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019" w:rsidRDefault="002C1019" w:rsidP="002C1019">
      <w:pPr>
        <w:pStyle w:val="Standard"/>
        <w:spacing w:before="28" w:after="28" w:line="240" w:lineRule="auto"/>
      </w:pPr>
      <w:r w:rsidRPr="00203CDB">
        <w:rPr>
          <w:rFonts w:ascii="Arial" w:eastAsia="Times New Roman" w:hAnsi="Arial"/>
          <w:b/>
          <w:bCs/>
          <w:sz w:val="32"/>
          <w:szCs w:val="27"/>
          <w:lang w:eastAsia="fr-FR"/>
        </w:rPr>
        <w:t>SESSION 201</w:t>
      </w:r>
      <w:r w:rsidR="00122D80">
        <w:rPr>
          <w:rFonts w:ascii="Arial" w:eastAsia="Times New Roman" w:hAnsi="Arial"/>
          <w:b/>
          <w:bCs/>
          <w:sz w:val="32"/>
          <w:szCs w:val="27"/>
          <w:lang w:eastAsia="fr-FR"/>
        </w:rPr>
        <w:t>6</w:t>
      </w:r>
    </w:p>
    <w:p w:rsidR="002C1019" w:rsidRDefault="002C1019" w:rsidP="002C1019">
      <w:pPr>
        <w:pStyle w:val="Standard"/>
        <w:rPr>
          <w:rFonts w:ascii="Arial" w:eastAsia="Times New Roman" w:hAnsi="Arial"/>
        </w:rPr>
      </w:pPr>
    </w:p>
    <w:p w:rsidR="002C1019" w:rsidRDefault="002C1019" w:rsidP="002C1019">
      <w:pPr>
        <w:pStyle w:val="Standard"/>
        <w:spacing w:line="360" w:lineRule="auto"/>
        <w:jc w:val="center"/>
      </w:pPr>
      <w:r>
        <w:rPr>
          <w:rFonts w:ascii="Arial" w:eastAsia="Times New Roman" w:hAnsi="Arial"/>
          <w:sz w:val="40"/>
        </w:rPr>
        <w:t>BREVET DE TECHNICIEN SUPÉRIEUR</w:t>
      </w:r>
    </w:p>
    <w:p w:rsidR="002C1019" w:rsidRDefault="002C1019" w:rsidP="002C1019">
      <w:pPr>
        <w:pStyle w:val="Standard"/>
        <w:spacing w:line="360" w:lineRule="auto"/>
        <w:jc w:val="center"/>
      </w:pPr>
      <w:r>
        <w:rPr>
          <w:rFonts w:ascii="Arial" w:eastAsia="Times New Roman" w:hAnsi="Arial"/>
          <w:sz w:val="40"/>
        </w:rPr>
        <w:t>ASSISTANT DE GESTION DE PME PM</w:t>
      </w:r>
      <w:bookmarkStart w:id="0" w:name="_GoBack"/>
      <w:bookmarkEnd w:id="0"/>
      <w:r>
        <w:rPr>
          <w:rFonts w:ascii="Arial" w:eastAsia="Times New Roman" w:hAnsi="Arial"/>
          <w:sz w:val="40"/>
        </w:rPr>
        <w:t>I</w:t>
      </w:r>
    </w:p>
    <w:p w:rsidR="002C1019" w:rsidRDefault="002C1019" w:rsidP="002C1019">
      <w:pPr>
        <w:pStyle w:val="Standard"/>
        <w:jc w:val="center"/>
      </w:pPr>
      <w:r>
        <w:rPr>
          <w:rFonts w:ascii="Arial" w:eastAsia="Times New Roman" w:hAnsi="Arial"/>
          <w:sz w:val="40"/>
        </w:rPr>
        <w:t>À RÉFÉRENTIEL COMMUN EUROPÉEN</w:t>
      </w:r>
    </w:p>
    <w:p w:rsidR="002C1019" w:rsidRDefault="002C1019" w:rsidP="002C1019">
      <w:pPr>
        <w:pStyle w:val="Standard"/>
        <w:rPr>
          <w:rFonts w:ascii="Arial" w:eastAsia="Times New Roman" w:hAnsi="Arial"/>
          <w:b/>
        </w:rPr>
      </w:pPr>
    </w:p>
    <w:p w:rsidR="002C1019" w:rsidRDefault="002C1019" w:rsidP="002C1019">
      <w:pPr>
        <w:pStyle w:val="Standard"/>
        <w:ind w:left="-284" w:right="-286"/>
        <w:jc w:val="center"/>
      </w:pPr>
      <w:r>
        <w:rPr>
          <w:rFonts w:ascii="Arial" w:eastAsia="Times New Roman" w:hAnsi="Arial"/>
          <w:b/>
          <w:sz w:val="48"/>
        </w:rPr>
        <w:t>ORGANISATION ET GESTION DE LA PME</w:t>
      </w:r>
    </w:p>
    <w:p w:rsidR="002C1019" w:rsidRDefault="002C1019" w:rsidP="002C1019">
      <w:pPr>
        <w:pStyle w:val="Standard"/>
        <w:jc w:val="center"/>
        <w:rPr>
          <w:rFonts w:ascii="Arial" w:eastAsia="Times New Roman" w:hAnsi="Arial"/>
          <w:sz w:val="48"/>
        </w:rPr>
      </w:pPr>
    </w:p>
    <w:p w:rsidR="002C1019" w:rsidRDefault="002C1019" w:rsidP="002C1019">
      <w:pPr>
        <w:pStyle w:val="Standard"/>
        <w:spacing w:after="120"/>
        <w:jc w:val="center"/>
      </w:pPr>
      <w:r>
        <w:rPr>
          <w:rFonts w:ascii="Arial" w:eastAsia="Times New Roman" w:hAnsi="Arial"/>
          <w:b/>
          <w:sz w:val="32"/>
        </w:rPr>
        <w:t>Coefficient : 7</w:t>
      </w:r>
    </w:p>
    <w:p w:rsidR="002C1019" w:rsidRDefault="002C1019" w:rsidP="002C1019">
      <w:pPr>
        <w:pStyle w:val="Standard"/>
        <w:spacing w:after="120"/>
        <w:jc w:val="center"/>
      </w:pPr>
      <w:r>
        <w:rPr>
          <w:rFonts w:ascii="Arial" w:eastAsia="Times New Roman" w:hAnsi="Arial"/>
          <w:b/>
          <w:sz w:val="32"/>
        </w:rPr>
        <w:t>Durée : 4 heures</w:t>
      </w:r>
    </w:p>
    <w:p w:rsidR="002C1019" w:rsidRPr="00203CDB" w:rsidRDefault="002C1019" w:rsidP="002C1019">
      <w:pPr>
        <w:pStyle w:val="Standard"/>
        <w:rPr>
          <w:rFonts w:ascii="Arial" w:eastAsia="Times New Roman" w:hAnsi="Arial"/>
          <w:sz w:val="20"/>
          <w:szCs w:val="20"/>
        </w:rPr>
      </w:pPr>
    </w:p>
    <w:p w:rsidR="002C1019" w:rsidRDefault="002C1019" w:rsidP="002C1019">
      <w:pPr>
        <w:pStyle w:val="Standard"/>
      </w:pPr>
      <w:r>
        <w:rPr>
          <w:rFonts w:ascii="Arial" w:eastAsia="Times New Roman" w:hAnsi="Arial"/>
          <w:b/>
          <w:sz w:val="28"/>
          <w:u w:val="single"/>
        </w:rPr>
        <w:t>MATÉRIEL(S) AUTORISÉ(S)</w:t>
      </w:r>
      <w:r>
        <w:rPr>
          <w:rFonts w:ascii="Arial" w:eastAsia="Times New Roman" w:hAnsi="Arial"/>
          <w:b/>
          <w:sz w:val="28"/>
        </w:rPr>
        <w:t> :</w:t>
      </w:r>
    </w:p>
    <w:p w:rsidR="002C1019" w:rsidRDefault="002C1019" w:rsidP="002C1019">
      <w:pPr>
        <w:pStyle w:val="Standard"/>
        <w:spacing w:after="0" w:line="240" w:lineRule="auto"/>
        <w:ind w:right="-569"/>
      </w:pPr>
      <w:r>
        <w:rPr>
          <w:rFonts w:ascii="Arial" w:eastAsia="Times New Roman" w:hAnsi="Arial"/>
          <w:sz w:val="28"/>
          <w:szCs w:val="20"/>
          <w:lang w:eastAsia="fr-FR"/>
        </w:rPr>
        <w:t>Calculatrice de poche à fonctionnement autonome, sans imprimante et sans dispositif de communication externe (Circulaire N°66 186 du 16/11/1999)</w:t>
      </w:r>
    </w:p>
    <w:p w:rsidR="002C1019" w:rsidRDefault="002C1019" w:rsidP="002C1019">
      <w:pPr>
        <w:pStyle w:val="Standard"/>
        <w:rPr>
          <w:rFonts w:ascii="Arial" w:eastAsia="Times New Roman" w:hAnsi="Arial"/>
        </w:rPr>
      </w:pPr>
    </w:p>
    <w:p w:rsidR="002C1019" w:rsidRDefault="002C1019" w:rsidP="002C1019">
      <w:pPr>
        <w:pStyle w:val="Standard"/>
        <w:jc w:val="center"/>
      </w:pPr>
      <w:r>
        <w:rPr>
          <w:rFonts w:ascii="Arial" w:eastAsia="Times New Roman" w:hAnsi="Arial"/>
          <w:b/>
          <w:sz w:val="32"/>
        </w:rPr>
        <w:t>Aucun document autorisé</w:t>
      </w:r>
    </w:p>
    <w:p w:rsidR="002C1019" w:rsidRDefault="002C1019" w:rsidP="002C1019">
      <w:pPr>
        <w:pStyle w:val="Standard"/>
        <w:rPr>
          <w:rFonts w:ascii="Arial" w:eastAsia="Times New Roman" w:hAnsi="Arial"/>
          <w:sz w:val="28"/>
        </w:rPr>
      </w:pPr>
    </w:p>
    <w:p w:rsidR="002C1019" w:rsidRDefault="002C1019" w:rsidP="002C1019">
      <w:pPr>
        <w:pStyle w:val="Standard"/>
        <w:spacing w:after="120"/>
        <w:jc w:val="center"/>
      </w:pPr>
      <w:r>
        <w:rPr>
          <w:rFonts w:ascii="Arial" w:eastAsia="Times New Roman" w:hAnsi="Arial"/>
          <w:sz w:val="28"/>
        </w:rPr>
        <w:t>Dès que le sujet vous est remis, assurez-vous qu’il est complet.</w:t>
      </w:r>
    </w:p>
    <w:p w:rsidR="002C1019" w:rsidRDefault="002C1019" w:rsidP="002C1019">
      <w:pPr>
        <w:pStyle w:val="Standard"/>
        <w:jc w:val="center"/>
      </w:pPr>
      <w:r>
        <w:rPr>
          <w:rFonts w:ascii="Arial" w:hAnsi="Arial" w:cs="Arial"/>
          <w:sz w:val="28"/>
          <w:szCs w:val="48"/>
        </w:rPr>
        <w:t xml:space="preserve">Le sujet comporte </w:t>
      </w:r>
      <w:r w:rsidR="00402525">
        <w:rPr>
          <w:rFonts w:ascii="Arial" w:hAnsi="Arial" w:cs="Arial"/>
          <w:sz w:val="28"/>
          <w:szCs w:val="48"/>
        </w:rPr>
        <w:t>16</w:t>
      </w:r>
      <w:r>
        <w:rPr>
          <w:rFonts w:ascii="Arial" w:hAnsi="Arial" w:cs="Arial"/>
          <w:sz w:val="28"/>
          <w:szCs w:val="48"/>
        </w:rPr>
        <w:t xml:space="preserve"> pages numérotées de </w:t>
      </w:r>
      <w:r w:rsidR="00462F6B">
        <w:rPr>
          <w:rFonts w:ascii="Arial" w:hAnsi="Arial" w:cs="Arial"/>
          <w:sz w:val="28"/>
          <w:szCs w:val="48"/>
        </w:rPr>
        <w:t>1 à 1</w:t>
      </w:r>
      <w:r w:rsidR="00122D80">
        <w:rPr>
          <w:rFonts w:ascii="Arial" w:hAnsi="Arial" w:cs="Arial"/>
          <w:sz w:val="28"/>
          <w:szCs w:val="48"/>
        </w:rPr>
        <w:t>6</w:t>
      </w:r>
      <w:r>
        <w:rPr>
          <w:rFonts w:ascii="Arial" w:hAnsi="Arial" w:cs="Arial"/>
          <w:sz w:val="28"/>
          <w:szCs w:val="48"/>
        </w:rPr>
        <w:t>.</w:t>
      </w:r>
    </w:p>
    <w:p w:rsidR="002C1019" w:rsidRDefault="002C1019" w:rsidP="002C1019">
      <w:pPr>
        <w:pStyle w:val="Standard"/>
        <w:spacing w:line="360" w:lineRule="auto"/>
        <w:jc w:val="both"/>
        <w:rPr>
          <w:rFonts w:ascii="Arial" w:eastAsia="Times New Roman" w:hAnsi="Arial" w:cs="Arial"/>
        </w:rPr>
      </w:pPr>
    </w:p>
    <w:p w:rsidR="002C1019" w:rsidRDefault="002C1019" w:rsidP="002C1019">
      <w:pPr>
        <w:pStyle w:val="Standard"/>
        <w:pBdr>
          <w:top w:val="single" w:sz="4" w:space="1" w:color="00000A"/>
          <w:left w:val="single" w:sz="4" w:space="4" w:color="00000A"/>
          <w:bottom w:val="single" w:sz="4" w:space="1" w:color="00000A"/>
          <w:right w:val="single" w:sz="4" w:space="4" w:color="00000A"/>
        </w:pBdr>
        <w:spacing w:line="360" w:lineRule="auto"/>
        <w:jc w:val="both"/>
      </w:pPr>
      <w:r>
        <w:rPr>
          <w:rFonts w:ascii="Arial" w:eastAsia="Times New Roman" w:hAnsi="Arial" w:cs="Arial"/>
          <w:b/>
          <w:u w:val="single"/>
        </w:rPr>
        <w:t>AVERTISSEMENT</w:t>
      </w:r>
      <w:r>
        <w:rPr>
          <w:rFonts w:ascii="Arial" w:eastAsia="Times New Roman" w:hAnsi="Arial" w:cs="Arial"/>
          <w:b/>
        </w:rPr>
        <w:t xml:space="preserve"> : </w:t>
      </w:r>
      <w:r>
        <w:rPr>
          <w:rFonts w:ascii="Arial" w:eastAsia="Times New Roman" w:hAnsi="Arial" w:cs="Arial"/>
        </w:rPr>
        <w:t>Dans le souci du respect de la propriété intellectuelle et du droit d’auteur, les extraits d’articles de presse, spécialisés ou non, sont reproduits en leur état originel. Ils sont donc susceptibles de comporter des mots ou expressions de style oral ou professionnel.</w:t>
      </w:r>
    </w:p>
    <w:p w:rsidR="006A7D08" w:rsidRDefault="006A7D08" w:rsidP="00F35392">
      <w:pPr>
        <w:jc w:val="center"/>
        <w:rPr>
          <w:rFonts w:asciiTheme="majorHAnsi" w:hAnsiTheme="majorHAnsi"/>
          <w:b/>
          <w:i/>
          <w:color w:val="FF0000"/>
          <w:sz w:val="72"/>
          <w:szCs w:val="72"/>
        </w:rPr>
      </w:pPr>
    </w:p>
    <w:p w:rsidR="00F35392" w:rsidRDefault="00F35392" w:rsidP="00F35392">
      <w:pPr>
        <w:jc w:val="center"/>
      </w:pPr>
      <w:r w:rsidRPr="000F4448">
        <w:rPr>
          <w:rFonts w:asciiTheme="majorHAnsi" w:hAnsiTheme="majorHAnsi"/>
          <w:b/>
          <w:i/>
          <w:color w:val="FF0000"/>
          <w:sz w:val="72"/>
          <w:szCs w:val="72"/>
        </w:rPr>
        <w:lastRenderedPageBreak/>
        <w:t>L</w:t>
      </w:r>
      <w:r w:rsidRPr="000E51B3">
        <w:rPr>
          <w:rFonts w:asciiTheme="majorHAnsi" w:hAnsiTheme="majorHAnsi"/>
          <w:b/>
          <w:i/>
          <w:sz w:val="24"/>
          <w:szCs w:val="24"/>
        </w:rPr>
        <w:t xml:space="preserve">oire </w:t>
      </w:r>
      <w:r w:rsidRPr="000F4448">
        <w:rPr>
          <w:rFonts w:asciiTheme="majorHAnsi" w:hAnsiTheme="majorHAnsi"/>
          <w:b/>
          <w:i/>
          <w:color w:val="FF0000"/>
          <w:sz w:val="72"/>
          <w:szCs w:val="72"/>
        </w:rPr>
        <w:t>S</w:t>
      </w:r>
      <w:r>
        <w:rPr>
          <w:rFonts w:asciiTheme="majorHAnsi" w:hAnsiTheme="majorHAnsi"/>
          <w:b/>
          <w:i/>
          <w:sz w:val="24"/>
          <w:szCs w:val="24"/>
        </w:rPr>
        <w:t>o</w:t>
      </w:r>
      <w:r w:rsidRPr="000E51B3">
        <w:rPr>
          <w:rFonts w:asciiTheme="majorHAnsi" w:hAnsiTheme="majorHAnsi"/>
          <w:b/>
          <w:i/>
          <w:sz w:val="24"/>
          <w:szCs w:val="24"/>
        </w:rPr>
        <w:t>lutions</w:t>
      </w:r>
    </w:p>
    <w:p w:rsidR="002C1019" w:rsidRDefault="002C1019" w:rsidP="002C1019">
      <w:pPr>
        <w:pStyle w:val="Standard"/>
        <w:spacing w:before="28" w:after="28" w:line="240" w:lineRule="auto"/>
        <w:jc w:val="center"/>
      </w:pPr>
      <w:r w:rsidRPr="00203CDB">
        <w:rPr>
          <w:rFonts w:ascii="Arial" w:eastAsia="Times New Roman" w:hAnsi="Arial"/>
          <w:b/>
          <w:bCs/>
          <w:sz w:val="24"/>
          <w:szCs w:val="24"/>
          <w:lang w:eastAsia="fr-FR"/>
        </w:rPr>
        <w:t>COMPOSITION DU CAS</w:t>
      </w:r>
    </w:p>
    <w:p w:rsidR="002C1019" w:rsidRDefault="002C1019" w:rsidP="002C1019">
      <w:pPr>
        <w:pStyle w:val="Standard"/>
        <w:spacing w:before="240" w:after="60" w:line="360" w:lineRule="auto"/>
      </w:pPr>
      <w:r>
        <w:rPr>
          <w:rFonts w:ascii="Arial" w:eastAsia="Times New Roman" w:hAnsi="Arial" w:cs="Arial"/>
          <w:b/>
          <w:bCs/>
        </w:rPr>
        <w:t>Présentation du cas</w:t>
      </w:r>
    </w:p>
    <w:p w:rsidR="00453A93" w:rsidRPr="005D2F52" w:rsidRDefault="002C1019" w:rsidP="002D1279">
      <w:pPr>
        <w:pStyle w:val="Paragraphedeliste"/>
        <w:numPr>
          <w:ilvl w:val="0"/>
          <w:numId w:val="9"/>
        </w:numPr>
        <w:tabs>
          <w:tab w:val="left" w:pos="284"/>
          <w:tab w:val="left" w:pos="426"/>
          <w:tab w:val="left" w:pos="1985"/>
        </w:tabs>
        <w:suppressAutoHyphens/>
        <w:autoSpaceDN w:val="0"/>
        <w:spacing w:line="360" w:lineRule="auto"/>
        <w:ind w:left="284"/>
        <w:contextualSpacing w:val="0"/>
        <w:jc w:val="both"/>
        <w:textAlignment w:val="baseline"/>
      </w:pPr>
      <w:r w:rsidRPr="000E701E">
        <w:rPr>
          <w:rFonts w:ascii="Arial" w:hAnsi="Arial" w:cs="Arial"/>
        </w:rPr>
        <w:t xml:space="preserve">Dossier 1 : </w:t>
      </w:r>
      <w:r w:rsidR="002D1279">
        <w:rPr>
          <w:rFonts w:ascii="Arial" w:hAnsi="Arial" w:cs="Arial"/>
        </w:rPr>
        <w:tab/>
      </w:r>
      <w:r w:rsidR="008342B6" w:rsidRPr="00413A66">
        <w:rPr>
          <w:rFonts w:ascii="Arial" w:hAnsi="Arial" w:cs="Arial"/>
          <w:b/>
        </w:rPr>
        <w:t>Lancement d’un nouv</w:t>
      </w:r>
      <w:r w:rsidR="0056075E" w:rsidRPr="00413A66">
        <w:rPr>
          <w:rFonts w:ascii="Arial" w:hAnsi="Arial" w:cs="Arial"/>
          <w:b/>
        </w:rPr>
        <w:t>eau service à l’occasion des 10</w:t>
      </w:r>
      <w:r w:rsidR="008342B6" w:rsidRPr="00413A66">
        <w:rPr>
          <w:rFonts w:ascii="Arial" w:hAnsi="Arial" w:cs="Arial"/>
          <w:b/>
        </w:rPr>
        <w:t xml:space="preserve"> ans de l’entreprise</w:t>
      </w:r>
      <w:r w:rsidR="00413A66" w:rsidRPr="00413A66">
        <w:rPr>
          <w:rFonts w:ascii="Arial" w:hAnsi="Arial" w:cs="Arial"/>
          <w:b/>
        </w:rPr>
        <w:t xml:space="preserve"> </w:t>
      </w:r>
      <w:r w:rsidR="002D1279">
        <w:rPr>
          <w:rFonts w:ascii="Arial" w:hAnsi="Arial" w:cs="Arial"/>
          <w:b/>
        </w:rPr>
        <w:tab/>
      </w:r>
      <w:r w:rsidR="002D1279">
        <w:rPr>
          <w:rFonts w:ascii="Arial" w:hAnsi="Arial" w:cs="Arial"/>
          <w:b/>
        </w:rPr>
        <w:tab/>
      </w:r>
      <w:r w:rsidR="005F6603">
        <w:rPr>
          <w:rFonts w:ascii="Arial" w:hAnsi="Arial" w:cs="Arial"/>
        </w:rPr>
        <w:t>(</w:t>
      </w:r>
      <w:r w:rsidR="00413A66" w:rsidRPr="005D2F52">
        <w:rPr>
          <w:rFonts w:ascii="Arial" w:hAnsi="Arial" w:cs="Arial"/>
        </w:rPr>
        <w:t>5</w:t>
      </w:r>
      <w:r w:rsidR="005F6603">
        <w:rPr>
          <w:rFonts w:ascii="Arial" w:hAnsi="Arial" w:cs="Arial"/>
        </w:rPr>
        <w:t>0</w:t>
      </w:r>
      <w:r w:rsidR="00413A66" w:rsidRPr="005D2F52">
        <w:rPr>
          <w:rFonts w:ascii="Arial" w:hAnsi="Arial" w:cs="Arial"/>
        </w:rPr>
        <w:t xml:space="preserve"> points)</w:t>
      </w:r>
    </w:p>
    <w:p w:rsidR="005D2F52" w:rsidRPr="005D2F52" w:rsidRDefault="002C1019" w:rsidP="002D1279">
      <w:pPr>
        <w:pStyle w:val="Paragraphedeliste"/>
        <w:numPr>
          <w:ilvl w:val="0"/>
          <w:numId w:val="9"/>
        </w:numPr>
        <w:tabs>
          <w:tab w:val="left" w:pos="284"/>
          <w:tab w:val="left" w:pos="426"/>
          <w:tab w:val="left" w:pos="1985"/>
        </w:tabs>
        <w:suppressAutoHyphens/>
        <w:autoSpaceDN w:val="0"/>
        <w:spacing w:after="0" w:line="360" w:lineRule="auto"/>
        <w:ind w:left="284"/>
        <w:contextualSpacing w:val="0"/>
        <w:jc w:val="both"/>
        <w:textAlignment w:val="baseline"/>
      </w:pPr>
      <w:r w:rsidRPr="000E701E">
        <w:rPr>
          <w:rFonts w:ascii="Arial" w:hAnsi="Arial" w:cs="Arial"/>
        </w:rPr>
        <w:t xml:space="preserve">Dossier 2 : </w:t>
      </w:r>
      <w:r w:rsidR="002D1279">
        <w:rPr>
          <w:rFonts w:ascii="Arial" w:hAnsi="Arial" w:cs="Arial"/>
        </w:rPr>
        <w:tab/>
      </w:r>
      <w:r w:rsidR="00207DE5">
        <w:rPr>
          <w:rFonts w:ascii="Arial" w:hAnsi="Arial" w:cs="Arial"/>
          <w:b/>
        </w:rPr>
        <w:t>Organisation du pôle infogérance et hébergement</w:t>
      </w:r>
      <w:r w:rsidR="00413A66" w:rsidRPr="00413A66">
        <w:rPr>
          <w:rFonts w:ascii="Arial" w:hAnsi="Arial" w:cs="Arial"/>
          <w:b/>
        </w:rPr>
        <w:t xml:space="preserve"> </w:t>
      </w:r>
    </w:p>
    <w:p w:rsidR="002C1019" w:rsidRPr="005D2F52" w:rsidRDefault="002D1279" w:rsidP="002D1279">
      <w:pPr>
        <w:pStyle w:val="Paragraphedeliste"/>
        <w:tabs>
          <w:tab w:val="left" w:pos="284"/>
          <w:tab w:val="left" w:pos="426"/>
          <w:tab w:val="left" w:pos="1985"/>
        </w:tabs>
        <w:suppressAutoHyphens/>
        <w:autoSpaceDN w:val="0"/>
        <w:spacing w:line="360" w:lineRule="auto"/>
        <w:ind w:left="284"/>
        <w:contextualSpacing w:val="0"/>
        <w:jc w:val="both"/>
        <w:textAlignment w:val="baseline"/>
      </w:pPr>
      <w:r>
        <w:rPr>
          <w:rFonts w:ascii="Arial" w:hAnsi="Arial" w:cs="Arial"/>
        </w:rPr>
        <w:tab/>
      </w:r>
      <w:r>
        <w:rPr>
          <w:rFonts w:ascii="Arial" w:hAnsi="Arial" w:cs="Arial"/>
        </w:rPr>
        <w:tab/>
      </w:r>
      <w:r w:rsidR="00413A66" w:rsidRPr="005D2F52">
        <w:rPr>
          <w:rFonts w:ascii="Arial" w:hAnsi="Arial" w:cs="Arial"/>
        </w:rPr>
        <w:t>(</w:t>
      </w:r>
      <w:r w:rsidR="005F6603">
        <w:rPr>
          <w:rFonts w:ascii="Arial" w:hAnsi="Arial" w:cs="Arial"/>
        </w:rPr>
        <w:t>30</w:t>
      </w:r>
      <w:r w:rsidR="00413A66" w:rsidRPr="005D2F52">
        <w:rPr>
          <w:rFonts w:ascii="Arial" w:hAnsi="Arial" w:cs="Arial"/>
        </w:rPr>
        <w:t xml:space="preserve"> points)</w:t>
      </w:r>
    </w:p>
    <w:p w:rsidR="005D2F52" w:rsidRDefault="002C1019" w:rsidP="002D1279">
      <w:pPr>
        <w:pStyle w:val="Paragraphedeliste"/>
        <w:numPr>
          <w:ilvl w:val="0"/>
          <w:numId w:val="9"/>
        </w:numPr>
        <w:tabs>
          <w:tab w:val="left" w:pos="284"/>
          <w:tab w:val="left" w:pos="426"/>
          <w:tab w:val="left" w:pos="1985"/>
        </w:tabs>
        <w:suppressAutoHyphens/>
        <w:autoSpaceDN w:val="0"/>
        <w:spacing w:after="0" w:line="360" w:lineRule="auto"/>
        <w:ind w:left="284"/>
        <w:contextualSpacing w:val="0"/>
        <w:jc w:val="both"/>
        <w:textAlignment w:val="baseline"/>
        <w:rPr>
          <w:rFonts w:ascii="Arial" w:hAnsi="Arial" w:cs="Arial"/>
          <w:b/>
        </w:rPr>
      </w:pPr>
      <w:r w:rsidRPr="00B375E1">
        <w:rPr>
          <w:rFonts w:ascii="Arial" w:hAnsi="Arial" w:cs="Arial"/>
        </w:rPr>
        <w:t xml:space="preserve">Dossier 3 : </w:t>
      </w:r>
      <w:r w:rsidR="002D1279">
        <w:rPr>
          <w:rFonts w:ascii="Arial" w:hAnsi="Arial" w:cs="Arial"/>
        </w:rPr>
        <w:tab/>
      </w:r>
      <w:r w:rsidR="00556E94" w:rsidRPr="00413A66">
        <w:rPr>
          <w:rFonts w:ascii="Arial" w:hAnsi="Arial" w:cs="Arial"/>
          <w:b/>
        </w:rPr>
        <w:t xml:space="preserve">Suivi du projet de refonte du </w:t>
      </w:r>
      <w:r w:rsidR="00DB14E9">
        <w:rPr>
          <w:rFonts w:ascii="Arial" w:hAnsi="Arial" w:cs="Arial"/>
          <w:b/>
        </w:rPr>
        <w:t>site internet</w:t>
      </w:r>
      <w:r w:rsidR="00C72046">
        <w:rPr>
          <w:rFonts w:ascii="Arial" w:hAnsi="Arial" w:cs="Arial"/>
          <w:b/>
        </w:rPr>
        <w:t xml:space="preserve"> du client </w:t>
      </w:r>
      <w:r w:rsidR="009563DA">
        <w:rPr>
          <w:rFonts w:ascii="Arial" w:hAnsi="Arial" w:cs="Arial"/>
          <w:b/>
        </w:rPr>
        <w:t>S.M.A.G.</w:t>
      </w:r>
    </w:p>
    <w:p w:rsidR="002C1019" w:rsidRPr="00413A66" w:rsidRDefault="002D1279" w:rsidP="002D1279">
      <w:pPr>
        <w:pStyle w:val="Paragraphedeliste"/>
        <w:tabs>
          <w:tab w:val="left" w:pos="284"/>
          <w:tab w:val="left" w:pos="1985"/>
        </w:tabs>
        <w:suppressAutoHyphens/>
        <w:autoSpaceDN w:val="0"/>
        <w:spacing w:after="0" w:line="360" w:lineRule="auto"/>
        <w:ind w:left="284"/>
        <w:contextualSpacing w:val="0"/>
        <w:jc w:val="both"/>
        <w:textAlignment w:val="baseline"/>
        <w:rPr>
          <w:rFonts w:ascii="Arial" w:hAnsi="Arial" w:cs="Arial"/>
          <w:b/>
        </w:rPr>
      </w:pPr>
      <w:r>
        <w:rPr>
          <w:rFonts w:ascii="Arial" w:hAnsi="Arial" w:cs="Arial"/>
        </w:rPr>
        <w:tab/>
      </w:r>
      <w:r w:rsidR="00413A66" w:rsidRPr="005D2F52">
        <w:rPr>
          <w:rFonts w:ascii="Arial" w:hAnsi="Arial" w:cs="Arial"/>
        </w:rPr>
        <w:t>(</w:t>
      </w:r>
      <w:r w:rsidR="005F6603">
        <w:rPr>
          <w:rFonts w:ascii="Arial" w:hAnsi="Arial" w:cs="Arial"/>
        </w:rPr>
        <w:t>6</w:t>
      </w:r>
      <w:r w:rsidR="00413A66" w:rsidRPr="005D2F52">
        <w:rPr>
          <w:rFonts w:ascii="Arial" w:hAnsi="Arial" w:cs="Arial"/>
        </w:rPr>
        <w:t>0 points)</w:t>
      </w:r>
    </w:p>
    <w:p w:rsidR="005D2F52" w:rsidRDefault="002C1019" w:rsidP="002C1019">
      <w:pPr>
        <w:pStyle w:val="Titre6"/>
        <w:spacing w:line="360" w:lineRule="auto"/>
        <w:rPr>
          <w:rFonts w:ascii="Arial" w:hAnsi="Arial" w:cs="Arial"/>
        </w:rPr>
      </w:pPr>
      <w:r>
        <w:rPr>
          <w:rFonts w:ascii="Arial" w:hAnsi="Arial" w:cs="Arial"/>
        </w:rPr>
        <w:t>Annexes</w:t>
      </w:r>
      <w:r w:rsidR="007355F4" w:rsidRPr="007355F4">
        <w:rPr>
          <w:rFonts w:ascii="Arial" w:hAnsi="Arial" w:cs="Arial"/>
        </w:rPr>
        <w:t xml:space="preserve"> </w:t>
      </w:r>
    </w:p>
    <w:p w:rsidR="002C1019" w:rsidRDefault="007355F4" w:rsidP="00C72046">
      <w:pPr>
        <w:pStyle w:val="Titre6"/>
        <w:numPr>
          <w:ilvl w:val="0"/>
          <w:numId w:val="16"/>
        </w:numPr>
        <w:spacing w:line="360" w:lineRule="auto"/>
      </w:pPr>
      <w:r>
        <w:rPr>
          <w:rFonts w:ascii="Arial" w:hAnsi="Arial" w:cs="Arial"/>
        </w:rPr>
        <w:t xml:space="preserve">Dossier 1 : </w:t>
      </w:r>
      <w:r w:rsidRPr="00556E94">
        <w:rPr>
          <w:rFonts w:ascii="Arial" w:hAnsi="Arial" w:cs="Arial"/>
        </w:rPr>
        <w:t>Lancement d’un nouv</w:t>
      </w:r>
      <w:r>
        <w:rPr>
          <w:rFonts w:ascii="Arial" w:hAnsi="Arial" w:cs="Arial"/>
        </w:rPr>
        <w:t>eau service à l’occasion des 10</w:t>
      </w:r>
      <w:r w:rsidRPr="00556E94">
        <w:rPr>
          <w:rFonts w:ascii="Arial" w:hAnsi="Arial" w:cs="Arial"/>
        </w:rPr>
        <w:t xml:space="preserve"> </w:t>
      </w:r>
      <w:r>
        <w:rPr>
          <w:rFonts w:ascii="Arial" w:hAnsi="Arial" w:cs="Arial"/>
          <w:b w:val="0"/>
        </w:rPr>
        <w:t>a</w:t>
      </w:r>
      <w:r w:rsidRPr="00556E94">
        <w:rPr>
          <w:rFonts w:ascii="Arial" w:hAnsi="Arial" w:cs="Arial"/>
        </w:rPr>
        <w:t>ns de l’entreprise</w:t>
      </w:r>
    </w:p>
    <w:tbl>
      <w:tblPr>
        <w:tblW w:w="9997" w:type="dxa"/>
        <w:tblInd w:w="-108" w:type="dxa"/>
        <w:tblLayout w:type="fixed"/>
        <w:tblCellMar>
          <w:left w:w="10" w:type="dxa"/>
          <w:right w:w="10" w:type="dxa"/>
        </w:tblCellMar>
        <w:tblLook w:val="0000" w:firstRow="0" w:lastRow="0" w:firstColumn="0" w:lastColumn="0" w:noHBand="0" w:noVBand="0"/>
      </w:tblPr>
      <w:tblGrid>
        <w:gridCol w:w="1350"/>
        <w:gridCol w:w="7088"/>
        <w:gridCol w:w="1559"/>
      </w:tblGrid>
      <w:tr w:rsidR="007355F4" w:rsidTr="000141FD">
        <w:tc>
          <w:tcPr>
            <w:tcW w:w="13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355F4" w:rsidRDefault="007355F4" w:rsidP="00C66058">
            <w:pPr>
              <w:pStyle w:val="Paragraphedeliste"/>
              <w:spacing w:after="0" w:line="240" w:lineRule="auto"/>
              <w:ind w:left="108"/>
            </w:pPr>
            <w:r>
              <w:rPr>
                <w:rFonts w:ascii="Arial" w:hAnsi="Arial" w:cs="Arial"/>
                <w:lang w:eastAsia="fr-FR"/>
              </w:rPr>
              <w:t>Annexe 1</w:t>
            </w:r>
          </w:p>
        </w:tc>
        <w:tc>
          <w:tcPr>
            <w:tcW w:w="70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355F4" w:rsidRPr="00556E94" w:rsidRDefault="007355F4" w:rsidP="00556E94">
            <w:pPr>
              <w:autoSpaceDE w:val="0"/>
              <w:autoSpaceDN w:val="0"/>
              <w:adjustRightInd w:val="0"/>
              <w:spacing w:after="0"/>
              <w:rPr>
                <w:rFonts w:ascii="Arial" w:hAnsi="Arial" w:cs="Arial"/>
              </w:rPr>
            </w:pPr>
            <w:r w:rsidRPr="00556E94">
              <w:rPr>
                <w:rFonts w:ascii="Arial" w:hAnsi="Arial" w:cs="Arial"/>
                <w:bCs/>
              </w:rPr>
              <w:t>Extrait de l’entretien avec le gérant sur la participation au meeting aérien</w:t>
            </w:r>
          </w:p>
        </w:tc>
        <w:tc>
          <w:tcPr>
            <w:tcW w:w="1559" w:type="dxa"/>
            <w:tcBorders>
              <w:top w:val="single" w:sz="4" w:space="0" w:color="00000A"/>
              <w:left w:val="single" w:sz="4" w:space="0" w:color="00000A"/>
              <w:bottom w:val="single" w:sz="4" w:space="0" w:color="00000A"/>
              <w:right w:val="single" w:sz="4" w:space="0" w:color="00000A"/>
            </w:tcBorders>
            <w:vAlign w:val="center"/>
          </w:tcPr>
          <w:p w:rsidR="007355F4" w:rsidRPr="00556E94" w:rsidRDefault="007355F4" w:rsidP="000141FD">
            <w:pPr>
              <w:autoSpaceDE w:val="0"/>
              <w:autoSpaceDN w:val="0"/>
              <w:adjustRightInd w:val="0"/>
              <w:spacing w:after="0"/>
              <w:rPr>
                <w:rFonts w:ascii="Arial" w:hAnsi="Arial" w:cs="Arial"/>
                <w:bCs/>
              </w:rPr>
            </w:pPr>
            <w:r>
              <w:rPr>
                <w:rFonts w:ascii="Arial" w:hAnsi="Arial" w:cs="Arial"/>
                <w:bCs/>
              </w:rPr>
              <w:t>Page 8</w:t>
            </w:r>
          </w:p>
        </w:tc>
      </w:tr>
      <w:tr w:rsidR="007355F4" w:rsidTr="00C66058">
        <w:tc>
          <w:tcPr>
            <w:tcW w:w="13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355F4" w:rsidRDefault="007355F4" w:rsidP="00C66058">
            <w:pPr>
              <w:pStyle w:val="Paragraphedeliste"/>
              <w:spacing w:after="0" w:line="240" w:lineRule="auto"/>
              <w:ind w:left="108"/>
              <w:rPr>
                <w:rFonts w:ascii="Arial" w:hAnsi="Arial" w:cs="Arial"/>
                <w:lang w:eastAsia="fr-FR"/>
              </w:rPr>
            </w:pPr>
            <w:r>
              <w:rPr>
                <w:rFonts w:ascii="Arial" w:hAnsi="Arial" w:cs="Arial"/>
                <w:lang w:eastAsia="fr-FR"/>
              </w:rPr>
              <w:t>Annexe 2</w:t>
            </w:r>
          </w:p>
        </w:tc>
        <w:tc>
          <w:tcPr>
            <w:tcW w:w="70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355F4" w:rsidRPr="00556E94" w:rsidRDefault="007355F4" w:rsidP="00556E94">
            <w:pPr>
              <w:autoSpaceDE w:val="0"/>
              <w:autoSpaceDN w:val="0"/>
              <w:adjustRightInd w:val="0"/>
              <w:spacing w:after="0"/>
              <w:rPr>
                <w:rFonts w:ascii="Arial" w:hAnsi="Arial" w:cs="Arial"/>
                <w:bCs/>
              </w:rPr>
            </w:pPr>
            <w:r w:rsidRPr="00556E94">
              <w:rPr>
                <w:rFonts w:ascii="Arial" w:hAnsi="Arial" w:cs="Arial"/>
                <w:bCs/>
              </w:rPr>
              <w:t>Extrait de la plaquette du meeting aérien international de Roanne</w:t>
            </w:r>
          </w:p>
        </w:tc>
        <w:tc>
          <w:tcPr>
            <w:tcW w:w="1559" w:type="dxa"/>
            <w:tcBorders>
              <w:top w:val="single" w:sz="4" w:space="0" w:color="00000A"/>
              <w:left w:val="single" w:sz="4" w:space="0" w:color="00000A"/>
              <w:bottom w:val="single" w:sz="4" w:space="0" w:color="00000A"/>
              <w:right w:val="single" w:sz="4" w:space="0" w:color="00000A"/>
            </w:tcBorders>
            <w:vAlign w:val="bottom"/>
          </w:tcPr>
          <w:p w:rsidR="007355F4" w:rsidRPr="00556E94" w:rsidRDefault="007355F4" w:rsidP="00C66058">
            <w:pPr>
              <w:autoSpaceDE w:val="0"/>
              <w:autoSpaceDN w:val="0"/>
              <w:adjustRightInd w:val="0"/>
              <w:spacing w:after="0"/>
              <w:rPr>
                <w:rFonts w:ascii="Arial" w:hAnsi="Arial" w:cs="Arial"/>
                <w:bCs/>
              </w:rPr>
            </w:pPr>
            <w:r>
              <w:rPr>
                <w:rFonts w:ascii="Arial" w:hAnsi="Arial" w:cs="Arial"/>
                <w:bCs/>
              </w:rPr>
              <w:t>Page 9</w:t>
            </w:r>
          </w:p>
        </w:tc>
      </w:tr>
      <w:tr w:rsidR="007355F4" w:rsidTr="00C66058">
        <w:tc>
          <w:tcPr>
            <w:tcW w:w="13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355F4" w:rsidRDefault="007355F4" w:rsidP="00C66058">
            <w:pPr>
              <w:pStyle w:val="Paragraphedeliste"/>
              <w:spacing w:after="0" w:line="240" w:lineRule="auto"/>
              <w:ind w:left="108"/>
              <w:rPr>
                <w:rFonts w:ascii="Arial" w:hAnsi="Arial" w:cs="Arial"/>
                <w:lang w:eastAsia="fr-FR"/>
              </w:rPr>
            </w:pPr>
            <w:r>
              <w:rPr>
                <w:rFonts w:ascii="Arial" w:hAnsi="Arial" w:cs="Arial"/>
                <w:lang w:eastAsia="fr-FR"/>
              </w:rPr>
              <w:t>Annexe 3</w:t>
            </w:r>
          </w:p>
        </w:tc>
        <w:tc>
          <w:tcPr>
            <w:tcW w:w="70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355F4" w:rsidRPr="00556E94" w:rsidRDefault="007355F4" w:rsidP="00413A66">
            <w:pPr>
              <w:autoSpaceDE w:val="0"/>
              <w:autoSpaceDN w:val="0"/>
              <w:adjustRightInd w:val="0"/>
              <w:spacing w:after="0"/>
              <w:rPr>
                <w:rFonts w:ascii="Arial" w:hAnsi="Arial" w:cs="Arial"/>
                <w:bCs/>
              </w:rPr>
            </w:pPr>
            <w:r>
              <w:rPr>
                <w:rFonts w:ascii="Arial" w:hAnsi="Arial" w:cs="Arial"/>
                <w:bCs/>
              </w:rPr>
              <w:t>Extrait du d</w:t>
            </w:r>
            <w:r w:rsidRPr="004D0E10">
              <w:rPr>
                <w:rFonts w:ascii="Arial" w:hAnsi="Arial" w:cs="Arial"/>
                <w:bCs/>
              </w:rPr>
              <w:t>evis A.COM pour la conception d’un visuel</w:t>
            </w:r>
          </w:p>
        </w:tc>
        <w:tc>
          <w:tcPr>
            <w:tcW w:w="1559" w:type="dxa"/>
            <w:tcBorders>
              <w:top w:val="single" w:sz="4" w:space="0" w:color="00000A"/>
              <w:left w:val="single" w:sz="4" w:space="0" w:color="00000A"/>
              <w:bottom w:val="single" w:sz="4" w:space="0" w:color="00000A"/>
              <w:right w:val="single" w:sz="4" w:space="0" w:color="00000A"/>
            </w:tcBorders>
            <w:vAlign w:val="bottom"/>
          </w:tcPr>
          <w:p w:rsidR="007355F4" w:rsidRDefault="007355F4" w:rsidP="00C66058">
            <w:pPr>
              <w:autoSpaceDE w:val="0"/>
              <w:autoSpaceDN w:val="0"/>
              <w:adjustRightInd w:val="0"/>
              <w:spacing w:after="0"/>
              <w:rPr>
                <w:rFonts w:ascii="Arial" w:hAnsi="Arial" w:cs="Arial"/>
                <w:bCs/>
              </w:rPr>
            </w:pPr>
            <w:r>
              <w:rPr>
                <w:rFonts w:ascii="Arial" w:hAnsi="Arial" w:cs="Arial"/>
                <w:bCs/>
              </w:rPr>
              <w:t>Page 9</w:t>
            </w:r>
          </w:p>
        </w:tc>
      </w:tr>
      <w:tr w:rsidR="007355F4" w:rsidTr="00C66058">
        <w:tc>
          <w:tcPr>
            <w:tcW w:w="13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355F4" w:rsidRDefault="007355F4" w:rsidP="00C66058">
            <w:pPr>
              <w:pStyle w:val="Paragraphedeliste"/>
              <w:spacing w:after="0" w:line="240" w:lineRule="auto"/>
              <w:ind w:left="108"/>
              <w:rPr>
                <w:rFonts w:ascii="Arial" w:hAnsi="Arial" w:cs="Arial"/>
                <w:lang w:eastAsia="fr-FR"/>
              </w:rPr>
            </w:pPr>
            <w:r>
              <w:rPr>
                <w:rFonts w:ascii="Arial" w:hAnsi="Arial" w:cs="Arial"/>
                <w:lang w:eastAsia="fr-FR"/>
              </w:rPr>
              <w:t>Annexe 4</w:t>
            </w:r>
          </w:p>
        </w:tc>
        <w:tc>
          <w:tcPr>
            <w:tcW w:w="70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355F4" w:rsidRPr="00556E94" w:rsidRDefault="007355F4" w:rsidP="00122D80">
            <w:pPr>
              <w:autoSpaceDE w:val="0"/>
              <w:autoSpaceDN w:val="0"/>
              <w:adjustRightInd w:val="0"/>
              <w:spacing w:after="0"/>
              <w:rPr>
                <w:rFonts w:ascii="Arial" w:hAnsi="Arial" w:cs="Arial"/>
                <w:bCs/>
              </w:rPr>
            </w:pPr>
            <w:r w:rsidRPr="00556E94">
              <w:rPr>
                <w:rFonts w:ascii="Arial" w:hAnsi="Arial" w:cs="Arial"/>
                <w:bCs/>
              </w:rPr>
              <w:t xml:space="preserve">Extrait des tarifs </w:t>
            </w:r>
            <w:r>
              <w:rPr>
                <w:rFonts w:ascii="Arial" w:hAnsi="Arial" w:cs="Arial"/>
                <w:bCs/>
              </w:rPr>
              <w:t xml:space="preserve">HT </w:t>
            </w:r>
            <w:r w:rsidRPr="00556E94">
              <w:rPr>
                <w:rFonts w:ascii="Arial" w:hAnsi="Arial" w:cs="Arial"/>
                <w:bCs/>
              </w:rPr>
              <w:t>201</w:t>
            </w:r>
            <w:r w:rsidR="00122D80">
              <w:rPr>
                <w:rFonts w:ascii="Arial" w:hAnsi="Arial" w:cs="Arial"/>
                <w:bCs/>
              </w:rPr>
              <w:t>6</w:t>
            </w:r>
            <w:r w:rsidRPr="00556E94">
              <w:rPr>
                <w:rFonts w:ascii="Arial" w:hAnsi="Arial" w:cs="Arial"/>
                <w:bCs/>
              </w:rPr>
              <w:t xml:space="preserve"> du meeting aérien international de Roanne</w:t>
            </w:r>
          </w:p>
        </w:tc>
        <w:tc>
          <w:tcPr>
            <w:tcW w:w="1559" w:type="dxa"/>
            <w:tcBorders>
              <w:top w:val="single" w:sz="4" w:space="0" w:color="00000A"/>
              <w:left w:val="single" w:sz="4" w:space="0" w:color="00000A"/>
              <w:bottom w:val="single" w:sz="4" w:space="0" w:color="00000A"/>
              <w:right w:val="single" w:sz="4" w:space="0" w:color="00000A"/>
            </w:tcBorders>
            <w:vAlign w:val="bottom"/>
          </w:tcPr>
          <w:p w:rsidR="007355F4" w:rsidRPr="00556E94" w:rsidRDefault="007355F4" w:rsidP="00C66058">
            <w:pPr>
              <w:autoSpaceDE w:val="0"/>
              <w:autoSpaceDN w:val="0"/>
              <w:adjustRightInd w:val="0"/>
              <w:spacing w:after="0"/>
              <w:rPr>
                <w:rFonts w:ascii="Arial" w:hAnsi="Arial" w:cs="Arial"/>
                <w:bCs/>
              </w:rPr>
            </w:pPr>
            <w:r>
              <w:rPr>
                <w:rFonts w:ascii="Arial" w:hAnsi="Arial" w:cs="Arial"/>
                <w:bCs/>
              </w:rPr>
              <w:t>Page 10</w:t>
            </w:r>
          </w:p>
        </w:tc>
      </w:tr>
      <w:tr w:rsidR="007355F4" w:rsidTr="00912507">
        <w:tc>
          <w:tcPr>
            <w:tcW w:w="13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355F4" w:rsidRDefault="007355F4" w:rsidP="00C66058">
            <w:pPr>
              <w:pStyle w:val="Paragraphedeliste"/>
              <w:spacing w:after="0" w:line="240" w:lineRule="auto"/>
              <w:ind w:left="108"/>
              <w:rPr>
                <w:rFonts w:ascii="Arial" w:hAnsi="Arial" w:cs="Arial"/>
                <w:lang w:eastAsia="fr-FR"/>
              </w:rPr>
            </w:pPr>
            <w:r>
              <w:rPr>
                <w:rFonts w:ascii="Arial" w:hAnsi="Arial" w:cs="Arial"/>
                <w:lang w:eastAsia="fr-FR"/>
              </w:rPr>
              <w:t>Annexe 5</w:t>
            </w:r>
          </w:p>
        </w:tc>
        <w:tc>
          <w:tcPr>
            <w:tcW w:w="70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355F4" w:rsidRPr="00556E94" w:rsidRDefault="007355F4" w:rsidP="00912507">
            <w:pPr>
              <w:autoSpaceDE w:val="0"/>
              <w:autoSpaceDN w:val="0"/>
              <w:adjustRightInd w:val="0"/>
              <w:spacing w:after="0" w:line="240" w:lineRule="auto"/>
              <w:rPr>
                <w:rFonts w:ascii="Arial" w:hAnsi="Arial" w:cs="Arial"/>
                <w:bCs/>
              </w:rPr>
            </w:pPr>
            <w:r w:rsidRPr="00556E94">
              <w:rPr>
                <w:rFonts w:ascii="Arial" w:hAnsi="Arial" w:cs="Arial"/>
                <w:bCs/>
              </w:rPr>
              <w:t xml:space="preserve">Projet de lettre publicitaire adressée aux clients de Loire Solutions pour le lancement du service </w:t>
            </w:r>
            <w:r>
              <w:rPr>
                <w:rFonts w:ascii="Arial" w:hAnsi="Arial" w:cs="Arial"/>
                <w:bCs/>
              </w:rPr>
              <w:t>« Express Info »</w:t>
            </w:r>
          </w:p>
        </w:tc>
        <w:tc>
          <w:tcPr>
            <w:tcW w:w="1559" w:type="dxa"/>
            <w:tcBorders>
              <w:top w:val="single" w:sz="4" w:space="0" w:color="00000A"/>
              <w:left w:val="single" w:sz="4" w:space="0" w:color="00000A"/>
              <w:bottom w:val="single" w:sz="4" w:space="0" w:color="00000A"/>
              <w:right w:val="single" w:sz="4" w:space="0" w:color="00000A"/>
            </w:tcBorders>
            <w:vAlign w:val="center"/>
          </w:tcPr>
          <w:p w:rsidR="007355F4" w:rsidRPr="00556E94" w:rsidRDefault="007355F4" w:rsidP="00912507">
            <w:pPr>
              <w:autoSpaceDE w:val="0"/>
              <w:autoSpaceDN w:val="0"/>
              <w:adjustRightInd w:val="0"/>
              <w:spacing w:after="0"/>
              <w:rPr>
                <w:rFonts w:ascii="Arial" w:hAnsi="Arial" w:cs="Arial"/>
                <w:bCs/>
              </w:rPr>
            </w:pPr>
            <w:r>
              <w:rPr>
                <w:rFonts w:ascii="Arial" w:hAnsi="Arial" w:cs="Arial"/>
                <w:bCs/>
              </w:rPr>
              <w:t>Page 11</w:t>
            </w:r>
          </w:p>
        </w:tc>
      </w:tr>
    </w:tbl>
    <w:p w:rsidR="00C72046" w:rsidRDefault="00C72046" w:rsidP="00C72046">
      <w:pPr>
        <w:spacing w:after="0" w:line="360" w:lineRule="auto"/>
        <w:rPr>
          <w:rFonts w:ascii="Arial" w:hAnsi="Arial" w:cs="Arial"/>
          <w:b/>
        </w:rPr>
      </w:pPr>
    </w:p>
    <w:p w:rsidR="002C1019" w:rsidRPr="00C72046" w:rsidRDefault="007355F4" w:rsidP="00C72046">
      <w:pPr>
        <w:pStyle w:val="Paragraphedeliste"/>
        <w:numPr>
          <w:ilvl w:val="0"/>
          <w:numId w:val="16"/>
        </w:numPr>
        <w:spacing w:after="0" w:line="360" w:lineRule="auto"/>
        <w:rPr>
          <w:rFonts w:ascii="Arial" w:hAnsi="Arial" w:cs="Arial"/>
          <w:b/>
          <w:color w:val="FF0000"/>
          <w:sz w:val="16"/>
          <w:szCs w:val="16"/>
          <w:lang w:eastAsia="fr-FR"/>
        </w:rPr>
      </w:pPr>
      <w:r w:rsidRPr="00C72046">
        <w:rPr>
          <w:rFonts w:ascii="Arial" w:hAnsi="Arial" w:cs="Arial"/>
          <w:b/>
        </w:rPr>
        <w:t xml:space="preserve">Dossier 2 : </w:t>
      </w:r>
      <w:r w:rsidR="00207DE5" w:rsidRPr="00C72046">
        <w:rPr>
          <w:rFonts w:ascii="Arial" w:hAnsi="Arial" w:cs="Arial"/>
          <w:b/>
        </w:rPr>
        <w:t>Organisation du pôle infogérance et hébergement</w:t>
      </w:r>
    </w:p>
    <w:tbl>
      <w:tblPr>
        <w:tblW w:w="9997" w:type="dxa"/>
        <w:tblInd w:w="-108" w:type="dxa"/>
        <w:tblCellMar>
          <w:left w:w="10" w:type="dxa"/>
          <w:right w:w="10" w:type="dxa"/>
        </w:tblCellMar>
        <w:tblLook w:val="0000" w:firstRow="0" w:lastRow="0" w:firstColumn="0" w:lastColumn="0" w:noHBand="0" w:noVBand="0"/>
      </w:tblPr>
      <w:tblGrid>
        <w:gridCol w:w="1496"/>
        <w:gridCol w:w="6942"/>
        <w:gridCol w:w="1559"/>
      </w:tblGrid>
      <w:tr w:rsidR="007355F4" w:rsidTr="00C66058">
        <w:tc>
          <w:tcPr>
            <w:tcW w:w="14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355F4" w:rsidRDefault="007355F4" w:rsidP="00C66058">
            <w:pPr>
              <w:pStyle w:val="Paragraphedeliste"/>
              <w:spacing w:after="0" w:line="240" w:lineRule="auto"/>
              <w:ind w:left="0" w:firstLine="108"/>
            </w:pPr>
            <w:r>
              <w:rPr>
                <w:rFonts w:ascii="Arial" w:hAnsi="Arial" w:cs="Arial"/>
                <w:lang w:eastAsia="fr-FR"/>
              </w:rPr>
              <w:t>Annexe 6</w:t>
            </w:r>
          </w:p>
        </w:tc>
        <w:tc>
          <w:tcPr>
            <w:tcW w:w="6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355F4" w:rsidRPr="000E701E" w:rsidRDefault="007355F4" w:rsidP="000E701E">
            <w:pPr>
              <w:autoSpaceDE w:val="0"/>
              <w:autoSpaceDN w:val="0"/>
              <w:adjustRightInd w:val="0"/>
              <w:spacing w:after="0"/>
              <w:rPr>
                <w:rFonts w:ascii="Arial" w:hAnsi="Arial" w:cs="Arial"/>
                <w:bCs/>
              </w:rPr>
            </w:pPr>
            <w:r w:rsidRPr="000E701E">
              <w:rPr>
                <w:rFonts w:ascii="Arial" w:hAnsi="Arial" w:cs="Arial"/>
                <w:bCs/>
              </w:rPr>
              <w:t xml:space="preserve">Extrait du </w:t>
            </w:r>
            <w:r w:rsidR="004607C2">
              <w:rPr>
                <w:rFonts w:ascii="Arial" w:hAnsi="Arial" w:cs="Arial"/>
                <w:bCs/>
              </w:rPr>
              <w:t>projet du</w:t>
            </w:r>
            <w:r>
              <w:rPr>
                <w:rFonts w:ascii="Arial" w:hAnsi="Arial" w:cs="Arial"/>
                <w:bCs/>
              </w:rPr>
              <w:t xml:space="preserve"> </w:t>
            </w:r>
            <w:r w:rsidRPr="000E701E">
              <w:rPr>
                <w:rFonts w:ascii="Arial" w:hAnsi="Arial" w:cs="Arial"/>
                <w:bCs/>
              </w:rPr>
              <w:t>protocole des astreintes de Loire Solutions</w:t>
            </w:r>
          </w:p>
        </w:tc>
        <w:tc>
          <w:tcPr>
            <w:tcW w:w="1559" w:type="dxa"/>
            <w:tcBorders>
              <w:top w:val="single" w:sz="4" w:space="0" w:color="00000A"/>
              <w:left w:val="single" w:sz="4" w:space="0" w:color="00000A"/>
              <w:bottom w:val="single" w:sz="4" w:space="0" w:color="00000A"/>
              <w:right w:val="single" w:sz="4" w:space="0" w:color="00000A"/>
            </w:tcBorders>
          </w:tcPr>
          <w:p w:rsidR="007355F4" w:rsidRPr="000E701E" w:rsidRDefault="007355F4" w:rsidP="000E701E">
            <w:pPr>
              <w:autoSpaceDE w:val="0"/>
              <w:autoSpaceDN w:val="0"/>
              <w:adjustRightInd w:val="0"/>
              <w:spacing w:after="0"/>
              <w:rPr>
                <w:rFonts w:ascii="Arial" w:hAnsi="Arial" w:cs="Arial"/>
                <w:bCs/>
              </w:rPr>
            </w:pPr>
            <w:r>
              <w:rPr>
                <w:rFonts w:ascii="Arial" w:hAnsi="Arial" w:cs="Arial"/>
                <w:bCs/>
              </w:rPr>
              <w:t>Page</w:t>
            </w:r>
            <w:r w:rsidR="005D2F52">
              <w:rPr>
                <w:rFonts w:ascii="Arial" w:hAnsi="Arial" w:cs="Arial"/>
                <w:bCs/>
              </w:rPr>
              <w:t xml:space="preserve"> 12</w:t>
            </w:r>
          </w:p>
        </w:tc>
      </w:tr>
      <w:tr w:rsidR="007355F4" w:rsidTr="00C66058">
        <w:tc>
          <w:tcPr>
            <w:tcW w:w="14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355F4" w:rsidRDefault="007355F4" w:rsidP="00C66058">
            <w:pPr>
              <w:pStyle w:val="Paragraphedeliste"/>
              <w:spacing w:after="0" w:line="240" w:lineRule="auto"/>
              <w:ind w:left="0" w:firstLine="108"/>
              <w:rPr>
                <w:rFonts w:ascii="Arial" w:hAnsi="Arial" w:cs="Arial"/>
                <w:lang w:eastAsia="fr-FR"/>
              </w:rPr>
            </w:pPr>
            <w:r>
              <w:rPr>
                <w:rFonts w:ascii="Arial" w:hAnsi="Arial" w:cs="Arial"/>
                <w:lang w:eastAsia="fr-FR"/>
              </w:rPr>
              <w:t>Annexe 7</w:t>
            </w:r>
          </w:p>
        </w:tc>
        <w:tc>
          <w:tcPr>
            <w:tcW w:w="6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355F4" w:rsidRPr="000E701E" w:rsidRDefault="007355F4" w:rsidP="000E701E">
            <w:pPr>
              <w:autoSpaceDE w:val="0"/>
              <w:autoSpaceDN w:val="0"/>
              <w:adjustRightInd w:val="0"/>
              <w:spacing w:after="0"/>
              <w:rPr>
                <w:rFonts w:ascii="Arial" w:hAnsi="Arial" w:cs="Arial"/>
                <w:bCs/>
              </w:rPr>
            </w:pPr>
            <w:r w:rsidRPr="000E701E">
              <w:rPr>
                <w:rFonts w:ascii="Arial" w:hAnsi="Arial" w:cs="Arial"/>
                <w:bCs/>
              </w:rPr>
              <w:t>Exemple d’astreinte choisi pour la réunion mensuelle d’équipe</w:t>
            </w:r>
          </w:p>
        </w:tc>
        <w:tc>
          <w:tcPr>
            <w:tcW w:w="1559" w:type="dxa"/>
            <w:tcBorders>
              <w:top w:val="single" w:sz="4" w:space="0" w:color="00000A"/>
              <w:left w:val="single" w:sz="4" w:space="0" w:color="00000A"/>
              <w:bottom w:val="single" w:sz="4" w:space="0" w:color="00000A"/>
              <w:right w:val="single" w:sz="4" w:space="0" w:color="00000A"/>
            </w:tcBorders>
          </w:tcPr>
          <w:p w:rsidR="007355F4" w:rsidRPr="000E701E" w:rsidRDefault="007355F4" w:rsidP="000E701E">
            <w:pPr>
              <w:autoSpaceDE w:val="0"/>
              <w:autoSpaceDN w:val="0"/>
              <w:adjustRightInd w:val="0"/>
              <w:spacing w:after="0"/>
              <w:rPr>
                <w:rFonts w:ascii="Arial" w:hAnsi="Arial" w:cs="Arial"/>
                <w:bCs/>
              </w:rPr>
            </w:pPr>
            <w:r>
              <w:rPr>
                <w:rFonts w:ascii="Arial" w:hAnsi="Arial" w:cs="Arial"/>
                <w:bCs/>
              </w:rPr>
              <w:t>Page</w:t>
            </w:r>
            <w:r w:rsidR="005D2F52">
              <w:rPr>
                <w:rFonts w:ascii="Arial" w:hAnsi="Arial" w:cs="Arial"/>
                <w:bCs/>
              </w:rPr>
              <w:t xml:space="preserve"> 13</w:t>
            </w:r>
          </w:p>
        </w:tc>
      </w:tr>
    </w:tbl>
    <w:p w:rsidR="007355F4" w:rsidRDefault="007355F4" w:rsidP="007355F4">
      <w:pPr>
        <w:spacing w:after="0" w:line="360" w:lineRule="auto"/>
        <w:rPr>
          <w:rFonts w:ascii="Arial" w:hAnsi="Arial" w:cs="Arial"/>
          <w:b/>
        </w:rPr>
      </w:pPr>
    </w:p>
    <w:p w:rsidR="007355F4" w:rsidRPr="00C72046" w:rsidRDefault="007355F4" w:rsidP="00C72046">
      <w:pPr>
        <w:pStyle w:val="Paragraphedeliste"/>
        <w:numPr>
          <w:ilvl w:val="0"/>
          <w:numId w:val="16"/>
        </w:numPr>
        <w:spacing w:after="0" w:line="360" w:lineRule="auto"/>
        <w:rPr>
          <w:rFonts w:ascii="Arial" w:hAnsi="Arial" w:cs="Arial"/>
          <w:b/>
          <w:lang w:eastAsia="fr-FR"/>
        </w:rPr>
      </w:pPr>
      <w:r w:rsidRPr="00C72046">
        <w:rPr>
          <w:rFonts w:ascii="Arial" w:hAnsi="Arial" w:cs="Arial"/>
          <w:b/>
        </w:rPr>
        <w:t xml:space="preserve">Dossier 3 : Suivi du projet de refonte du </w:t>
      </w:r>
      <w:r w:rsidR="00DB14E9">
        <w:rPr>
          <w:rFonts w:ascii="Arial" w:hAnsi="Arial" w:cs="Arial"/>
          <w:b/>
        </w:rPr>
        <w:t>site internet</w:t>
      </w:r>
      <w:r w:rsidRPr="00C72046">
        <w:rPr>
          <w:rFonts w:ascii="Arial" w:hAnsi="Arial" w:cs="Arial"/>
          <w:b/>
        </w:rPr>
        <w:t xml:space="preserve"> du client </w:t>
      </w:r>
      <w:r w:rsidR="009563DA">
        <w:rPr>
          <w:rFonts w:ascii="Arial" w:hAnsi="Arial" w:cs="Arial"/>
          <w:b/>
        </w:rPr>
        <w:t>S.M.A.G.</w:t>
      </w:r>
    </w:p>
    <w:tbl>
      <w:tblPr>
        <w:tblW w:w="9997" w:type="dxa"/>
        <w:tblInd w:w="-108" w:type="dxa"/>
        <w:tblCellMar>
          <w:left w:w="10" w:type="dxa"/>
          <w:right w:w="10" w:type="dxa"/>
        </w:tblCellMar>
        <w:tblLook w:val="0000" w:firstRow="0" w:lastRow="0" w:firstColumn="0" w:lastColumn="0" w:noHBand="0" w:noVBand="0"/>
      </w:tblPr>
      <w:tblGrid>
        <w:gridCol w:w="1493"/>
        <w:gridCol w:w="6945"/>
        <w:gridCol w:w="1559"/>
      </w:tblGrid>
      <w:tr w:rsidR="005F7FB0" w:rsidTr="00C72046">
        <w:tc>
          <w:tcPr>
            <w:tcW w:w="14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F7FB0" w:rsidRDefault="005F7FB0" w:rsidP="00C66058">
            <w:pPr>
              <w:pStyle w:val="Paragraphedeliste"/>
              <w:spacing w:after="0" w:line="240" w:lineRule="auto"/>
              <w:ind w:left="0" w:firstLine="108"/>
              <w:rPr>
                <w:rFonts w:ascii="Arial" w:hAnsi="Arial" w:cs="Arial"/>
                <w:lang w:eastAsia="fr-FR"/>
              </w:rPr>
            </w:pPr>
            <w:r>
              <w:rPr>
                <w:rFonts w:ascii="Arial" w:hAnsi="Arial" w:cs="Arial"/>
                <w:lang w:eastAsia="fr-FR"/>
              </w:rPr>
              <w:t>Annexe 8</w:t>
            </w:r>
          </w:p>
        </w:tc>
        <w:tc>
          <w:tcPr>
            <w:tcW w:w="6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F7FB0" w:rsidRPr="000E701E" w:rsidRDefault="005F7FB0" w:rsidP="00413A66">
            <w:pPr>
              <w:autoSpaceDE w:val="0"/>
              <w:autoSpaceDN w:val="0"/>
              <w:adjustRightInd w:val="0"/>
              <w:spacing w:after="0"/>
              <w:rPr>
                <w:rFonts w:ascii="Arial" w:hAnsi="Arial" w:cs="Arial"/>
                <w:bCs/>
              </w:rPr>
            </w:pPr>
            <w:r w:rsidRPr="000E701E">
              <w:rPr>
                <w:rFonts w:ascii="Arial" w:hAnsi="Arial" w:cs="Arial"/>
                <w:bCs/>
              </w:rPr>
              <w:t xml:space="preserve">Entretien avec </w:t>
            </w:r>
            <w:r>
              <w:rPr>
                <w:rFonts w:ascii="Arial" w:hAnsi="Arial" w:cs="Arial"/>
                <w:bCs/>
              </w:rPr>
              <w:t>Patrick</w:t>
            </w:r>
            <w:r w:rsidRPr="000E701E">
              <w:rPr>
                <w:rFonts w:ascii="Arial" w:hAnsi="Arial" w:cs="Arial"/>
                <w:bCs/>
              </w:rPr>
              <w:t xml:space="preserve"> </w:t>
            </w:r>
            <w:r w:rsidR="003B5F0A">
              <w:rPr>
                <w:rFonts w:ascii="Arial" w:hAnsi="Arial" w:cs="Arial"/>
                <w:bCs/>
              </w:rPr>
              <w:t>FRACHON</w:t>
            </w:r>
            <w:r w:rsidRPr="000E701E">
              <w:rPr>
                <w:rFonts w:ascii="Arial" w:hAnsi="Arial" w:cs="Arial"/>
                <w:bCs/>
              </w:rPr>
              <w:t xml:space="preserve">, </w:t>
            </w:r>
            <w:r>
              <w:rPr>
                <w:rFonts w:ascii="Arial" w:hAnsi="Arial" w:cs="Arial"/>
                <w:bCs/>
              </w:rPr>
              <w:t>responsable du</w:t>
            </w:r>
            <w:r w:rsidR="00C72046">
              <w:rPr>
                <w:rFonts w:ascii="Arial" w:hAnsi="Arial" w:cs="Arial"/>
                <w:bCs/>
              </w:rPr>
              <w:t xml:space="preserve"> projet </w:t>
            </w:r>
            <w:r w:rsidR="009563DA">
              <w:rPr>
                <w:rFonts w:ascii="Arial" w:hAnsi="Arial" w:cs="Arial"/>
                <w:bCs/>
              </w:rPr>
              <w:t>S.M.A.G.</w:t>
            </w:r>
          </w:p>
        </w:tc>
        <w:tc>
          <w:tcPr>
            <w:tcW w:w="1559" w:type="dxa"/>
            <w:tcBorders>
              <w:top w:val="single" w:sz="4" w:space="0" w:color="00000A"/>
              <w:left w:val="single" w:sz="4" w:space="0" w:color="00000A"/>
              <w:bottom w:val="single" w:sz="4" w:space="0" w:color="00000A"/>
              <w:right w:val="single" w:sz="4" w:space="0" w:color="00000A"/>
            </w:tcBorders>
          </w:tcPr>
          <w:p w:rsidR="005F7FB0" w:rsidRPr="000E701E" w:rsidRDefault="005F7FB0" w:rsidP="00413A66">
            <w:pPr>
              <w:autoSpaceDE w:val="0"/>
              <w:autoSpaceDN w:val="0"/>
              <w:adjustRightInd w:val="0"/>
              <w:spacing w:after="0"/>
              <w:rPr>
                <w:rFonts w:ascii="Arial" w:hAnsi="Arial" w:cs="Arial"/>
                <w:bCs/>
              </w:rPr>
            </w:pPr>
            <w:r>
              <w:rPr>
                <w:rFonts w:ascii="Arial" w:hAnsi="Arial" w:cs="Arial"/>
                <w:bCs/>
              </w:rPr>
              <w:t>Page</w:t>
            </w:r>
            <w:r w:rsidR="009563DA">
              <w:rPr>
                <w:rFonts w:ascii="Arial" w:hAnsi="Arial" w:cs="Arial"/>
                <w:bCs/>
              </w:rPr>
              <w:t>s</w:t>
            </w:r>
            <w:r w:rsidR="005D2F52">
              <w:rPr>
                <w:rFonts w:ascii="Arial" w:hAnsi="Arial" w:cs="Arial"/>
                <w:bCs/>
              </w:rPr>
              <w:t xml:space="preserve"> 13</w:t>
            </w:r>
            <w:r w:rsidR="00C72046">
              <w:rPr>
                <w:rFonts w:ascii="Arial" w:hAnsi="Arial" w:cs="Arial"/>
                <w:bCs/>
              </w:rPr>
              <w:t xml:space="preserve"> et 14</w:t>
            </w:r>
          </w:p>
        </w:tc>
      </w:tr>
      <w:tr w:rsidR="005F7FB0" w:rsidTr="00C72046">
        <w:tc>
          <w:tcPr>
            <w:tcW w:w="14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F7FB0" w:rsidRDefault="005F7FB0" w:rsidP="00C66058">
            <w:pPr>
              <w:pStyle w:val="Paragraphedeliste"/>
              <w:spacing w:after="0" w:line="240" w:lineRule="auto"/>
              <w:ind w:left="0" w:firstLine="108"/>
              <w:rPr>
                <w:rFonts w:ascii="Arial" w:hAnsi="Arial" w:cs="Arial"/>
                <w:lang w:eastAsia="fr-FR"/>
              </w:rPr>
            </w:pPr>
            <w:r>
              <w:rPr>
                <w:rFonts w:ascii="Arial" w:hAnsi="Arial" w:cs="Arial"/>
                <w:lang w:eastAsia="fr-FR"/>
              </w:rPr>
              <w:t>Annexe 9</w:t>
            </w:r>
          </w:p>
        </w:tc>
        <w:tc>
          <w:tcPr>
            <w:tcW w:w="6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F7FB0" w:rsidRPr="000E701E" w:rsidRDefault="005F7FB0" w:rsidP="00720843">
            <w:pPr>
              <w:autoSpaceDE w:val="0"/>
              <w:autoSpaceDN w:val="0"/>
              <w:adjustRightInd w:val="0"/>
              <w:spacing w:after="0"/>
              <w:rPr>
                <w:rFonts w:ascii="Arial" w:hAnsi="Arial" w:cs="Arial"/>
                <w:bCs/>
              </w:rPr>
            </w:pPr>
            <w:r w:rsidRPr="000E701E">
              <w:rPr>
                <w:rFonts w:ascii="Arial" w:hAnsi="Arial" w:cs="Arial"/>
                <w:bCs/>
              </w:rPr>
              <w:t>Calendrier de juillet 201</w:t>
            </w:r>
            <w:r w:rsidR="00122D80">
              <w:rPr>
                <w:rFonts w:ascii="Arial" w:hAnsi="Arial" w:cs="Arial"/>
                <w:bCs/>
              </w:rPr>
              <w:t>6</w:t>
            </w:r>
            <w:r>
              <w:rPr>
                <w:rFonts w:ascii="Arial" w:hAnsi="Arial" w:cs="Arial"/>
                <w:bCs/>
              </w:rPr>
              <w:t xml:space="preserve"> à </w:t>
            </w:r>
            <w:r w:rsidR="00720843">
              <w:rPr>
                <w:rFonts w:ascii="Arial" w:hAnsi="Arial" w:cs="Arial"/>
                <w:bCs/>
              </w:rPr>
              <w:t>février</w:t>
            </w:r>
            <w:r>
              <w:rPr>
                <w:rFonts w:ascii="Arial" w:hAnsi="Arial" w:cs="Arial"/>
                <w:bCs/>
              </w:rPr>
              <w:t xml:space="preserve"> 201</w:t>
            </w:r>
            <w:r w:rsidR="00122D80">
              <w:rPr>
                <w:rFonts w:ascii="Arial" w:hAnsi="Arial" w:cs="Arial"/>
                <w:bCs/>
              </w:rPr>
              <w:t>7</w:t>
            </w:r>
          </w:p>
        </w:tc>
        <w:tc>
          <w:tcPr>
            <w:tcW w:w="1559" w:type="dxa"/>
            <w:tcBorders>
              <w:top w:val="single" w:sz="4" w:space="0" w:color="00000A"/>
              <w:left w:val="single" w:sz="4" w:space="0" w:color="00000A"/>
              <w:bottom w:val="single" w:sz="4" w:space="0" w:color="00000A"/>
              <w:right w:val="single" w:sz="4" w:space="0" w:color="00000A"/>
            </w:tcBorders>
          </w:tcPr>
          <w:p w:rsidR="005F7FB0" w:rsidRPr="000E701E" w:rsidRDefault="005F7FB0" w:rsidP="00413A66">
            <w:pPr>
              <w:autoSpaceDE w:val="0"/>
              <w:autoSpaceDN w:val="0"/>
              <w:adjustRightInd w:val="0"/>
              <w:spacing w:after="0"/>
              <w:rPr>
                <w:rFonts w:ascii="Arial" w:hAnsi="Arial" w:cs="Arial"/>
                <w:bCs/>
              </w:rPr>
            </w:pPr>
            <w:r>
              <w:rPr>
                <w:rFonts w:ascii="Arial" w:hAnsi="Arial" w:cs="Arial"/>
                <w:bCs/>
              </w:rPr>
              <w:t>Page</w:t>
            </w:r>
            <w:r w:rsidR="005D2F52">
              <w:rPr>
                <w:rFonts w:ascii="Arial" w:hAnsi="Arial" w:cs="Arial"/>
                <w:bCs/>
              </w:rPr>
              <w:t xml:space="preserve"> 15</w:t>
            </w:r>
          </w:p>
        </w:tc>
      </w:tr>
      <w:tr w:rsidR="005F7FB0" w:rsidTr="00C72046">
        <w:tc>
          <w:tcPr>
            <w:tcW w:w="14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F7FB0" w:rsidRDefault="005F7FB0" w:rsidP="00C66058">
            <w:pPr>
              <w:pStyle w:val="Paragraphedeliste"/>
              <w:spacing w:after="0" w:line="240" w:lineRule="auto"/>
              <w:ind w:left="0" w:firstLine="108"/>
              <w:rPr>
                <w:rFonts w:ascii="Arial" w:hAnsi="Arial" w:cs="Arial"/>
                <w:lang w:eastAsia="fr-FR"/>
              </w:rPr>
            </w:pPr>
            <w:r>
              <w:rPr>
                <w:rFonts w:ascii="Arial" w:hAnsi="Arial" w:cs="Arial"/>
                <w:lang w:eastAsia="fr-FR"/>
              </w:rPr>
              <w:t>Annexe 10</w:t>
            </w:r>
          </w:p>
        </w:tc>
        <w:tc>
          <w:tcPr>
            <w:tcW w:w="6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F7FB0" w:rsidRPr="000E701E" w:rsidRDefault="005F7FB0" w:rsidP="006B107D">
            <w:pPr>
              <w:autoSpaceDE w:val="0"/>
              <w:autoSpaceDN w:val="0"/>
              <w:adjustRightInd w:val="0"/>
              <w:spacing w:after="0"/>
              <w:rPr>
                <w:rFonts w:ascii="Arial" w:hAnsi="Arial" w:cs="Arial"/>
                <w:bCs/>
              </w:rPr>
            </w:pPr>
            <w:r w:rsidRPr="000E701E">
              <w:rPr>
                <w:rFonts w:ascii="Arial" w:hAnsi="Arial" w:cs="Arial"/>
                <w:bCs/>
              </w:rPr>
              <w:t xml:space="preserve">Courriel de </w:t>
            </w:r>
            <w:r>
              <w:rPr>
                <w:rFonts w:ascii="Arial" w:hAnsi="Arial" w:cs="Arial"/>
                <w:bCs/>
              </w:rPr>
              <w:t>Patrick</w:t>
            </w:r>
            <w:r w:rsidRPr="000E701E">
              <w:rPr>
                <w:rFonts w:ascii="Arial" w:hAnsi="Arial" w:cs="Arial"/>
                <w:bCs/>
              </w:rPr>
              <w:t xml:space="preserve"> </w:t>
            </w:r>
            <w:r w:rsidR="003B5F0A">
              <w:rPr>
                <w:rFonts w:ascii="Arial" w:hAnsi="Arial" w:cs="Arial"/>
                <w:bCs/>
              </w:rPr>
              <w:t>FRACHON</w:t>
            </w:r>
          </w:p>
        </w:tc>
        <w:tc>
          <w:tcPr>
            <w:tcW w:w="1559" w:type="dxa"/>
            <w:tcBorders>
              <w:top w:val="single" w:sz="4" w:space="0" w:color="00000A"/>
              <w:left w:val="single" w:sz="4" w:space="0" w:color="00000A"/>
              <w:bottom w:val="single" w:sz="4" w:space="0" w:color="00000A"/>
              <w:right w:val="single" w:sz="4" w:space="0" w:color="00000A"/>
            </w:tcBorders>
          </w:tcPr>
          <w:p w:rsidR="005F7FB0" w:rsidRPr="000E701E" w:rsidRDefault="005F7FB0" w:rsidP="006B107D">
            <w:pPr>
              <w:autoSpaceDE w:val="0"/>
              <w:autoSpaceDN w:val="0"/>
              <w:adjustRightInd w:val="0"/>
              <w:spacing w:after="0"/>
              <w:rPr>
                <w:rFonts w:ascii="Arial" w:hAnsi="Arial" w:cs="Arial"/>
                <w:bCs/>
              </w:rPr>
            </w:pPr>
            <w:r>
              <w:rPr>
                <w:rFonts w:ascii="Arial" w:hAnsi="Arial" w:cs="Arial"/>
                <w:bCs/>
              </w:rPr>
              <w:t>Page</w:t>
            </w:r>
            <w:r w:rsidR="005D2F52">
              <w:rPr>
                <w:rFonts w:ascii="Arial" w:hAnsi="Arial" w:cs="Arial"/>
                <w:bCs/>
              </w:rPr>
              <w:t xml:space="preserve"> 16 </w:t>
            </w:r>
          </w:p>
        </w:tc>
      </w:tr>
      <w:tr w:rsidR="005F7FB0" w:rsidTr="00C72046">
        <w:tc>
          <w:tcPr>
            <w:tcW w:w="14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F7FB0" w:rsidRDefault="005F7FB0" w:rsidP="00C66058">
            <w:pPr>
              <w:pStyle w:val="Paragraphedeliste"/>
              <w:spacing w:after="0" w:line="240" w:lineRule="auto"/>
              <w:ind w:left="0" w:firstLine="108"/>
              <w:rPr>
                <w:rFonts w:ascii="Arial" w:hAnsi="Arial" w:cs="Arial"/>
                <w:lang w:eastAsia="fr-FR"/>
              </w:rPr>
            </w:pPr>
            <w:r>
              <w:rPr>
                <w:rFonts w:ascii="Arial" w:hAnsi="Arial" w:cs="Arial"/>
                <w:lang w:eastAsia="fr-FR"/>
              </w:rPr>
              <w:t>Annexe 11</w:t>
            </w:r>
          </w:p>
        </w:tc>
        <w:tc>
          <w:tcPr>
            <w:tcW w:w="6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F7FB0" w:rsidRPr="000E701E" w:rsidRDefault="005F7FB0" w:rsidP="006B107D">
            <w:pPr>
              <w:autoSpaceDE w:val="0"/>
              <w:autoSpaceDN w:val="0"/>
              <w:adjustRightInd w:val="0"/>
              <w:spacing w:after="0"/>
              <w:rPr>
                <w:rFonts w:ascii="Arial" w:hAnsi="Arial" w:cs="Arial"/>
                <w:bCs/>
              </w:rPr>
            </w:pPr>
            <w:r w:rsidRPr="000E701E">
              <w:rPr>
                <w:rFonts w:ascii="Arial" w:hAnsi="Arial" w:cs="Arial"/>
                <w:bCs/>
              </w:rPr>
              <w:t>Mémo de Grégoire FLEURY</w:t>
            </w:r>
          </w:p>
        </w:tc>
        <w:tc>
          <w:tcPr>
            <w:tcW w:w="1559" w:type="dxa"/>
            <w:tcBorders>
              <w:top w:val="single" w:sz="4" w:space="0" w:color="00000A"/>
              <w:left w:val="single" w:sz="4" w:space="0" w:color="00000A"/>
              <w:bottom w:val="single" w:sz="4" w:space="0" w:color="00000A"/>
              <w:right w:val="single" w:sz="4" w:space="0" w:color="00000A"/>
            </w:tcBorders>
          </w:tcPr>
          <w:p w:rsidR="005F7FB0" w:rsidRPr="000E701E" w:rsidRDefault="005F7FB0" w:rsidP="006B107D">
            <w:pPr>
              <w:autoSpaceDE w:val="0"/>
              <w:autoSpaceDN w:val="0"/>
              <w:adjustRightInd w:val="0"/>
              <w:spacing w:after="0"/>
              <w:rPr>
                <w:rFonts w:ascii="Arial" w:hAnsi="Arial" w:cs="Arial"/>
                <w:bCs/>
              </w:rPr>
            </w:pPr>
            <w:r>
              <w:rPr>
                <w:rFonts w:ascii="Arial" w:hAnsi="Arial" w:cs="Arial"/>
                <w:bCs/>
              </w:rPr>
              <w:t>Page</w:t>
            </w:r>
            <w:r w:rsidR="005D2F52">
              <w:rPr>
                <w:rFonts w:ascii="Arial" w:hAnsi="Arial" w:cs="Arial"/>
                <w:bCs/>
              </w:rPr>
              <w:t xml:space="preserve"> 16</w:t>
            </w:r>
          </w:p>
        </w:tc>
      </w:tr>
    </w:tbl>
    <w:p w:rsidR="002C1019" w:rsidRDefault="002C1019" w:rsidP="002C1019">
      <w:pPr>
        <w:pStyle w:val="Standard"/>
        <w:spacing w:line="360" w:lineRule="auto"/>
        <w:rPr>
          <w:rFonts w:ascii="Arial" w:hAnsi="Arial" w:cs="Arial"/>
          <w:b/>
          <w:color w:val="FF0000"/>
          <w:sz w:val="16"/>
          <w:szCs w:val="16"/>
          <w:lang w:eastAsia="fr-FR"/>
        </w:rPr>
      </w:pPr>
    </w:p>
    <w:p w:rsidR="002C1019" w:rsidRDefault="002C1019" w:rsidP="002C1019">
      <w:pPr>
        <w:pStyle w:val="Standard"/>
        <w:spacing w:after="0" w:line="240" w:lineRule="auto"/>
        <w:jc w:val="center"/>
        <w:rPr>
          <w:rFonts w:ascii="Arial" w:hAnsi="Arial" w:cs="Arial"/>
          <w:b/>
          <w:sz w:val="16"/>
          <w:szCs w:val="16"/>
          <w:lang w:eastAsia="fr-FR"/>
        </w:rPr>
      </w:pPr>
    </w:p>
    <w:p w:rsidR="008A4172" w:rsidRDefault="00671047">
      <w:pPr>
        <w:rPr>
          <w:rFonts w:ascii="Arial" w:eastAsia="Calibri" w:hAnsi="Arial" w:cs="Arial"/>
          <w:b/>
          <w:i/>
          <w:kern w:val="3"/>
          <w:lang w:eastAsia="fr-FR"/>
        </w:rPr>
      </w:pPr>
      <w:r>
        <w:rPr>
          <w:lang w:eastAsia="fr-FR"/>
        </w:rPr>
        <w:br w:type="page"/>
      </w:r>
    </w:p>
    <w:p w:rsidR="004F5120" w:rsidRPr="000E3225" w:rsidRDefault="00A31D94" w:rsidP="00B57A09">
      <w:pPr>
        <w:pStyle w:val="Standard"/>
        <w:spacing w:line="360" w:lineRule="auto"/>
        <w:jc w:val="center"/>
        <w:rPr>
          <w:rFonts w:ascii="Arial" w:hAnsi="Arial" w:cs="Arial"/>
          <w:b/>
          <w:i/>
          <w:u w:val="single"/>
        </w:rPr>
      </w:pPr>
      <w:r>
        <w:rPr>
          <w:rFonts w:ascii="Arial" w:hAnsi="Arial" w:cs="Arial"/>
          <w:i/>
          <w:noProof/>
          <w:lang w:eastAsia="fr-FR"/>
        </w:rPr>
        <w:lastRenderedPageBreak/>
        <mc:AlternateContent>
          <mc:Choice Requires="wps">
            <w:drawing>
              <wp:anchor distT="0" distB="0" distL="114300" distR="114300" simplePos="0" relativeHeight="251663360" behindDoc="0" locked="0" layoutInCell="1" allowOverlap="1" wp14:anchorId="09DCE3A6" wp14:editId="7A16205B">
                <wp:simplePos x="0" y="0"/>
                <wp:positionH relativeFrom="column">
                  <wp:posOffset>1800860</wp:posOffset>
                </wp:positionH>
                <wp:positionV relativeFrom="paragraph">
                  <wp:posOffset>-199390</wp:posOffset>
                </wp:positionV>
                <wp:extent cx="2106295" cy="571500"/>
                <wp:effectExtent l="0" t="0" r="8255"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726" w:rsidRPr="00F420A8" w:rsidRDefault="00401726" w:rsidP="000F4448">
                            <w:pPr>
                              <w:jc w:val="center"/>
                            </w:pPr>
                            <w:r w:rsidRPr="00F420A8">
                              <w:rPr>
                                <w:rFonts w:asciiTheme="majorHAnsi" w:hAnsiTheme="majorHAnsi"/>
                                <w:b/>
                                <w:i/>
                                <w:sz w:val="72"/>
                                <w:szCs w:val="72"/>
                              </w:rPr>
                              <w:t>L</w:t>
                            </w:r>
                            <w:r>
                              <w:rPr>
                                <w:rFonts w:asciiTheme="majorHAnsi" w:hAnsiTheme="majorHAnsi"/>
                                <w:b/>
                                <w:i/>
                                <w:sz w:val="24"/>
                                <w:szCs w:val="24"/>
                              </w:rPr>
                              <w:t xml:space="preserve">oire </w:t>
                            </w:r>
                            <w:r w:rsidRPr="00F420A8">
                              <w:rPr>
                                <w:rFonts w:asciiTheme="majorHAnsi" w:hAnsiTheme="majorHAnsi"/>
                                <w:b/>
                                <w:i/>
                                <w:sz w:val="24"/>
                                <w:szCs w:val="24"/>
                              </w:rPr>
                              <w:t xml:space="preserve"> </w:t>
                            </w:r>
                            <w:r w:rsidRPr="00F420A8">
                              <w:rPr>
                                <w:rFonts w:asciiTheme="majorHAnsi" w:hAnsiTheme="majorHAnsi"/>
                                <w:b/>
                                <w:i/>
                                <w:sz w:val="72"/>
                                <w:szCs w:val="72"/>
                              </w:rPr>
                              <w:t>S</w:t>
                            </w:r>
                            <w:r w:rsidRPr="00F420A8">
                              <w:rPr>
                                <w:rFonts w:asciiTheme="majorHAnsi" w:hAnsiTheme="majorHAnsi"/>
                                <w:b/>
                                <w:i/>
                                <w:sz w:val="24"/>
                                <w:szCs w:val="24"/>
                              </w:rPr>
                              <w:t>olutions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41.8pt;margin-top:-15.7pt;width:165.8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hogwIAABA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" stroked="f">
                <v:textbox>
                  <w:txbxContent>
                    <w:p w:rsidR="00401726" w:rsidRPr="00F420A8" w:rsidRDefault="00401726" w:rsidP="000F4448">
                      <w:pPr>
                        <w:jc w:val="center"/>
                      </w:pPr>
                      <w:r w:rsidRPr="00F420A8">
                        <w:rPr>
                          <w:rFonts w:asciiTheme="majorHAnsi" w:hAnsiTheme="majorHAnsi"/>
                          <w:b/>
                          <w:i/>
                          <w:sz w:val="72"/>
                          <w:szCs w:val="72"/>
                        </w:rPr>
                        <w:t>L</w:t>
                      </w:r>
                      <w:r>
                        <w:rPr>
                          <w:rFonts w:asciiTheme="majorHAnsi" w:hAnsiTheme="majorHAnsi"/>
                          <w:b/>
                          <w:i/>
                          <w:sz w:val="24"/>
                          <w:szCs w:val="24"/>
                        </w:rPr>
                        <w:t xml:space="preserve">oire </w:t>
                      </w:r>
                      <w:r w:rsidRPr="00F420A8">
                        <w:rPr>
                          <w:rFonts w:asciiTheme="majorHAnsi" w:hAnsiTheme="majorHAnsi"/>
                          <w:b/>
                          <w:i/>
                          <w:sz w:val="24"/>
                          <w:szCs w:val="24"/>
                        </w:rPr>
                        <w:t xml:space="preserve"> </w:t>
                      </w:r>
                      <w:r w:rsidRPr="00F420A8">
                        <w:rPr>
                          <w:rFonts w:asciiTheme="majorHAnsi" w:hAnsiTheme="majorHAnsi"/>
                          <w:b/>
                          <w:i/>
                          <w:sz w:val="72"/>
                          <w:szCs w:val="72"/>
                        </w:rPr>
                        <w:t>S</w:t>
                      </w:r>
                      <w:r w:rsidRPr="00F420A8">
                        <w:rPr>
                          <w:rFonts w:asciiTheme="majorHAnsi" w:hAnsiTheme="majorHAnsi"/>
                          <w:b/>
                          <w:i/>
                          <w:sz w:val="24"/>
                          <w:szCs w:val="24"/>
                        </w:rPr>
                        <w:t>olutions</w:t>
                      </w:r>
                    </w:p>
                  </w:txbxContent>
                </v:textbox>
              </v:shape>
            </w:pict>
          </mc:Fallback>
        </mc:AlternateContent>
      </w:r>
    </w:p>
    <w:p w:rsidR="009A0234" w:rsidRDefault="009A0234" w:rsidP="004F5120">
      <w:pPr>
        <w:spacing w:after="0" w:line="240" w:lineRule="auto"/>
        <w:rPr>
          <w:rFonts w:ascii="Arial" w:hAnsi="Arial" w:cs="Arial"/>
          <w:u w:val="single"/>
        </w:rPr>
      </w:pPr>
    </w:p>
    <w:p w:rsidR="009A0234" w:rsidRDefault="009A0234" w:rsidP="009A0234">
      <w:pPr>
        <w:spacing w:after="0" w:line="240" w:lineRule="auto"/>
        <w:jc w:val="center"/>
        <w:rPr>
          <w:rFonts w:ascii="Arial" w:hAnsi="Arial" w:cs="Arial"/>
          <w:b/>
        </w:rPr>
      </w:pPr>
      <w:r w:rsidRPr="009A0234">
        <w:rPr>
          <w:rFonts w:ascii="Arial" w:hAnsi="Arial" w:cs="Arial"/>
          <w:b/>
        </w:rPr>
        <w:t>PR</w:t>
      </w:r>
      <w:r w:rsidR="00243147">
        <w:rPr>
          <w:rFonts w:ascii="Arial" w:hAnsi="Arial" w:cs="Arial"/>
          <w:b/>
        </w:rPr>
        <w:t>É</w:t>
      </w:r>
      <w:r w:rsidRPr="009A0234">
        <w:rPr>
          <w:rFonts w:ascii="Arial" w:hAnsi="Arial" w:cs="Arial"/>
          <w:b/>
        </w:rPr>
        <w:t>SENTATION DE L’ENTREPRISE</w:t>
      </w:r>
    </w:p>
    <w:p w:rsidR="009A0234" w:rsidRPr="009A0234" w:rsidRDefault="009A0234" w:rsidP="009A0234">
      <w:pPr>
        <w:spacing w:after="0" w:line="240" w:lineRule="auto"/>
        <w:jc w:val="center"/>
        <w:rPr>
          <w:rFonts w:ascii="Arial" w:hAnsi="Arial" w:cs="Arial"/>
          <w:b/>
        </w:rPr>
      </w:pPr>
    </w:p>
    <w:p w:rsidR="004F5120" w:rsidRPr="009A0234" w:rsidRDefault="009A0234" w:rsidP="004F5120">
      <w:pPr>
        <w:spacing w:after="0" w:line="240" w:lineRule="auto"/>
        <w:rPr>
          <w:rFonts w:ascii="Arial" w:hAnsi="Arial" w:cs="Arial"/>
          <w:b/>
          <w:u w:val="single"/>
        </w:rPr>
      </w:pPr>
      <w:r w:rsidRPr="009A0234">
        <w:rPr>
          <w:rFonts w:ascii="Arial" w:hAnsi="Arial" w:cs="Arial"/>
          <w:b/>
          <w:u w:val="single"/>
        </w:rPr>
        <w:t>Fiche d’identité</w:t>
      </w:r>
    </w:p>
    <w:p w:rsidR="009A0234" w:rsidRPr="00F14F2C" w:rsidRDefault="009A0234" w:rsidP="004F5120">
      <w:pPr>
        <w:spacing w:after="0" w:line="240" w:lineRule="auto"/>
        <w:rPr>
          <w:rFonts w:ascii="Arial" w:hAnsi="Arial" w:cs="Arial"/>
          <w:u w:val="single"/>
        </w:rPr>
      </w:pPr>
    </w:p>
    <w:tbl>
      <w:tblPr>
        <w:tblStyle w:val="Grilledutableau"/>
        <w:tblW w:w="0" w:type="auto"/>
        <w:tblLook w:val="04A0" w:firstRow="1" w:lastRow="0" w:firstColumn="1" w:lastColumn="0" w:noHBand="0" w:noVBand="1"/>
      </w:tblPr>
      <w:tblGrid>
        <w:gridCol w:w="2660"/>
        <w:gridCol w:w="7087"/>
      </w:tblGrid>
      <w:tr w:rsidR="004F5120" w:rsidRPr="00F14F2C" w:rsidTr="00966408">
        <w:tc>
          <w:tcPr>
            <w:tcW w:w="2660" w:type="dxa"/>
          </w:tcPr>
          <w:p w:rsidR="004F5120" w:rsidRPr="00C72046" w:rsidRDefault="004F5120" w:rsidP="00D60D4B">
            <w:pPr>
              <w:spacing w:before="20" w:after="20"/>
              <w:rPr>
                <w:rFonts w:ascii="Arial" w:hAnsi="Arial" w:cs="Arial"/>
                <w:b/>
              </w:rPr>
            </w:pPr>
            <w:r w:rsidRPr="00C72046">
              <w:rPr>
                <w:rFonts w:ascii="Arial" w:hAnsi="Arial" w:cs="Arial"/>
                <w:b/>
              </w:rPr>
              <w:t>Dénomination</w:t>
            </w:r>
          </w:p>
        </w:tc>
        <w:tc>
          <w:tcPr>
            <w:tcW w:w="7087" w:type="dxa"/>
          </w:tcPr>
          <w:p w:rsidR="004F5120" w:rsidRPr="00C72046" w:rsidRDefault="004F5120" w:rsidP="00D60D4B">
            <w:pPr>
              <w:spacing w:before="20" w:after="20"/>
              <w:rPr>
                <w:rFonts w:ascii="Arial" w:hAnsi="Arial" w:cs="Arial"/>
                <w:b/>
              </w:rPr>
            </w:pPr>
            <w:r w:rsidRPr="00C72046">
              <w:rPr>
                <w:rFonts w:ascii="Arial" w:hAnsi="Arial" w:cs="Arial"/>
                <w:b/>
              </w:rPr>
              <w:t>Loire Solutions</w:t>
            </w:r>
          </w:p>
        </w:tc>
      </w:tr>
      <w:tr w:rsidR="004F5120" w:rsidRPr="00F14F2C" w:rsidTr="00966408">
        <w:tc>
          <w:tcPr>
            <w:tcW w:w="2660" w:type="dxa"/>
          </w:tcPr>
          <w:p w:rsidR="004F5120" w:rsidRPr="00C72046" w:rsidRDefault="004F5120" w:rsidP="00D60D4B">
            <w:pPr>
              <w:spacing w:before="20" w:after="20"/>
              <w:rPr>
                <w:rFonts w:ascii="Arial" w:hAnsi="Arial" w:cs="Arial"/>
                <w:b/>
              </w:rPr>
            </w:pPr>
            <w:r w:rsidRPr="00C72046">
              <w:rPr>
                <w:rFonts w:ascii="Arial" w:hAnsi="Arial" w:cs="Arial"/>
                <w:b/>
              </w:rPr>
              <w:t>Siège social</w:t>
            </w:r>
          </w:p>
        </w:tc>
        <w:tc>
          <w:tcPr>
            <w:tcW w:w="7087" w:type="dxa"/>
          </w:tcPr>
          <w:p w:rsidR="004F5120" w:rsidRPr="00C72046" w:rsidRDefault="004F5120" w:rsidP="00D60D4B">
            <w:pPr>
              <w:spacing w:before="20" w:after="20"/>
              <w:rPr>
                <w:rFonts w:ascii="Arial" w:hAnsi="Arial" w:cs="Arial"/>
                <w:b/>
              </w:rPr>
            </w:pPr>
            <w:r w:rsidRPr="00C72046">
              <w:rPr>
                <w:rFonts w:ascii="Arial" w:hAnsi="Arial" w:cs="Arial"/>
                <w:b/>
              </w:rPr>
              <w:t>72 rue de Paris</w:t>
            </w:r>
            <w:r w:rsidR="009277A7" w:rsidRPr="00C72046">
              <w:rPr>
                <w:rFonts w:ascii="Arial" w:hAnsi="Arial" w:cs="Arial"/>
                <w:b/>
              </w:rPr>
              <w:t xml:space="preserve"> </w:t>
            </w:r>
            <w:r w:rsidRPr="00C72046">
              <w:rPr>
                <w:rFonts w:ascii="Arial" w:hAnsi="Arial" w:cs="Arial"/>
                <w:b/>
              </w:rPr>
              <w:t>42300 Roanne</w:t>
            </w:r>
          </w:p>
        </w:tc>
      </w:tr>
      <w:tr w:rsidR="004F5120" w:rsidRPr="00F14F2C" w:rsidTr="00966408">
        <w:tc>
          <w:tcPr>
            <w:tcW w:w="2660" w:type="dxa"/>
          </w:tcPr>
          <w:p w:rsidR="004F5120" w:rsidRPr="00C72046" w:rsidRDefault="004F5120" w:rsidP="00D60D4B">
            <w:pPr>
              <w:spacing w:before="20" w:after="20"/>
              <w:rPr>
                <w:rFonts w:ascii="Arial" w:hAnsi="Arial" w:cs="Arial"/>
                <w:b/>
              </w:rPr>
            </w:pPr>
            <w:r w:rsidRPr="00C72046">
              <w:rPr>
                <w:rFonts w:ascii="Arial" w:hAnsi="Arial" w:cs="Arial"/>
                <w:b/>
              </w:rPr>
              <w:t>Code NAF</w:t>
            </w:r>
          </w:p>
        </w:tc>
        <w:tc>
          <w:tcPr>
            <w:tcW w:w="7087" w:type="dxa"/>
          </w:tcPr>
          <w:p w:rsidR="004F5120" w:rsidRPr="00C72046" w:rsidRDefault="004F5120" w:rsidP="002E5BDE">
            <w:pPr>
              <w:spacing w:before="20" w:after="20"/>
              <w:rPr>
                <w:rFonts w:ascii="Arial" w:hAnsi="Arial" w:cs="Arial"/>
                <w:b/>
              </w:rPr>
            </w:pPr>
            <w:r w:rsidRPr="00C72046">
              <w:rPr>
                <w:rFonts w:ascii="Arial" w:hAnsi="Arial" w:cs="Arial"/>
                <w:b/>
              </w:rPr>
              <w:t xml:space="preserve">5829C </w:t>
            </w:r>
            <w:r w:rsidR="002E5BDE">
              <w:rPr>
                <w:rFonts w:ascii="Arial" w:hAnsi="Arial" w:cs="Arial"/>
                <w:b/>
              </w:rPr>
              <w:t>É</w:t>
            </w:r>
            <w:r w:rsidRPr="00C72046">
              <w:rPr>
                <w:rFonts w:ascii="Arial" w:hAnsi="Arial" w:cs="Arial"/>
                <w:b/>
              </w:rPr>
              <w:t xml:space="preserve">dition de logiciels applicatifs </w:t>
            </w:r>
          </w:p>
        </w:tc>
      </w:tr>
      <w:tr w:rsidR="002E5BDE" w:rsidRPr="00F14F2C" w:rsidTr="00966408">
        <w:tc>
          <w:tcPr>
            <w:tcW w:w="2660" w:type="dxa"/>
          </w:tcPr>
          <w:p w:rsidR="002E5BDE" w:rsidRPr="00C72046" w:rsidRDefault="002E5BDE" w:rsidP="00401726">
            <w:pPr>
              <w:spacing w:before="20" w:after="20"/>
              <w:rPr>
                <w:rFonts w:ascii="Arial" w:hAnsi="Arial" w:cs="Arial"/>
                <w:b/>
              </w:rPr>
            </w:pPr>
            <w:r w:rsidRPr="00C72046">
              <w:rPr>
                <w:rFonts w:ascii="Arial" w:hAnsi="Arial" w:cs="Arial"/>
                <w:b/>
              </w:rPr>
              <w:t>Statut juridique</w:t>
            </w:r>
          </w:p>
        </w:tc>
        <w:tc>
          <w:tcPr>
            <w:tcW w:w="7087" w:type="dxa"/>
          </w:tcPr>
          <w:p w:rsidR="002E5BDE" w:rsidRPr="00C72046" w:rsidRDefault="002E5BDE" w:rsidP="00401726">
            <w:pPr>
              <w:spacing w:before="20" w:after="20"/>
              <w:rPr>
                <w:rFonts w:ascii="Arial" w:hAnsi="Arial" w:cs="Arial"/>
                <w:b/>
              </w:rPr>
            </w:pPr>
            <w:r w:rsidRPr="00C72046">
              <w:rPr>
                <w:rFonts w:ascii="Arial" w:hAnsi="Arial" w:cs="Arial"/>
                <w:b/>
              </w:rPr>
              <w:t>SARL au capital de 7 500 €</w:t>
            </w:r>
          </w:p>
        </w:tc>
      </w:tr>
      <w:tr w:rsidR="004F5120" w:rsidRPr="00F14F2C" w:rsidTr="00966408">
        <w:tc>
          <w:tcPr>
            <w:tcW w:w="2660" w:type="dxa"/>
            <w:vAlign w:val="center"/>
          </w:tcPr>
          <w:p w:rsidR="004F5120" w:rsidRPr="00C72046" w:rsidRDefault="004F5120" w:rsidP="00D60D4B">
            <w:pPr>
              <w:spacing w:before="20" w:after="20"/>
              <w:rPr>
                <w:rFonts w:ascii="Arial" w:hAnsi="Arial" w:cs="Arial"/>
                <w:b/>
              </w:rPr>
            </w:pPr>
            <w:r w:rsidRPr="00C72046">
              <w:rPr>
                <w:rFonts w:ascii="Arial" w:hAnsi="Arial" w:cs="Arial"/>
                <w:b/>
              </w:rPr>
              <w:t>Convention collective</w:t>
            </w:r>
          </w:p>
        </w:tc>
        <w:tc>
          <w:tcPr>
            <w:tcW w:w="7087" w:type="dxa"/>
          </w:tcPr>
          <w:p w:rsidR="004F5120" w:rsidRPr="00C72046" w:rsidRDefault="004F5120" w:rsidP="00D60D4B">
            <w:pPr>
              <w:spacing w:before="20" w:after="20"/>
              <w:rPr>
                <w:rFonts w:ascii="Arial" w:hAnsi="Arial" w:cs="Arial"/>
                <w:b/>
              </w:rPr>
            </w:pPr>
            <w:r w:rsidRPr="00C72046">
              <w:rPr>
                <w:rFonts w:ascii="Arial" w:hAnsi="Arial" w:cs="Arial"/>
                <w:b/>
              </w:rPr>
              <w:t>Bureaux d'études techniques, cabinets d'ingénieurs conseils et  sociétés de conseils (BET, SYNTEC)</w:t>
            </w:r>
          </w:p>
        </w:tc>
      </w:tr>
      <w:tr w:rsidR="002E5BDE" w:rsidRPr="00F14F2C" w:rsidTr="00966408">
        <w:tc>
          <w:tcPr>
            <w:tcW w:w="2660" w:type="dxa"/>
          </w:tcPr>
          <w:p w:rsidR="002E5BDE" w:rsidRPr="00C72046" w:rsidRDefault="002E5BDE" w:rsidP="00401726">
            <w:pPr>
              <w:spacing w:before="20" w:after="20"/>
              <w:rPr>
                <w:rFonts w:ascii="Arial" w:hAnsi="Arial" w:cs="Arial"/>
                <w:b/>
              </w:rPr>
            </w:pPr>
            <w:r w:rsidRPr="00C72046">
              <w:rPr>
                <w:rFonts w:ascii="Arial" w:hAnsi="Arial" w:cs="Arial"/>
                <w:b/>
              </w:rPr>
              <w:t xml:space="preserve">Site </w:t>
            </w:r>
            <w:r w:rsidRPr="00934E5C">
              <w:rPr>
                <w:rFonts w:ascii="Arial" w:hAnsi="Arial" w:cs="Arial"/>
                <w:b/>
                <w:i/>
              </w:rPr>
              <w:t>web</w:t>
            </w:r>
          </w:p>
        </w:tc>
        <w:tc>
          <w:tcPr>
            <w:tcW w:w="7087" w:type="dxa"/>
          </w:tcPr>
          <w:p w:rsidR="002E5BDE" w:rsidRPr="00C72046" w:rsidRDefault="002E5BDE" w:rsidP="00401726">
            <w:pPr>
              <w:spacing w:before="20" w:after="20"/>
              <w:rPr>
                <w:rFonts w:ascii="Arial" w:hAnsi="Arial" w:cs="Arial"/>
                <w:b/>
              </w:rPr>
            </w:pPr>
            <w:r w:rsidRPr="00C72046">
              <w:rPr>
                <w:rFonts w:ascii="Arial" w:hAnsi="Arial" w:cs="Arial"/>
                <w:b/>
              </w:rPr>
              <w:t>www.loiresolutions.com</w:t>
            </w:r>
          </w:p>
        </w:tc>
      </w:tr>
      <w:tr w:rsidR="002E5BDE" w:rsidRPr="00F14F2C" w:rsidTr="00966408">
        <w:tc>
          <w:tcPr>
            <w:tcW w:w="2660" w:type="dxa"/>
          </w:tcPr>
          <w:p w:rsidR="002E5BDE" w:rsidRPr="00C72046" w:rsidRDefault="00934E5C" w:rsidP="00401726">
            <w:pPr>
              <w:spacing w:before="20" w:after="20"/>
              <w:rPr>
                <w:rFonts w:ascii="Arial" w:hAnsi="Arial" w:cs="Arial"/>
                <w:b/>
              </w:rPr>
            </w:pPr>
            <w:r>
              <w:rPr>
                <w:rFonts w:ascii="Arial" w:hAnsi="Arial" w:cs="Arial"/>
                <w:b/>
              </w:rPr>
              <w:t>Mé</w:t>
            </w:r>
            <w:r w:rsidR="002E5BDE" w:rsidRPr="00C72046">
              <w:rPr>
                <w:rFonts w:ascii="Arial" w:hAnsi="Arial" w:cs="Arial"/>
                <w:b/>
              </w:rPr>
              <w:t>l</w:t>
            </w:r>
          </w:p>
        </w:tc>
        <w:tc>
          <w:tcPr>
            <w:tcW w:w="7087" w:type="dxa"/>
          </w:tcPr>
          <w:p w:rsidR="002E5BDE" w:rsidRPr="00C72046" w:rsidRDefault="002E5BDE" w:rsidP="00401726">
            <w:pPr>
              <w:spacing w:before="20" w:after="20"/>
              <w:rPr>
                <w:rFonts w:ascii="Arial" w:hAnsi="Arial" w:cs="Arial"/>
                <w:b/>
              </w:rPr>
            </w:pPr>
            <w:r w:rsidRPr="00C72046">
              <w:rPr>
                <w:rFonts w:ascii="Arial" w:hAnsi="Arial" w:cs="Arial"/>
                <w:b/>
              </w:rPr>
              <w:t>contact@loiresolutions.com</w:t>
            </w:r>
          </w:p>
        </w:tc>
      </w:tr>
      <w:tr w:rsidR="002E5BDE" w:rsidRPr="00F14F2C" w:rsidTr="00966408">
        <w:tc>
          <w:tcPr>
            <w:tcW w:w="2660" w:type="dxa"/>
          </w:tcPr>
          <w:p w:rsidR="002E5BDE" w:rsidRPr="00C72046" w:rsidRDefault="002E5BDE" w:rsidP="00401726">
            <w:pPr>
              <w:spacing w:before="20" w:after="20"/>
              <w:rPr>
                <w:rFonts w:ascii="Arial" w:hAnsi="Arial" w:cs="Arial"/>
                <w:b/>
              </w:rPr>
            </w:pPr>
            <w:r>
              <w:rPr>
                <w:rFonts w:ascii="Arial" w:hAnsi="Arial" w:cs="Arial"/>
                <w:b/>
              </w:rPr>
              <w:t xml:space="preserve">Téléphone </w:t>
            </w:r>
          </w:p>
        </w:tc>
        <w:tc>
          <w:tcPr>
            <w:tcW w:w="7087" w:type="dxa"/>
          </w:tcPr>
          <w:p w:rsidR="002E5BDE" w:rsidRPr="00C72046" w:rsidRDefault="002E5BDE" w:rsidP="00401726">
            <w:pPr>
              <w:spacing w:before="20" w:after="20"/>
              <w:rPr>
                <w:rFonts w:ascii="Arial" w:hAnsi="Arial" w:cs="Arial"/>
                <w:b/>
              </w:rPr>
            </w:pPr>
            <w:r>
              <w:rPr>
                <w:rFonts w:ascii="Arial" w:hAnsi="Arial" w:cs="Arial"/>
                <w:b/>
              </w:rPr>
              <w:t>04.77.69.33.26</w:t>
            </w:r>
          </w:p>
        </w:tc>
      </w:tr>
      <w:tr w:rsidR="004F5120" w:rsidRPr="00F14F2C" w:rsidTr="00966408">
        <w:tc>
          <w:tcPr>
            <w:tcW w:w="2660" w:type="dxa"/>
          </w:tcPr>
          <w:p w:rsidR="004F5120" w:rsidRPr="00C72046" w:rsidRDefault="004F5120" w:rsidP="00D60D4B">
            <w:pPr>
              <w:spacing w:before="20" w:after="20"/>
              <w:rPr>
                <w:rFonts w:ascii="Arial" w:hAnsi="Arial" w:cs="Arial"/>
                <w:b/>
              </w:rPr>
            </w:pPr>
            <w:r w:rsidRPr="00C72046">
              <w:rPr>
                <w:rFonts w:ascii="Arial" w:hAnsi="Arial" w:cs="Arial"/>
                <w:b/>
              </w:rPr>
              <w:t>Gérant</w:t>
            </w:r>
          </w:p>
        </w:tc>
        <w:tc>
          <w:tcPr>
            <w:tcW w:w="7087" w:type="dxa"/>
          </w:tcPr>
          <w:p w:rsidR="004F5120" w:rsidRPr="00C72046" w:rsidRDefault="004F5120" w:rsidP="00D60D4B">
            <w:pPr>
              <w:spacing w:before="20" w:after="20"/>
              <w:rPr>
                <w:rFonts w:ascii="Arial" w:hAnsi="Arial" w:cs="Arial"/>
                <w:b/>
              </w:rPr>
            </w:pPr>
            <w:r w:rsidRPr="00C72046">
              <w:rPr>
                <w:rFonts w:ascii="Arial" w:hAnsi="Arial" w:cs="Arial"/>
                <w:b/>
              </w:rPr>
              <w:t xml:space="preserve">Grégoire </w:t>
            </w:r>
            <w:r w:rsidR="00C327B8" w:rsidRPr="00C72046">
              <w:rPr>
                <w:rFonts w:ascii="Arial" w:hAnsi="Arial" w:cs="Arial"/>
                <w:b/>
              </w:rPr>
              <w:t>FLEURY</w:t>
            </w:r>
          </w:p>
        </w:tc>
      </w:tr>
      <w:tr w:rsidR="004F5120" w:rsidRPr="00F14F2C" w:rsidTr="00966408">
        <w:tc>
          <w:tcPr>
            <w:tcW w:w="2660" w:type="dxa"/>
          </w:tcPr>
          <w:p w:rsidR="004F5120" w:rsidRPr="00C72046" w:rsidRDefault="004F5120" w:rsidP="00D60D4B">
            <w:pPr>
              <w:spacing w:before="20" w:after="20"/>
              <w:rPr>
                <w:rFonts w:ascii="Arial" w:hAnsi="Arial" w:cs="Arial"/>
                <w:b/>
              </w:rPr>
            </w:pPr>
            <w:r w:rsidRPr="00C72046">
              <w:rPr>
                <w:rFonts w:ascii="Arial" w:hAnsi="Arial" w:cs="Arial"/>
                <w:b/>
              </w:rPr>
              <w:t>Année de création</w:t>
            </w:r>
          </w:p>
        </w:tc>
        <w:tc>
          <w:tcPr>
            <w:tcW w:w="7087" w:type="dxa"/>
          </w:tcPr>
          <w:p w:rsidR="004F5120" w:rsidRPr="00C72046" w:rsidRDefault="00E026B3" w:rsidP="008860AD">
            <w:pPr>
              <w:spacing w:before="20" w:after="20"/>
              <w:rPr>
                <w:rFonts w:ascii="Arial" w:hAnsi="Arial" w:cs="Arial"/>
                <w:b/>
              </w:rPr>
            </w:pPr>
            <w:r w:rsidRPr="00C72046">
              <w:rPr>
                <w:rFonts w:ascii="Arial" w:hAnsi="Arial" w:cs="Arial"/>
                <w:b/>
              </w:rPr>
              <w:t>200</w:t>
            </w:r>
            <w:r w:rsidR="008860AD" w:rsidRPr="00C72046">
              <w:rPr>
                <w:rFonts w:ascii="Arial" w:hAnsi="Arial" w:cs="Arial"/>
                <w:b/>
              </w:rPr>
              <w:t>6</w:t>
            </w:r>
          </w:p>
        </w:tc>
      </w:tr>
      <w:tr w:rsidR="004F5120" w:rsidRPr="00F14F2C" w:rsidTr="00966408">
        <w:tc>
          <w:tcPr>
            <w:tcW w:w="2660" w:type="dxa"/>
          </w:tcPr>
          <w:p w:rsidR="004F5120" w:rsidRPr="00C72046" w:rsidRDefault="004F5120" w:rsidP="00D60D4B">
            <w:pPr>
              <w:spacing w:before="20" w:after="20"/>
              <w:rPr>
                <w:rFonts w:ascii="Arial" w:hAnsi="Arial" w:cs="Arial"/>
                <w:b/>
              </w:rPr>
            </w:pPr>
            <w:r w:rsidRPr="00C72046">
              <w:rPr>
                <w:rFonts w:ascii="Arial" w:hAnsi="Arial" w:cs="Arial"/>
                <w:b/>
              </w:rPr>
              <w:t>Effectif</w:t>
            </w:r>
          </w:p>
        </w:tc>
        <w:tc>
          <w:tcPr>
            <w:tcW w:w="7087" w:type="dxa"/>
          </w:tcPr>
          <w:p w:rsidR="004F5120" w:rsidRPr="00C72046" w:rsidRDefault="004F5120" w:rsidP="00D60D4B">
            <w:pPr>
              <w:spacing w:before="20" w:after="20"/>
              <w:rPr>
                <w:rFonts w:ascii="Arial" w:hAnsi="Arial" w:cs="Arial"/>
                <w:b/>
              </w:rPr>
            </w:pPr>
            <w:r w:rsidRPr="00C72046">
              <w:rPr>
                <w:rFonts w:ascii="Arial" w:hAnsi="Arial" w:cs="Arial"/>
                <w:b/>
              </w:rPr>
              <w:t>10 salariés</w:t>
            </w:r>
          </w:p>
        </w:tc>
      </w:tr>
      <w:tr w:rsidR="00207DE5" w:rsidRPr="00F14F2C" w:rsidTr="00966408">
        <w:tc>
          <w:tcPr>
            <w:tcW w:w="2660" w:type="dxa"/>
          </w:tcPr>
          <w:p w:rsidR="00207DE5" w:rsidRPr="00C72046" w:rsidRDefault="00207DE5" w:rsidP="00D60D4B">
            <w:pPr>
              <w:spacing w:before="20" w:after="20"/>
              <w:rPr>
                <w:rFonts w:ascii="Arial" w:hAnsi="Arial" w:cs="Arial"/>
                <w:b/>
              </w:rPr>
            </w:pPr>
            <w:r w:rsidRPr="00C72046">
              <w:rPr>
                <w:rFonts w:ascii="Arial" w:hAnsi="Arial" w:cs="Arial"/>
                <w:b/>
              </w:rPr>
              <w:t>Chiffre d’affaires</w:t>
            </w:r>
          </w:p>
        </w:tc>
        <w:tc>
          <w:tcPr>
            <w:tcW w:w="7087" w:type="dxa"/>
          </w:tcPr>
          <w:p w:rsidR="00207DE5" w:rsidRPr="00C72046" w:rsidRDefault="00207DE5" w:rsidP="00122D80">
            <w:pPr>
              <w:spacing w:before="20" w:after="20"/>
              <w:rPr>
                <w:rFonts w:ascii="Arial" w:hAnsi="Arial" w:cs="Arial"/>
                <w:b/>
              </w:rPr>
            </w:pPr>
            <w:r w:rsidRPr="00C72046">
              <w:rPr>
                <w:rFonts w:ascii="Arial" w:hAnsi="Arial" w:cs="Arial"/>
                <w:b/>
              </w:rPr>
              <w:t>2015 : 766 100 €</w:t>
            </w:r>
          </w:p>
        </w:tc>
      </w:tr>
      <w:tr w:rsidR="00207DE5" w:rsidRPr="00F14F2C" w:rsidTr="00966408">
        <w:tc>
          <w:tcPr>
            <w:tcW w:w="2660" w:type="dxa"/>
          </w:tcPr>
          <w:p w:rsidR="00207DE5" w:rsidRPr="00C72046" w:rsidRDefault="00207DE5" w:rsidP="00D60D4B">
            <w:pPr>
              <w:spacing w:before="20" w:after="20"/>
              <w:rPr>
                <w:rFonts w:ascii="Arial" w:hAnsi="Arial" w:cs="Arial"/>
                <w:b/>
              </w:rPr>
            </w:pPr>
            <w:r w:rsidRPr="00C72046">
              <w:rPr>
                <w:rFonts w:ascii="Arial" w:hAnsi="Arial" w:cs="Arial"/>
                <w:b/>
              </w:rPr>
              <w:t xml:space="preserve">Résultat net </w:t>
            </w:r>
          </w:p>
        </w:tc>
        <w:tc>
          <w:tcPr>
            <w:tcW w:w="7087" w:type="dxa"/>
          </w:tcPr>
          <w:p w:rsidR="00207DE5" w:rsidRPr="00C72046" w:rsidRDefault="00207DE5" w:rsidP="00122D80">
            <w:pPr>
              <w:spacing w:before="20" w:after="20"/>
              <w:rPr>
                <w:rFonts w:ascii="Arial" w:hAnsi="Arial" w:cs="Arial"/>
                <w:b/>
              </w:rPr>
            </w:pPr>
            <w:r w:rsidRPr="00C72046">
              <w:rPr>
                <w:rFonts w:ascii="Arial" w:hAnsi="Arial" w:cs="Arial"/>
                <w:b/>
              </w:rPr>
              <w:t>2015 : 37 100 €</w:t>
            </w:r>
          </w:p>
        </w:tc>
      </w:tr>
    </w:tbl>
    <w:p w:rsidR="004F5120" w:rsidRPr="00F14F2C" w:rsidRDefault="004F5120" w:rsidP="00D60D4B">
      <w:pPr>
        <w:spacing w:after="0" w:line="240" w:lineRule="auto"/>
        <w:rPr>
          <w:rFonts w:ascii="Arial" w:hAnsi="Arial" w:cs="Arial"/>
        </w:rPr>
      </w:pPr>
    </w:p>
    <w:p w:rsidR="00D01CC5" w:rsidRDefault="004F5120" w:rsidP="00D01CC5">
      <w:pPr>
        <w:pStyle w:val="Sansinterligne"/>
        <w:spacing w:before="120" w:after="120" w:line="360" w:lineRule="auto"/>
        <w:jc w:val="both"/>
        <w:rPr>
          <w:rFonts w:ascii="Arial" w:hAnsi="Arial" w:cs="Arial"/>
        </w:rPr>
      </w:pPr>
      <w:r w:rsidRPr="00F14F2C">
        <w:rPr>
          <w:rFonts w:ascii="Arial" w:hAnsi="Arial" w:cs="Arial"/>
        </w:rPr>
        <w:t xml:space="preserve">L’entreprise </w:t>
      </w:r>
      <w:r w:rsidR="00CC2972">
        <w:rPr>
          <w:rFonts w:ascii="Arial" w:hAnsi="Arial" w:cs="Arial"/>
        </w:rPr>
        <w:t>Loire Solutions</w:t>
      </w:r>
      <w:r w:rsidR="00C0135D">
        <w:rPr>
          <w:rFonts w:ascii="Arial" w:hAnsi="Arial" w:cs="Arial"/>
        </w:rPr>
        <w:t xml:space="preserve"> est une </w:t>
      </w:r>
      <w:r w:rsidR="00A31D94">
        <w:rPr>
          <w:rFonts w:ascii="Arial" w:hAnsi="Arial" w:cs="Arial"/>
        </w:rPr>
        <w:t>En</w:t>
      </w:r>
      <w:r w:rsidR="009563DA">
        <w:rPr>
          <w:rFonts w:ascii="Arial" w:hAnsi="Arial" w:cs="Arial"/>
        </w:rPr>
        <w:t>treprise de Services Numériques</w:t>
      </w:r>
      <w:r w:rsidR="009563DA" w:rsidRPr="009563DA">
        <w:rPr>
          <w:rFonts w:ascii="Arial" w:hAnsi="Arial" w:cs="Arial"/>
        </w:rPr>
        <w:t xml:space="preserve"> </w:t>
      </w:r>
      <w:r w:rsidR="009563DA">
        <w:rPr>
          <w:rFonts w:ascii="Arial" w:hAnsi="Arial" w:cs="Arial"/>
        </w:rPr>
        <w:t>ESN</w:t>
      </w:r>
      <w:r w:rsidR="009563DA">
        <w:rPr>
          <w:rStyle w:val="Appelnotedebasdep"/>
          <w:rFonts w:ascii="Arial" w:hAnsi="Arial" w:cs="Arial"/>
        </w:rPr>
        <w:footnoteReference w:id="1"/>
      </w:r>
      <w:r w:rsidRPr="00F14F2C">
        <w:rPr>
          <w:rFonts w:ascii="Arial" w:hAnsi="Arial" w:cs="Arial"/>
        </w:rPr>
        <w:t>, située à Roanne</w:t>
      </w:r>
      <w:r w:rsidR="00B10EE5">
        <w:rPr>
          <w:rFonts w:ascii="Arial" w:hAnsi="Arial" w:cs="Arial"/>
        </w:rPr>
        <w:t xml:space="preserve"> dans le département de la Loire (42)</w:t>
      </w:r>
      <w:r w:rsidR="00104A01">
        <w:rPr>
          <w:rFonts w:ascii="Arial" w:hAnsi="Arial" w:cs="Arial"/>
        </w:rPr>
        <w:t>.</w:t>
      </w:r>
      <w:r w:rsidR="00B97233">
        <w:rPr>
          <w:rFonts w:ascii="Arial" w:hAnsi="Arial" w:cs="Arial"/>
        </w:rPr>
        <w:t xml:space="preserve"> </w:t>
      </w:r>
      <w:r w:rsidR="00D01CC5">
        <w:rPr>
          <w:rFonts w:ascii="Arial" w:hAnsi="Arial" w:cs="Arial"/>
        </w:rPr>
        <w:t>L</w:t>
      </w:r>
      <w:r w:rsidR="00D01CC5" w:rsidRPr="00F14F2C">
        <w:rPr>
          <w:rFonts w:ascii="Arial" w:hAnsi="Arial" w:cs="Arial"/>
        </w:rPr>
        <w:t xml:space="preserve">es collectivités </w:t>
      </w:r>
      <w:r w:rsidR="00D01CC5">
        <w:rPr>
          <w:rFonts w:ascii="Arial" w:hAnsi="Arial" w:cs="Arial"/>
        </w:rPr>
        <w:t>territoriales</w:t>
      </w:r>
      <w:r w:rsidR="00D01CC5" w:rsidRPr="00F14F2C">
        <w:rPr>
          <w:rFonts w:ascii="Arial" w:hAnsi="Arial" w:cs="Arial"/>
        </w:rPr>
        <w:t xml:space="preserve"> (</w:t>
      </w:r>
      <w:r w:rsidR="00C72046">
        <w:rPr>
          <w:rFonts w:ascii="Arial" w:hAnsi="Arial" w:cs="Arial"/>
        </w:rPr>
        <w:t>M</w:t>
      </w:r>
      <w:r w:rsidR="00D01CC5">
        <w:rPr>
          <w:rFonts w:ascii="Arial" w:hAnsi="Arial" w:cs="Arial"/>
        </w:rPr>
        <w:t xml:space="preserve">airies de </w:t>
      </w:r>
      <w:r w:rsidR="00D01CC5" w:rsidRPr="00F14F2C">
        <w:rPr>
          <w:rFonts w:ascii="Arial" w:hAnsi="Arial" w:cs="Arial"/>
        </w:rPr>
        <w:t xml:space="preserve">Lens, Bourg de Péage, </w:t>
      </w:r>
      <w:r w:rsidR="00D01CC5">
        <w:rPr>
          <w:rFonts w:ascii="Arial" w:hAnsi="Arial" w:cs="Arial"/>
        </w:rPr>
        <w:t>Conseil Général du Rhône</w:t>
      </w:r>
      <w:r w:rsidR="00B10EE5">
        <w:rPr>
          <w:rFonts w:ascii="Arial" w:hAnsi="Arial" w:cs="Arial"/>
        </w:rPr>
        <w:t>,</w:t>
      </w:r>
      <w:r w:rsidR="00D01CC5" w:rsidRPr="00F14F2C">
        <w:rPr>
          <w:rFonts w:ascii="Arial" w:hAnsi="Arial" w:cs="Arial"/>
        </w:rPr>
        <w:t xml:space="preserve"> etc.)</w:t>
      </w:r>
      <w:r w:rsidR="00D01CC5">
        <w:rPr>
          <w:rFonts w:ascii="Arial" w:hAnsi="Arial" w:cs="Arial"/>
        </w:rPr>
        <w:t xml:space="preserve"> représentent </w:t>
      </w:r>
      <w:r w:rsidR="00D01CC5" w:rsidRPr="00F14F2C">
        <w:rPr>
          <w:rFonts w:ascii="Arial" w:hAnsi="Arial" w:cs="Arial"/>
        </w:rPr>
        <w:t>80</w:t>
      </w:r>
      <w:r w:rsidR="00D01CC5">
        <w:rPr>
          <w:rFonts w:ascii="Arial" w:hAnsi="Arial" w:cs="Arial"/>
        </w:rPr>
        <w:t xml:space="preserve"> </w:t>
      </w:r>
      <w:r w:rsidR="00D01CC5" w:rsidRPr="00F14F2C">
        <w:rPr>
          <w:rFonts w:ascii="Arial" w:hAnsi="Arial" w:cs="Arial"/>
        </w:rPr>
        <w:t>% de s</w:t>
      </w:r>
      <w:r w:rsidR="00D01CC5">
        <w:rPr>
          <w:rFonts w:ascii="Arial" w:hAnsi="Arial" w:cs="Arial"/>
        </w:rPr>
        <w:t>a</w:t>
      </w:r>
      <w:r w:rsidR="00D01CC5" w:rsidRPr="00F14F2C">
        <w:rPr>
          <w:rFonts w:ascii="Arial" w:hAnsi="Arial" w:cs="Arial"/>
        </w:rPr>
        <w:t xml:space="preserve"> client</w:t>
      </w:r>
      <w:r w:rsidR="00D01CC5">
        <w:rPr>
          <w:rFonts w:ascii="Arial" w:hAnsi="Arial" w:cs="Arial"/>
        </w:rPr>
        <w:t>èle</w:t>
      </w:r>
      <w:r w:rsidR="00D01CC5" w:rsidRPr="00F14F2C">
        <w:rPr>
          <w:rFonts w:ascii="Arial" w:hAnsi="Arial" w:cs="Arial"/>
        </w:rPr>
        <w:t>.</w:t>
      </w:r>
    </w:p>
    <w:p w:rsidR="004F5120" w:rsidRPr="00F14F2C" w:rsidRDefault="004F5120" w:rsidP="00B10EE5">
      <w:pPr>
        <w:pStyle w:val="Sansinterligne"/>
        <w:spacing w:line="360" w:lineRule="auto"/>
        <w:jc w:val="both"/>
        <w:rPr>
          <w:rFonts w:ascii="Arial" w:hAnsi="Arial" w:cs="Arial"/>
        </w:rPr>
      </w:pPr>
      <w:r w:rsidRPr="00F14F2C">
        <w:rPr>
          <w:rFonts w:ascii="Arial" w:hAnsi="Arial" w:cs="Arial"/>
        </w:rPr>
        <w:t>Elle propose plusieurs services :</w:t>
      </w:r>
    </w:p>
    <w:p w:rsidR="004F5120" w:rsidRPr="00F14F2C" w:rsidRDefault="00CC2972" w:rsidP="00B10EE5">
      <w:pPr>
        <w:pStyle w:val="Sansinterligne"/>
        <w:numPr>
          <w:ilvl w:val="0"/>
          <w:numId w:val="2"/>
        </w:numPr>
        <w:spacing w:line="360" w:lineRule="auto"/>
        <w:ind w:left="426" w:hanging="284"/>
        <w:jc w:val="both"/>
        <w:rPr>
          <w:rFonts w:ascii="Arial" w:hAnsi="Arial" w:cs="Arial"/>
        </w:rPr>
      </w:pPr>
      <w:r>
        <w:rPr>
          <w:rFonts w:ascii="Arial" w:hAnsi="Arial" w:cs="Arial"/>
        </w:rPr>
        <w:t>l</w:t>
      </w:r>
      <w:r w:rsidR="004F5120" w:rsidRPr="00F14F2C">
        <w:rPr>
          <w:rFonts w:ascii="Arial" w:hAnsi="Arial" w:cs="Arial"/>
        </w:rPr>
        <w:t>a création, le développement et la mi</w:t>
      </w:r>
      <w:r>
        <w:rPr>
          <w:rFonts w:ascii="Arial" w:hAnsi="Arial" w:cs="Arial"/>
        </w:rPr>
        <w:t xml:space="preserve">se en place </w:t>
      </w:r>
      <w:r w:rsidR="00104A01">
        <w:rPr>
          <w:rFonts w:ascii="Arial" w:hAnsi="Arial" w:cs="Arial"/>
        </w:rPr>
        <w:t>d’</w:t>
      </w:r>
      <w:r>
        <w:rPr>
          <w:rFonts w:ascii="Arial" w:hAnsi="Arial" w:cs="Arial"/>
        </w:rPr>
        <w:t>applications</w:t>
      </w:r>
      <w:r w:rsidR="00104A01">
        <w:rPr>
          <w:rFonts w:ascii="Arial" w:hAnsi="Arial" w:cs="Arial"/>
        </w:rPr>
        <w:t xml:space="preserve"> collaboratives</w:t>
      </w:r>
      <w:r w:rsidR="00754293">
        <w:rPr>
          <w:rFonts w:ascii="Arial" w:hAnsi="Arial" w:cs="Arial"/>
        </w:rPr>
        <w:t xml:space="preserve"> et de sites </w:t>
      </w:r>
      <w:r w:rsidR="00653A73" w:rsidRPr="00653A73">
        <w:rPr>
          <w:rFonts w:ascii="Arial" w:hAnsi="Arial" w:cs="Arial"/>
          <w:i/>
        </w:rPr>
        <w:t>web</w:t>
      </w:r>
      <w:r w:rsidR="00D01CC5">
        <w:rPr>
          <w:rFonts w:ascii="Arial" w:hAnsi="Arial" w:cs="Arial"/>
        </w:rPr>
        <w:t xml:space="preserve"> de collectivités locales,</w:t>
      </w:r>
    </w:p>
    <w:p w:rsidR="004F5120" w:rsidRPr="00F14F2C" w:rsidRDefault="00CC2972" w:rsidP="00B10EE5">
      <w:pPr>
        <w:pStyle w:val="Sansinterligne"/>
        <w:numPr>
          <w:ilvl w:val="0"/>
          <w:numId w:val="2"/>
        </w:numPr>
        <w:spacing w:after="120" w:line="360" w:lineRule="auto"/>
        <w:ind w:left="426" w:hanging="284"/>
        <w:jc w:val="both"/>
        <w:rPr>
          <w:rFonts w:ascii="Arial" w:hAnsi="Arial" w:cs="Arial"/>
        </w:rPr>
      </w:pPr>
      <w:r>
        <w:rPr>
          <w:rFonts w:ascii="Arial" w:hAnsi="Arial" w:cs="Arial"/>
        </w:rPr>
        <w:t>l’hébergement de sites</w:t>
      </w:r>
      <w:r w:rsidR="00B10EE5">
        <w:rPr>
          <w:rFonts w:ascii="Arial" w:hAnsi="Arial" w:cs="Arial"/>
        </w:rPr>
        <w:t xml:space="preserve"> </w:t>
      </w:r>
      <w:r w:rsidR="00B10EE5" w:rsidRPr="00B10EE5">
        <w:rPr>
          <w:rFonts w:ascii="Arial" w:hAnsi="Arial" w:cs="Arial"/>
          <w:i/>
        </w:rPr>
        <w:t>web</w:t>
      </w:r>
      <w:r>
        <w:rPr>
          <w:rFonts w:ascii="Arial" w:hAnsi="Arial" w:cs="Arial"/>
        </w:rPr>
        <w:t>,</w:t>
      </w:r>
    </w:p>
    <w:p w:rsidR="004F5120" w:rsidRPr="00F14F2C" w:rsidRDefault="00CC2972" w:rsidP="00B10EE5">
      <w:pPr>
        <w:pStyle w:val="Sansinterligne"/>
        <w:numPr>
          <w:ilvl w:val="0"/>
          <w:numId w:val="2"/>
        </w:numPr>
        <w:spacing w:after="120" w:line="360" w:lineRule="auto"/>
        <w:ind w:left="426" w:hanging="284"/>
        <w:jc w:val="both"/>
        <w:rPr>
          <w:rFonts w:ascii="Arial" w:hAnsi="Arial" w:cs="Arial"/>
        </w:rPr>
      </w:pPr>
      <w:r>
        <w:rPr>
          <w:rFonts w:ascii="Arial" w:hAnsi="Arial" w:cs="Arial"/>
        </w:rPr>
        <w:t>l</w:t>
      </w:r>
      <w:r w:rsidR="004F5120" w:rsidRPr="00F14F2C">
        <w:rPr>
          <w:rFonts w:ascii="Arial" w:hAnsi="Arial" w:cs="Arial"/>
        </w:rPr>
        <w:t>’i</w:t>
      </w:r>
      <w:r w:rsidR="00C0135D">
        <w:rPr>
          <w:rFonts w:ascii="Arial" w:hAnsi="Arial" w:cs="Arial"/>
        </w:rPr>
        <w:t>nfogérance et la maintenance de</w:t>
      </w:r>
      <w:r w:rsidR="004F5120" w:rsidRPr="00F14F2C">
        <w:rPr>
          <w:rFonts w:ascii="Arial" w:hAnsi="Arial" w:cs="Arial"/>
        </w:rPr>
        <w:t xml:space="preserve"> différ</w:t>
      </w:r>
      <w:r w:rsidR="00D01CC5">
        <w:rPr>
          <w:rFonts w:ascii="Arial" w:hAnsi="Arial" w:cs="Arial"/>
        </w:rPr>
        <w:t>entes créations pour les clients.</w:t>
      </w:r>
    </w:p>
    <w:p w:rsidR="00C03833" w:rsidRDefault="00C03833" w:rsidP="00B97233">
      <w:pPr>
        <w:pStyle w:val="Sansinterligne"/>
        <w:spacing w:before="120" w:after="120" w:line="360" w:lineRule="auto"/>
        <w:jc w:val="both"/>
        <w:rPr>
          <w:rFonts w:ascii="Arial" w:hAnsi="Arial" w:cs="Arial"/>
        </w:rPr>
      </w:pPr>
      <w:r>
        <w:rPr>
          <w:rFonts w:ascii="Arial" w:hAnsi="Arial" w:cs="Arial"/>
        </w:rPr>
        <w:t>Elle</w:t>
      </w:r>
      <w:r w:rsidRPr="00F14F2C">
        <w:rPr>
          <w:rFonts w:ascii="Arial" w:hAnsi="Arial" w:cs="Arial"/>
        </w:rPr>
        <w:t xml:space="preserve"> met à</w:t>
      </w:r>
      <w:r w:rsidR="00B97233">
        <w:rPr>
          <w:rFonts w:ascii="Arial" w:hAnsi="Arial" w:cs="Arial"/>
        </w:rPr>
        <w:t xml:space="preserve"> disposition de ses clients un </w:t>
      </w:r>
      <w:r w:rsidR="00D20F53">
        <w:rPr>
          <w:rFonts w:ascii="Arial" w:hAnsi="Arial" w:cs="Arial"/>
        </w:rPr>
        <w:t xml:space="preserve">centre de données </w:t>
      </w:r>
      <w:r>
        <w:rPr>
          <w:rFonts w:ascii="Arial" w:hAnsi="Arial" w:cs="Arial"/>
        </w:rPr>
        <w:t>(</w:t>
      </w:r>
      <w:r w:rsidR="00966408">
        <w:rPr>
          <w:rFonts w:ascii="Arial" w:hAnsi="Arial" w:cs="Arial"/>
        </w:rPr>
        <w:t>D</w:t>
      </w:r>
      <w:r w:rsidR="00966408" w:rsidRPr="00F14F2C">
        <w:rPr>
          <w:rFonts w:ascii="Arial" w:hAnsi="Arial" w:cs="Arial"/>
        </w:rPr>
        <w:t>atacenter</w:t>
      </w:r>
      <w:r>
        <w:rPr>
          <w:rFonts w:ascii="Arial" w:hAnsi="Arial" w:cs="Arial"/>
        </w:rPr>
        <w:t>)</w:t>
      </w:r>
      <w:r w:rsidRPr="00F14F2C">
        <w:rPr>
          <w:rFonts w:ascii="Arial" w:hAnsi="Arial" w:cs="Arial"/>
        </w:rPr>
        <w:t xml:space="preserve"> et administre donc un hébergement </w:t>
      </w:r>
      <w:r>
        <w:rPr>
          <w:rFonts w:ascii="Arial" w:hAnsi="Arial" w:cs="Arial"/>
        </w:rPr>
        <w:t xml:space="preserve">de sites </w:t>
      </w:r>
      <w:r w:rsidR="000E014F" w:rsidRPr="000E014F">
        <w:rPr>
          <w:rFonts w:ascii="Arial" w:hAnsi="Arial" w:cs="Arial"/>
          <w:i/>
        </w:rPr>
        <w:t>web</w:t>
      </w:r>
      <w:r w:rsidRPr="00F14F2C">
        <w:rPr>
          <w:rFonts w:ascii="Arial" w:hAnsi="Arial" w:cs="Arial"/>
        </w:rPr>
        <w:t>.</w:t>
      </w:r>
    </w:p>
    <w:p w:rsidR="00B97233" w:rsidRPr="00B97233" w:rsidRDefault="00B97233" w:rsidP="00B97233">
      <w:pPr>
        <w:pStyle w:val="Sansinterligne"/>
        <w:spacing w:before="120" w:after="120" w:line="360" w:lineRule="auto"/>
        <w:jc w:val="both"/>
        <w:rPr>
          <w:rFonts w:ascii="Arial" w:hAnsi="Arial" w:cs="Arial"/>
        </w:rPr>
      </w:pPr>
      <w:r w:rsidRPr="00B97233">
        <w:rPr>
          <w:rFonts w:ascii="Arial" w:hAnsi="Arial" w:cs="Arial"/>
        </w:rPr>
        <w:t xml:space="preserve">Avant de créer </w:t>
      </w:r>
      <w:r>
        <w:rPr>
          <w:rFonts w:ascii="Arial" w:hAnsi="Arial" w:cs="Arial"/>
        </w:rPr>
        <w:t>Loire Solutions</w:t>
      </w:r>
      <w:r w:rsidRPr="00B97233">
        <w:rPr>
          <w:rFonts w:ascii="Arial" w:hAnsi="Arial" w:cs="Arial"/>
        </w:rPr>
        <w:t xml:space="preserve">, </w:t>
      </w:r>
      <w:r>
        <w:rPr>
          <w:rFonts w:ascii="Arial" w:hAnsi="Arial" w:cs="Arial"/>
        </w:rPr>
        <w:t xml:space="preserve">Grégoire </w:t>
      </w:r>
      <w:r w:rsidR="00C327B8">
        <w:rPr>
          <w:rFonts w:ascii="Arial" w:hAnsi="Arial" w:cs="Arial"/>
        </w:rPr>
        <w:t>FLEURY</w:t>
      </w:r>
      <w:r w:rsidRPr="00B97233">
        <w:t xml:space="preserve"> </w:t>
      </w:r>
      <w:r w:rsidRPr="005D0A5C">
        <w:rPr>
          <w:rFonts w:ascii="Arial" w:hAnsi="Arial" w:cs="Arial"/>
        </w:rPr>
        <w:t>a</w:t>
      </w:r>
      <w:r>
        <w:t xml:space="preserve"> </w:t>
      </w:r>
      <w:r w:rsidRPr="00B97233">
        <w:rPr>
          <w:rFonts w:ascii="Arial" w:hAnsi="Arial" w:cs="Arial"/>
        </w:rPr>
        <w:t xml:space="preserve">travaillé </w:t>
      </w:r>
      <w:r w:rsidR="00934E5C" w:rsidRPr="00B97233">
        <w:rPr>
          <w:rFonts w:ascii="Arial" w:hAnsi="Arial" w:cs="Arial"/>
        </w:rPr>
        <w:t xml:space="preserve">en </w:t>
      </w:r>
      <w:r w:rsidR="00934E5C">
        <w:rPr>
          <w:rFonts w:ascii="Arial" w:hAnsi="Arial" w:cs="Arial"/>
        </w:rPr>
        <w:t>qualité de</w:t>
      </w:r>
      <w:r w:rsidR="00934E5C" w:rsidRPr="00B97233">
        <w:rPr>
          <w:rFonts w:ascii="Arial" w:hAnsi="Arial" w:cs="Arial"/>
        </w:rPr>
        <w:t xml:space="preserve"> directeur informatique </w:t>
      </w:r>
      <w:r w:rsidRPr="00B97233">
        <w:rPr>
          <w:rFonts w:ascii="Arial" w:hAnsi="Arial" w:cs="Arial"/>
        </w:rPr>
        <w:t>pour de grands groupes français dans l’agro-alimentaire</w:t>
      </w:r>
      <w:r w:rsidR="003B255B">
        <w:rPr>
          <w:rFonts w:ascii="Arial" w:hAnsi="Arial" w:cs="Arial"/>
        </w:rPr>
        <w:t>,</w:t>
      </w:r>
      <w:r w:rsidRPr="00B97233">
        <w:rPr>
          <w:rFonts w:ascii="Arial" w:hAnsi="Arial" w:cs="Arial"/>
        </w:rPr>
        <w:t xml:space="preserve"> dans la grande distribution spécialisée, à Paris mais aussi à Lyon. Le goût du risque et</w:t>
      </w:r>
      <w:r>
        <w:rPr>
          <w:rFonts w:ascii="Arial" w:hAnsi="Arial" w:cs="Arial"/>
        </w:rPr>
        <w:t xml:space="preserve"> la remise en cause permanente </w:t>
      </w:r>
      <w:r w:rsidRPr="00B97233">
        <w:rPr>
          <w:rFonts w:ascii="Arial" w:hAnsi="Arial" w:cs="Arial"/>
        </w:rPr>
        <w:t>ont</w:t>
      </w:r>
      <w:r>
        <w:rPr>
          <w:rFonts w:ascii="Arial" w:hAnsi="Arial" w:cs="Arial"/>
        </w:rPr>
        <w:t xml:space="preserve"> été s</w:t>
      </w:r>
      <w:r w:rsidRPr="00B97233">
        <w:rPr>
          <w:rFonts w:ascii="Arial" w:hAnsi="Arial" w:cs="Arial"/>
        </w:rPr>
        <w:t xml:space="preserve">es </w:t>
      </w:r>
      <w:r w:rsidR="00122D80">
        <w:rPr>
          <w:rFonts w:ascii="Arial" w:hAnsi="Arial" w:cs="Arial"/>
        </w:rPr>
        <w:t xml:space="preserve">principales </w:t>
      </w:r>
      <w:r w:rsidRPr="00B97233">
        <w:rPr>
          <w:rFonts w:ascii="Arial" w:hAnsi="Arial" w:cs="Arial"/>
        </w:rPr>
        <w:t>motivation</w:t>
      </w:r>
      <w:r w:rsidR="00122D80">
        <w:rPr>
          <w:rFonts w:ascii="Arial" w:hAnsi="Arial" w:cs="Arial"/>
        </w:rPr>
        <w:t>s</w:t>
      </w:r>
      <w:r w:rsidRPr="00B97233">
        <w:rPr>
          <w:rFonts w:ascii="Arial" w:hAnsi="Arial" w:cs="Arial"/>
        </w:rPr>
        <w:t xml:space="preserve"> </w:t>
      </w:r>
      <w:r>
        <w:rPr>
          <w:rFonts w:ascii="Arial" w:hAnsi="Arial" w:cs="Arial"/>
        </w:rPr>
        <w:t>pour créer son entreprise</w:t>
      </w:r>
      <w:r w:rsidRPr="00B97233">
        <w:rPr>
          <w:rFonts w:ascii="Arial" w:hAnsi="Arial" w:cs="Arial"/>
        </w:rPr>
        <w:t xml:space="preserve">. </w:t>
      </w:r>
      <w:r>
        <w:rPr>
          <w:rFonts w:ascii="Arial" w:hAnsi="Arial" w:cs="Arial"/>
        </w:rPr>
        <w:t>Cette créat</w:t>
      </w:r>
      <w:r w:rsidR="00F827FC">
        <w:rPr>
          <w:rFonts w:ascii="Arial" w:hAnsi="Arial" w:cs="Arial"/>
        </w:rPr>
        <w:t>ion est une histoire de famille. S</w:t>
      </w:r>
      <w:r>
        <w:rPr>
          <w:rFonts w:ascii="Arial" w:hAnsi="Arial" w:cs="Arial"/>
        </w:rPr>
        <w:t xml:space="preserve">on épouse </w:t>
      </w:r>
      <w:r w:rsidRPr="00B97233">
        <w:rPr>
          <w:rFonts w:ascii="Arial" w:hAnsi="Arial" w:cs="Arial"/>
        </w:rPr>
        <w:t>a assumé pendant 5 an</w:t>
      </w:r>
      <w:r>
        <w:rPr>
          <w:rFonts w:ascii="Arial" w:hAnsi="Arial" w:cs="Arial"/>
        </w:rPr>
        <w:t xml:space="preserve">s la comptabilité de la société </w:t>
      </w:r>
      <w:r w:rsidR="005D0A5C">
        <w:rPr>
          <w:rFonts w:ascii="Arial" w:hAnsi="Arial" w:cs="Arial"/>
        </w:rPr>
        <w:t xml:space="preserve">en plus de sa propre activité professionnelle. </w:t>
      </w:r>
      <w:r w:rsidRPr="00B97233">
        <w:rPr>
          <w:rFonts w:ascii="Arial" w:hAnsi="Arial" w:cs="Arial"/>
        </w:rPr>
        <w:t xml:space="preserve"> </w:t>
      </w:r>
    </w:p>
    <w:p w:rsidR="00104A01" w:rsidRPr="00F14F2C" w:rsidRDefault="00104A01" w:rsidP="00B97233">
      <w:pPr>
        <w:pStyle w:val="Sansinterligne"/>
        <w:spacing w:before="120" w:after="120" w:line="360" w:lineRule="auto"/>
        <w:jc w:val="both"/>
        <w:rPr>
          <w:rFonts w:ascii="Arial" w:hAnsi="Arial" w:cs="Arial"/>
        </w:rPr>
      </w:pPr>
      <w:r>
        <w:rPr>
          <w:rFonts w:ascii="Arial" w:hAnsi="Arial" w:cs="Arial"/>
        </w:rPr>
        <w:lastRenderedPageBreak/>
        <w:t>Le développement et la pérennité de l’entreprise repose</w:t>
      </w:r>
      <w:r w:rsidR="009A0234">
        <w:rPr>
          <w:rFonts w:ascii="Arial" w:hAnsi="Arial" w:cs="Arial"/>
        </w:rPr>
        <w:t>nt</w:t>
      </w:r>
      <w:r>
        <w:rPr>
          <w:rFonts w:ascii="Arial" w:hAnsi="Arial" w:cs="Arial"/>
        </w:rPr>
        <w:t xml:space="preserve"> sur l’innovation, facteur clé de succès </w:t>
      </w:r>
      <w:r w:rsidR="00D01CC5">
        <w:rPr>
          <w:rFonts w:ascii="Arial" w:hAnsi="Arial" w:cs="Arial"/>
        </w:rPr>
        <w:t>sur ce marché</w:t>
      </w:r>
      <w:r>
        <w:rPr>
          <w:rFonts w:ascii="Arial" w:hAnsi="Arial" w:cs="Arial"/>
        </w:rPr>
        <w:t>. En effet, la capacité d’adaptation de ses services a</w:t>
      </w:r>
      <w:r w:rsidR="00754293">
        <w:rPr>
          <w:rFonts w:ascii="Arial" w:hAnsi="Arial" w:cs="Arial"/>
        </w:rPr>
        <w:t>ux besoins de ses clients est le</w:t>
      </w:r>
      <w:r>
        <w:rPr>
          <w:rFonts w:ascii="Arial" w:hAnsi="Arial" w:cs="Arial"/>
        </w:rPr>
        <w:t xml:space="preserve"> point fort de l’entreprise.</w:t>
      </w:r>
    </w:p>
    <w:p w:rsidR="004F5120" w:rsidRDefault="004F5120" w:rsidP="00B97233">
      <w:pPr>
        <w:pStyle w:val="Sansinterligne"/>
        <w:spacing w:before="120" w:after="120" w:line="360" w:lineRule="auto"/>
        <w:jc w:val="both"/>
        <w:rPr>
          <w:rFonts w:ascii="Arial" w:hAnsi="Arial" w:cs="Arial"/>
        </w:rPr>
      </w:pPr>
      <w:r w:rsidRPr="00F14F2C">
        <w:rPr>
          <w:rFonts w:ascii="Arial" w:hAnsi="Arial" w:cs="Arial"/>
        </w:rPr>
        <w:t xml:space="preserve">Ainsi, </w:t>
      </w:r>
      <w:r w:rsidR="00754293">
        <w:rPr>
          <w:rFonts w:ascii="Arial" w:hAnsi="Arial" w:cs="Arial"/>
        </w:rPr>
        <w:t>elle</w:t>
      </w:r>
      <w:r w:rsidRPr="00F14F2C">
        <w:rPr>
          <w:rFonts w:ascii="Arial" w:hAnsi="Arial" w:cs="Arial"/>
        </w:rPr>
        <w:t xml:space="preserve"> est devenue éditrice de la plate-forme </w:t>
      </w:r>
      <w:r w:rsidR="005D0A5C">
        <w:rPr>
          <w:rFonts w:ascii="Arial" w:hAnsi="Arial" w:cs="Arial"/>
        </w:rPr>
        <w:t>« </w:t>
      </w:r>
      <w:r w:rsidRPr="00F14F2C">
        <w:rPr>
          <w:rFonts w:ascii="Arial" w:hAnsi="Arial" w:cs="Arial"/>
        </w:rPr>
        <w:t>PortailSolutions</w:t>
      </w:r>
      <w:r w:rsidR="005D0A5C">
        <w:rPr>
          <w:rFonts w:ascii="Arial" w:hAnsi="Arial" w:cs="Arial"/>
        </w:rPr>
        <w:t> »</w:t>
      </w:r>
      <w:r w:rsidRPr="00F14F2C">
        <w:rPr>
          <w:rFonts w:ascii="Arial" w:hAnsi="Arial" w:cs="Arial"/>
        </w:rPr>
        <w:t xml:space="preserve">, qui permet de construire des applications et des sites </w:t>
      </w:r>
      <w:r w:rsidR="00D01CC5">
        <w:rPr>
          <w:rFonts w:ascii="Arial" w:hAnsi="Arial" w:cs="Arial"/>
        </w:rPr>
        <w:t>personnalisés en fonction des souhaits</w:t>
      </w:r>
      <w:r w:rsidR="00413A66">
        <w:rPr>
          <w:rFonts w:ascii="Arial" w:hAnsi="Arial" w:cs="Arial"/>
        </w:rPr>
        <w:t xml:space="preserve"> des clients</w:t>
      </w:r>
      <w:r w:rsidRPr="00F14F2C">
        <w:rPr>
          <w:rFonts w:ascii="Arial" w:hAnsi="Arial" w:cs="Arial"/>
        </w:rPr>
        <w:t>.</w:t>
      </w:r>
    </w:p>
    <w:p w:rsidR="00805340" w:rsidRPr="00152DFB" w:rsidRDefault="00122D80" w:rsidP="00B97233">
      <w:pPr>
        <w:spacing w:before="100" w:beforeAutospacing="1" w:after="119" w:line="360" w:lineRule="auto"/>
        <w:jc w:val="both"/>
        <w:rPr>
          <w:rFonts w:ascii="Arial" w:eastAsia="Times New Roman" w:hAnsi="Arial" w:cs="Arial"/>
          <w:lang w:eastAsia="fr-FR"/>
        </w:rPr>
      </w:pPr>
      <w:r>
        <w:rPr>
          <w:rFonts w:ascii="Arial" w:hAnsi="Arial" w:cs="Arial"/>
        </w:rPr>
        <w:t>Depuis peu</w:t>
      </w:r>
      <w:r w:rsidR="00934E5C">
        <w:rPr>
          <w:rFonts w:ascii="Arial" w:hAnsi="Arial" w:cs="Arial"/>
        </w:rPr>
        <w:t>,</w:t>
      </w:r>
      <w:r>
        <w:rPr>
          <w:rFonts w:ascii="Arial" w:hAnsi="Arial" w:cs="Arial"/>
        </w:rPr>
        <w:t xml:space="preserve"> Loire Solutions assure une nouvelle prestation </w:t>
      </w:r>
      <w:r w:rsidR="00CC4FB7">
        <w:rPr>
          <w:rFonts w:ascii="Arial" w:hAnsi="Arial" w:cs="Arial"/>
        </w:rPr>
        <w:t>intitulée «</w:t>
      </w:r>
      <w:r w:rsidR="009A0234">
        <w:rPr>
          <w:rFonts w:ascii="Arial" w:hAnsi="Arial" w:cs="Arial"/>
        </w:rPr>
        <w:t xml:space="preserve"> </w:t>
      </w:r>
      <w:r w:rsidR="00CC4FB7">
        <w:rPr>
          <w:rFonts w:ascii="Arial" w:hAnsi="Arial" w:cs="Arial"/>
        </w:rPr>
        <w:t>Express info</w:t>
      </w:r>
      <w:r w:rsidR="009A0234">
        <w:rPr>
          <w:rFonts w:ascii="Arial" w:hAnsi="Arial" w:cs="Arial"/>
        </w:rPr>
        <w:t xml:space="preserve"> </w:t>
      </w:r>
      <w:r w:rsidR="00CC4FB7">
        <w:rPr>
          <w:rFonts w:ascii="Arial" w:hAnsi="Arial" w:cs="Arial"/>
        </w:rPr>
        <w:t xml:space="preserve">» </w:t>
      </w:r>
      <w:r>
        <w:rPr>
          <w:rFonts w:ascii="Arial" w:hAnsi="Arial" w:cs="Arial"/>
        </w:rPr>
        <w:t xml:space="preserve">qui </w:t>
      </w:r>
      <w:proofErr w:type="gramStart"/>
      <w:r w:rsidR="00CC4FB7">
        <w:rPr>
          <w:rFonts w:ascii="Arial" w:hAnsi="Arial" w:cs="Arial"/>
        </w:rPr>
        <w:t>vise</w:t>
      </w:r>
      <w:proofErr w:type="gramEnd"/>
      <w:r w:rsidR="00CC4FB7">
        <w:rPr>
          <w:rFonts w:ascii="Arial" w:hAnsi="Arial" w:cs="Arial"/>
        </w:rPr>
        <w:t xml:space="preserve"> à assurer la</w:t>
      </w:r>
      <w:r w:rsidR="00AE6585">
        <w:rPr>
          <w:rFonts w:ascii="Arial" w:hAnsi="Arial" w:cs="Arial"/>
        </w:rPr>
        <w:t xml:space="preserve"> continuité </w:t>
      </w:r>
      <w:r w:rsidR="00CC4FB7">
        <w:rPr>
          <w:rFonts w:ascii="Arial" w:hAnsi="Arial" w:cs="Arial"/>
        </w:rPr>
        <w:t>de services chez le client.</w:t>
      </w:r>
      <w:r w:rsidR="00063C6A">
        <w:rPr>
          <w:rFonts w:ascii="Arial" w:hAnsi="Arial" w:cs="Arial"/>
        </w:rPr>
        <w:t xml:space="preserve"> </w:t>
      </w:r>
      <w:r w:rsidR="00805340">
        <w:rPr>
          <w:rFonts w:ascii="Arial" w:hAnsi="Arial" w:cs="Arial"/>
        </w:rPr>
        <w:t>En effet, a</w:t>
      </w:r>
      <w:r w:rsidR="00063C6A" w:rsidRPr="000F4448">
        <w:rPr>
          <w:rFonts w:ascii="Arial" w:hAnsi="Arial" w:cs="Arial"/>
        </w:rPr>
        <w:t xml:space="preserve">près étude, </w:t>
      </w:r>
      <w:r w:rsidR="00C0135D">
        <w:rPr>
          <w:rFonts w:ascii="Arial" w:hAnsi="Arial" w:cs="Arial"/>
        </w:rPr>
        <w:t>Grégoire</w:t>
      </w:r>
      <w:r w:rsidR="00805340">
        <w:rPr>
          <w:rFonts w:ascii="Arial" w:hAnsi="Arial" w:cs="Arial"/>
        </w:rPr>
        <w:t xml:space="preserve"> </w:t>
      </w:r>
      <w:r w:rsidR="00F827FC">
        <w:rPr>
          <w:rFonts w:ascii="Arial" w:hAnsi="Arial" w:cs="Arial"/>
        </w:rPr>
        <w:t>FLEURY</w:t>
      </w:r>
      <w:r w:rsidR="00805340">
        <w:rPr>
          <w:rFonts w:ascii="Arial" w:hAnsi="Arial" w:cs="Arial"/>
        </w:rPr>
        <w:t xml:space="preserve"> a</w:t>
      </w:r>
      <w:r w:rsidR="00063C6A" w:rsidRPr="000F4448">
        <w:rPr>
          <w:rFonts w:ascii="Arial" w:hAnsi="Arial" w:cs="Arial"/>
        </w:rPr>
        <w:t xml:space="preserve"> constat</w:t>
      </w:r>
      <w:r w:rsidR="00805340">
        <w:rPr>
          <w:rFonts w:ascii="Arial" w:hAnsi="Arial" w:cs="Arial"/>
        </w:rPr>
        <w:t>é</w:t>
      </w:r>
      <w:r w:rsidR="00063C6A" w:rsidRPr="000F4448">
        <w:rPr>
          <w:rFonts w:ascii="Arial" w:hAnsi="Arial" w:cs="Arial"/>
        </w:rPr>
        <w:t xml:space="preserve"> que les </w:t>
      </w:r>
      <w:r w:rsidR="00CC4FB7">
        <w:rPr>
          <w:rFonts w:ascii="Arial" w:hAnsi="Arial" w:cs="Arial"/>
        </w:rPr>
        <w:t>clients</w:t>
      </w:r>
      <w:r w:rsidR="00063C6A" w:rsidRPr="000F4448">
        <w:rPr>
          <w:rFonts w:ascii="Arial" w:hAnsi="Arial" w:cs="Arial"/>
        </w:rPr>
        <w:t xml:space="preserve"> </w:t>
      </w:r>
      <w:r w:rsidR="005D0A5C">
        <w:rPr>
          <w:rFonts w:ascii="Arial" w:hAnsi="Arial" w:cs="Arial"/>
        </w:rPr>
        <w:t>craignent l</w:t>
      </w:r>
      <w:r w:rsidR="00063C6A" w:rsidRPr="000F4448">
        <w:rPr>
          <w:rFonts w:ascii="Arial" w:hAnsi="Arial" w:cs="Arial"/>
        </w:rPr>
        <w:t>es risques informatiques et environne</w:t>
      </w:r>
      <w:r w:rsidR="00805340">
        <w:rPr>
          <w:rFonts w:ascii="Arial" w:hAnsi="Arial" w:cs="Arial"/>
        </w:rPr>
        <w:t xml:space="preserve">mentaux. </w:t>
      </w:r>
      <w:r w:rsidR="005D0A5C">
        <w:rPr>
          <w:rFonts w:ascii="Arial" w:hAnsi="Arial" w:cs="Arial"/>
        </w:rPr>
        <w:t>De</w:t>
      </w:r>
      <w:r w:rsidR="00805340">
        <w:rPr>
          <w:rFonts w:ascii="Arial" w:hAnsi="Arial" w:cs="Arial"/>
        </w:rPr>
        <w:t xml:space="preserve"> récentes affaires leur</w:t>
      </w:r>
      <w:r w:rsidR="00063C6A" w:rsidRPr="000F4448">
        <w:rPr>
          <w:rFonts w:ascii="Arial" w:hAnsi="Arial" w:cs="Arial"/>
        </w:rPr>
        <w:t xml:space="preserve"> donnent raison (piratage informatique, diffusion de données sensibles, virus, inondations, incendies</w:t>
      </w:r>
      <w:r w:rsidR="009A0234">
        <w:rPr>
          <w:rFonts w:ascii="Arial" w:hAnsi="Arial" w:cs="Arial"/>
        </w:rPr>
        <w:t>, etc.</w:t>
      </w:r>
      <w:r w:rsidR="00063C6A" w:rsidRPr="000F4448">
        <w:rPr>
          <w:rFonts w:ascii="Arial" w:hAnsi="Arial" w:cs="Arial"/>
        </w:rPr>
        <w:t xml:space="preserve">). </w:t>
      </w:r>
      <w:r w:rsidR="005D0A5C">
        <w:rPr>
          <w:rFonts w:ascii="Arial" w:eastAsia="Times New Roman" w:hAnsi="Arial" w:cs="Arial"/>
          <w:lang w:eastAsia="fr-FR"/>
        </w:rPr>
        <w:t>La</w:t>
      </w:r>
      <w:r w:rsidR="00805340" w:rsidRPr="00152DFB">
        <w:rPr>
          <w:rFonts w:ascii="Arial" w:eastAsia="Times New Roman" w:hAnsi="Arial" w:cs="Arial"/>
          <w:lang w:eastAsia="fr-FR"/>
        </w:rPr>
        <w:t xml:space="preserve"> solution </w:t>
      </w:r>
      <w:r w:rsidR="005D0A5C">
        <w:rPr>
          <w:rFonts w:ascii="Arial" w:hAnsi="Arial" w:cs="Arial"/>
        </w:rPr>
        <w:t>«</w:t>
      </w:r>
      <w:r w:rsidR="009A0234">
        <w:rPr>
          <w:rFonts w:ascii="Arial" w:hAnsi="Arial" w:cs="Arial"/>
        </w:rPr>
        <w:t xml:space="preserve"> </w:t>
      </w:r>
      <w:r w:rsidR="005D0A5C">
        <w:rPr>
          <w:rFonts w:ascii="Arial" w:hAnsi="Arial" w:cs="Arial"/>
        </w:rPr>
        <w:t>Express info</w:t>
      </w:r>
      <w:r w:rsidR="009A0234">
        <w:rPr>
          <w:rFonts w:ascii="Arial" w:hAnsi="Arial" w:cs="Arial"/>
        </w:rPr>
        <w:t xml:space="preserve"> </w:t>
      </w:r>
      <w:r w:rsidR="005D0A5C">
        <w:rPr>
          <w:rFonts w:ascii="Arial" w:hAnsi="Arial" w:cs="Arial"/>
        </w:rPr>
        <w:t xml:space="preserve">» </w:t>
      </w:r>
      <w:r w:rsidR="00AE6585">
        <w:rPr>
          <w:rFonts w:ascii="Arial" w:eastAsia="Times New Roman" w:hAnsi="Arial" w:cs="Arial"/>
          <w:lang w:eastAsia="fr-FR"/>
        </w:rPr>
        <w:t xml:space="preserve">développée </w:t>
      </w:r>
      <w:r w:rsidR="00805340">
        <w:rPr>
          <w:rFonts w:ascii="Arial" w:eastAsia="Times New Roman" w:hAnsi="Arial" w:cs="Arial"/>
          <w:lang w:eastAsia="fr-FR"/>
        </w:rPr>
        <w:t>consiste à</w:t>
      </w:r>
      <w:r w:rsidR="00805340" w:rsidRPr="00152DFB">
        <w:rPr>
          <w:rFonts w:ascii="Arial" w:eastAsia="Times New Roman" w:hAnsi="Arial" w:cs="Arial"/>
          <w:lang w:eastAsia="fr-FR"/>
        </w:rPr>
        <w:t xml:space="preserve"> prémunir </w:t>
      </w:r>
      <w:r w:rsidR="00CC4FB7">
        <w:rPr>
          <w:rFonts w:ascii="Arial" w:eastAsia="Times New Roman" w:hAnsi="Arial" w:cs="Arial"/>
          <w:lang w:eastAsia="fr-FR"/>
        </w:rPr>
        <w:t>le client des conséquences</w:t>
      </w:r>
      <w:r w:rsidR="00805340">
        <w:rPr>
          <w:rFonts w:ascii="Arial" w:eastAsia="Times New Roman" w:hAnsi="Arial" w:cs="Arial"/>
          <w:lang w:eastAsia="fr-FR"/>
        </w:rPr>
        <w:t xml:space="preserve"> </w:t>
      </w:r>
      <w:r w:rsidR="00805340" w:rsidRPr="00152DFB">
        <w:rPr>
          <w:rFonts w:ascii="Arial" w:eastAsia="Times New Roman" w:hAnsi="Arial" w:cs="Arial"/>
          <w:lang w:eastAsia="fr-FR"/>
        </w:rPr>
        <w:t>d'un sinistre majeur</w:t>
      </w:r>
      <w:r w:rsidR="00CC4FB7">
        <w:rPr>
          <w:rFonts w:ascii="Arial" w:eastAsia="Times New Roman" w:hAnsi="Arial" w:cs="Arial"/>
          <w:lang w:eastAsia="fr-FR"/>
        </w:rPr>
        <w:t>. Loire Solutions propose un héberg</w:t>
      </w:r>
      <w:r w:rsidR="008F0409">
        <w:rPr>
          <w:rFonts w:ascii="Arial" w:eastAsia="Times New Roman" w:hAnsi="Arial" w:cs="Arial"/>
          <w:lang w:eastAsia="fr-FR"/>
        </w:rPr>
        <w:t>ement distant équipé</w:t>
      </w:r>
      <w:r w:rsidR="00CC4FB7">
        <w:rPr>
          <w:rFonts w:ascii="Arial" w:eastAsia="Times New Roman" w:hAnsi="Arial" w:cs="Arial"/>
          <w:lang w:eastAsia="fr-FR"/>
        </w:rPr>
        <w:t xml:space="preserve"> d'une infrastructure adaptée</w:t>
      </w:r>
      <w:r w:rsidR="00805340" w:rsidRPr="00152DFB">
        <w:rPr>
          <w:rFonts w:ascii="Arial" w:eastAsia="Times New Roman" w:hAnsi="Arial" w:cs="Arial"/>
          <w:lang w:eastAsia="fr-FR"/>
        </w:rPr>
        <w:t xml:space="preserve"> pour un redémarrage dans les meilleurs délais.</w:t>
      </w:r>
      <w:r w:rsidR="00934E5C">
        <w:rPr>
          <w:rFonts w:ascii="Arial" w:eastAsia="Times New Roman" w:hAnsi="Arial" w:cs="Arial"/>
          <w:lang w:eastAsia="fr-FR"/>
        </w:rPr>
        <w:t xml:space="preserve"> Ainsi, </w:t>
      </w:r>
      <w:r w:rsidR="00CC4FB7">
        <w:rPr>
          <w:rFonts w:ascii="Arial" w:eastAsia="Times New Roman" w:hAnsi="Arial" w:cs="Arial"/>
          <w:lang w:eastAsia="fr-FR"/>
        </w:rPr>
        <w:t>dans l'hypothèse d'un incident, le client peut récupérer ses données</w:t>
      </w:r>
      <w:r w:rsidR="00D050C1">
        <w:rPr>
          <w:rFonts w:ascii="Arial" w:eastAsia="Times New Roman" w:hAnsi="Arial" w:cs="Arial"/>
          <w:lang w:eastAsia="fr-FR"/>
        </w:rPr>
        <w:t xml:space="preserve"> auprès de Loire Solutions</w:t>
      </w:r>
      <w:r w:rsidR="00CC4FB7">
        <w:rPr>
          <w:rFonts w:ascii="Arial" w:eastAsia="Times New Roman" w:hAnsi="Arial" w:cs="Arial"/>
          <w:lang w:eastAsia="fr-FR"/>
        </w:rPr>
        <w:t xml:space="preserve"> et poursuivre alors son activité.</w:t>
      </w:r>
    </w:p>
    <w:p w:rsidR="00063C6A" w:rsidRPr="00F14F2C" w:rsidRDefault="004041D3" w:rsidP="009A0234">
      <w:pPr>
        <w:pStyle w:val="Sansinterligne"/>
        <w:spacing w:line="360" w:lineRule="auto"/>
        <w:jc w:val="both"/>
        <w:rPr>
          <w:rFonts w:ascii="Arial" w:hAnsi="Arial" w:cs="Arial"/>
        </w:rPr>
      </w:pPr>
      <w:r>
        <w:rPr>
          <w:rFonts w:ascii="Arial" w:hAnsi="Arial" w:cs="Arial"/>
        </w:rPr>
        <w:t xml:space="preserve">Pour exercer son activité, </w:t>
      </w:r>
      <w:r w:rsidR="00063C6A" w:rsidRPr="00F14F2C">
        <w:rPr>
          <w:rFonts w:ascii="Arial" w:hAnsi="Arial" w:cs="Arial"/>
        </w:rPr>
        <w:t>L</w:t>
      </w:r>
      <w:r w:rsidR="00063C6A">
        <w:rPr>
          <w:rFonts w:ascii="Arial" w:hAnsi="Arial" w:cs="Arial"/>
        </w:rPr>
        <w:t>oire</w:t>
      </w:r>
      <w:r w:rsidR="00063C6A" w:rsidRPr="00F14F2C">
        <w:rPr>
          <w:rFonts w:ascii="Arial" w:hAnsi="Arial" w:cs="Arial"/>
        </w:rPr>
        <w:t xml:space="preserve"> Solutions est </w:t>
      </w:r>
      <w:r w:rsidR="00805340">
        <w:rPr>
          <w:rFonts w:ascii="Arial" w:hAnsi="Arial" w:cs="Arial"/>
        </w:rPr>
        <w:t>composée de 3 pôles techniques :</w:t>
      </w:r>
    </w:p>
    <w:p w:rsidR="00063C6A" w:rsidRPr="00F14F2C" w:rsidRDefault="00063C6A" w:rsidP="009A0234">
      <w:pPr>
        <w:pStyle w:val="Sansinterligne"/>
        <w:numPr>
          <w:ilvl w:val="0"/>
          <w:numId w:val="2"/>
        </w:numPr>
        <w:spacing w:line="360" w:lineRule="auto"/>
        <w:ind w:left="426" w:hanging="284"/>
        <w:jc w:val="both"/>
        <w:rPr>
          <w:rFonts w:ascii="Arial" w:hAnsi="Arial" w:cs="Arial"/>
        </w:rPr>
      </w:pPr>
      <w:r w:rsidRPr="00F14F2C">
        <w:rPr>
          <w:rFonts w:ascii="Arial" w:hAnsi="Arial" w:cs="Arial"/>
        </w:rPr>
        <w:t>Le pôle infogérance</w:t>
      </w:r>
      <w:r w:rsidR="0040360E">
        <w:rPr>
          <w:rFonts w:ascii="Arial" w:hAnsi="Arial" w:cs="Arial"/>
        </w:rPr>
        <w:t xml:space="preserve"> </w:t>
      </w:r>
      <w:r w:rsidR="004B4C41">
        <w:rPr>
          <w:rFonts w:ascii="Arial" w:hAnsi="Arial" w:cs="Arial"/>
        </w:rPr>
        <w:t xml:space="preserve">et </w:t>
      </w:r>
      <w:r w:rsidR="004B4C41" w:rsidRPr="00F14F2C">
        <w:rPr>
          <w:rFonts w:ascii="Arial" w:hAnsi="Arial" w:cs="Arial"/>
        </w:rPr>
        <w:t>hébergement</w:t>
      </w:r>
      <w:r w:rsidR="004B4C41">
        <w:rPr>
          <w:rFonts w:ascii="Arial" w:hAnsi="Arial" w:cs="Arial"/>
        </w:rPr>
        <w:t xml:space="preserve"> </w:t>
      </w:r>
      <w:r w:rsidR="008F0409">
        <w:rPr>
          <w:rFonts w:ascii="Arial" w:hAnsi="Arial" w:cs="Arial"/>
        </w:rPr>
        <w:t>s'occupe</w:t>
      </w:r>
      <w:r w:rsidRPr="00F14F2C">
        <w:rPr>
          <w:rFonts w:ascii="Arial" w:hAnsi="Arial" w:cs="Arial"/>
        </w:rPr>
        <w:t xml:space="preserve"> de la gestion de l’hébergement de sites et de leur accessibilité par les internautes. </w:t>
      </w:r>
      <w:r w:rsidR="009A0234">
        <w:rPr>
          <w:rFonts w:ascii="Arial" w:hAnsi="Arial" w:cs="Arial"/>
        </w:rPr>
        <w:t xml:space="preserve">Le nouveau service « </w:t>
      </w:r>
      <w:r w:rsidR="00CE5AF6">
        <w:rPr>
          <w:rFonts w:ascii="Arial" w:hAnsi="Arial" w:cs="Arial"/>
        </w:rPr>
        <w:t>Express info</w:t>
      </w:r>
      <w:r w:rsidR="009A0234">
        <w:rPr>
          <w:rFonts w:ascii="Arial" w:hAnsi="Arial" w:cs="Arial"/>
        </w:rPr>
        <w:t xml:space="preserve"> </w:t>
      </w:r>
      <w:r w:rsidR="00CE5AF6">
        <w:rPr>
          <w:rFonts w:ascii="Arial" w:hAnsi="Arial" w:cs="Arial"/>
        </w:rPr>
        <w:t>» est intégré à ce pôle.</w:t>
      </w:r>
    </w:p>
    <w:p w:rsidR="00063C6A" w:rsidRPr="00F14F2C" w:rsidRDefault="00063C6A" w:rsidP="009A0234">
      <w:pPr>
        <w:pStyle w:val="Sansinterligne"/>
        <w:numPr>
          <w:ilvl w:val="0"/>
          <w:numId w:val="2"/>
        </w:numPr>
        <w:spacing w:line="360" w:lineRule="auto"/>
        <w:ind w:left="426" w:hanging="284"/>
        <w:jc w:val="both"/>
        <w:rPr>
          <w:rFonts w:ascii="Arial" w:hAnsi="Arial" w:cs="Arial"/>
        </w:rPr>
      </w:pPr>
      <w:r w:rsidRPr="00F14F2C">
        <w:rPr>
          <w:rFonts w:ascii="Arial" w:hAnsi="Arial" w:cs="Arial"/>
        </w:rPr>
        <w:t>Le pôle développement</w:t>
      </w:r>
      <w:r w:rsidR="0040360E">
        <w:rPr>
          <w:rFonts w:ascii="Arial" w:hAnsi="Arial" w:cs="Arial"/>
        </w:rPr>
        <w:t xml:space="preserve"> </w:t>
      </w:r>
      <w:r w:rsidRPr="00F14F2C">
        <w:rPr>
          <w:rFonts w:ascii="Arial" w:hAnsi="Arial" w:cs="Arial"/>
        </w:rPr>
        <w:t>prend en ch</w:t>
      </w:r>
      <w:r w:rsidR="00A569EF">
        <w:rPr>
          <w:rFonts w:ascii="Arial" w:hAnsi="Arial" w:cs="Arial"/>
        </w:rPr>
        <w:t>arge la création de sites intranet</w:t>
      </w:r>
      <w:r w:rsidRPr="00F14F2C">
        <w:rPr>
          <w:rFonts w:ascii="Arial" w:hAnsi="Arial" w:cs="Arial"/>
        </w:rPr>
        <w:t>, extra</w:t>
      </w:r>
      <w:r w:rsidR="00A569EF">
        <w:rPr>
          <w:rFonts w:ascii="Arial" w:hAnsi="Arial" w:cs="Arial"/>
        </w:rPr>
        <w:t>net</w:t>
      </w:r>
      <w:r w:rsidRPr="00F14F2C">
        <w:rPr>
          <w:rFonts w:ascii="Arial" w:hAnsi="Arial" w:cs="Arial"/>
        </w:rPr>
        <w:t xml:space="preserve"> ou </w:t>
      </w:r>
      <w:r w:rsidR="009E6371">
        <w:rPr>
          <w:rFonts w:ascii="Arial" w:hAnsi="Arial" w:cs="Arial"/>
        </w:rPr>
        <w:t>internet</w:t>
      </w:r>
      <w:r w:rsidRPr="00F14F2C">
        <w:rPr>
          <w:rFonts w:ascii="Arial" w:hAnsi="Arial" w:cs="Arial"/>
        </w:rPr>
        <w:t xml:space="preserve">, puis </w:t>
      </w:r>
      <w:r w:rsidR="005D0A5C">
        <w:rPr>
          <w:rFonts w:ascii="Arial" w:hAnsi="Arial" w:cs="Arial"/>
        </w:rPr>
        <w:t>le</w:t>
      </w:r>
      <w:r w:rsidRPr="00F14F2C">
        <w:rPr>
          <w:rFonts w:ascii="Arial" w:hAnsi="Arial" w:cs="Arial"/>
        </w:rPr>
        <w:t xml:space="preserve"> suivi de ceux-ci. Les développeurs ont aussi pour mission d’améliorer </w:t>
      </w:r>
      <w:r w:rsidR="005D0A5C">
        <w:rPr>
          <w:rFonts w:ascii="Arial" w:hAnsi="Arial" w:cs="Arial"/>
        </w:rPr>
        <w:t>«</w:t>
      </w:r>
      <w:r w:rsidR="009A0234">
        <w:rPr>
          <w:rFonts w:ascii="Arial" w:hAnsi="Arial" w:cs="Arial"/>
        </w:rPr>
        <w:t xml:space="preserve"> </w:t>
      </w:r>
      <w:proofErr w:type="spellStart"/>
      <w:r w:rsidRPr="00F14F2C">
        <w:rPr>
          <w:rFonts w:ascii="Arial" w:hAnsi="Arial" w:cs="Arial"/>
        </w:rPr>
        <w:t>PortailSolutions</w:t>
      </w:r>
      <w:proofErr w:type="spellEnd"/>
      <w:r w:rsidR="009A0234">
        <w:rPr>
          <w:rFonts w:ascii="Arial" w:hAnsi="Arial" w:cs="Arial"/>
        </w:rPr>
        <w:t xml:space="preserve"> </w:t>
      </w:r>
      <w:r w:rsidR="005D0A5C">
        <w:rPr>
          <w:rFonts w:ascii="Arial" w:hAnsi="Arial" w:cs="Arial"/>
        </w:rPr>
        <w:t>»</w:t>
      </w:r>
      <w:r w:rsidRPr="00F14F2C">
        <w:rPr>
          <w:rFonts w:ascii="Arial" w:hAnsi="Arial" w:cs="Arial"/>
        </w:rPr>
        <w:t xml:space="preserve"> au fur et à mesure des projets.</w:t>
      </w:r>
    </w:p>
    <w:p w:rsidR="00063C6A" w:rsidRDefault="005D0A5C" w:rsidP="009A0234">
      <w:pPr>
        <w:pStyle w:val="Sansinterligne"/>
        <w:numPr>
          <w:ilvl w:val="0"/>
          <w:numId w:val="2"/>
        </w:numPr>
        <w:spacing w:line="360" w:lineRule="auto"/>
        <w:ind w:left="426" w:hanging="284"/>
        <w:jc w:val="both"/>
        <w:rPr>
          <w:rFonts w:ascii="Arial" w:hAnsi="Arial" w:cs="Arial"/>
        </w:rPr>
      </w:pPr>
      <w:r>
        <w:rPr>
          <w:rFonts w:ascii="Arial" w:hAnsi="Arial" w:cs="Arial"/>
        </w:rPr>
        <w:t>Le pôle i</w:t>
      </w:r>
      <w:r w:rsidR="00063C6A" w:rsidRPr="00F14F2C">
        <w:rPr>
          <w:rFonts w:ascii="Arial" w:hAnsi="Arial" w:cs="Arial"/>
        </w:rPr>
        <w:t>nfographie</w:t>
      </w:r>
      <w:r w:rsidR="0040360E">
        <w:rPr>
          <w:rFonts w:ascii="Arial" w:hAnsi="Arial" w:cs="Arial"/>
        </w:rPr>
        <w:t xml:space="preserve"> </w:t>
      </w:r>
      <w:r w:rsidR="00063C6A" w:rsidRPr="00F14F2C">
        <w:rPr>
          <w:rFonts w:ascii="Arial" w:hAnsi="Arial" w:cs="Arial"/>
        </w:rPr>
        <w:t>se charge de créer des maquettes à proposer au client, mais aussi de la mise en page et de la présentation des sites créés par les développeurs.</w:t>
      </w:r>
    </w:p>
    <w:p w:rsidR="000068B7" w:rsidRDefault="000068B7" w:rsidP="000068B7">
      <w:pPr>
        <w:pStyle w:val="Sansinterligne"/>
        <w:spacing w:before="120" w:line="360" w:lineRule="auto"/>
        <w:jc w:val="both"/>
        <w:rPr>
          <w:rFonts w:ascii="Arial" w:hAnsi="Arial" w:cs="Arial"/>
          <w:b/>
          <w:u w:val="single"/>
        </w:rPr>
      </w:pPr>
      <w:r w:rsidRPr="000068B7">
        <w:rPr>
          <w:rFonts w:ascii="Arial" w:hAnsi="Arial" w:cs="Arial"/>
          <w:b/>
          <w:u w:val="single"/>
        </w:rPr>
        <w:t>Organisation</w:t>
      </w:r>
    </w:p>
    <w:p w:rsidR="00063C6A" w:rsidRDefault="000068B7" w:rsidP="000068B7">
      <w:pPr>
        <w:pStyle w:val="Sansinterligne"/>
        <w:spacing w:line="360" w:lineRule="auto"/>
        <w:jc w:val="both"/>
        <w:rPr>
          <w:rFonts w:ascii="Arial" w:hAnsi="Arial" w:cs="Arial"/>
        </w:rPr>
      </w:pPr>
      <w:r w:rsidRPr="00F14F2C">
        <w:rPr>
          <w:rFonts w:ascii="Arial" w:hAnsi="Arial" w:cs="Arial"/>
          <w:noProof/>
          <w:lang w:eastAsia="fr-FR"/>
        </w:rPr>
        <w:drawing>
          <wp:anchor distT="0" distB="0" distL="114300" distR="114300" simplePos="0" relativeHeight="251680768" behindDoc="0" locked="0" layoutInCell="1" allowOverlap="1" wp14:anchorId="3DE44715" wp14:editId="7987CC90">
            <wp:simplePos x="0" y="0"/>
            <wp:positionH relativeFrom="column">
              <wp:posOffset>271145</wp:posOffset>
            </wp:positionH>
            <wp:positionV relativeFrom="paragraph">
              <wp:posOffset>198120</wp:posOffset>
            </wp:positionV>
            <wp:extent cx="5432425" cy="2433955"/>
            <wp:effectExtent l="0" t="0" r="0" b="23495"/>
            <wp:wrapNone/>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294C63">
        <w:rPr>
          <w:rFonts w:ascii="Arial" w:hAnsi="Arial" w:cs="Arial"/>
        </w:rPr>
        <w:t>L’entreprise est structurée de la manière suivante :</w:t>
      </w:r>
    </w:p>
    <w:p w:rsidR="009A0234" w:rsidRDefault="009A0234" w:rsidP="00B97233">
      <w:pPr>
        <w:pStyle w:val="Sansinterligne"/>
        <w:spacing w:before="120" w:after="120" w:line="360" w:lineRule="auto"/>
        <w:jc w:val="both"/>
        <w:rPr>
          <w:rFonts w:ascii="Arial" w:hAnsi="Arial" w:cs="Arial"/>
        </w:rPr>
      </w:pPr>
    </w:p>
    <w:p w:rsidR="009A0234" w:rsidRPr="00F14F2C" w:rsidRDefault="009A0234" w:rsidP="00B97233">
      <w:pPr>
        <w:pStyle w:val="Sansinterligne"/>
        <w:spacing w:before="120" w:after="120" w:line="360" w:lineRule="auto"/>
        <w:jc w:val="both"/>
        <w:rPr>
          <w:rFonts w:ascii="Arial" w:hAnsi="Arial" w:cs="Arial"/>
        </w:rPr>
      </w:pPr>
    </w:p>
    <w:p w:rsidR="00063C6A" w:rsidRPr="00F14F2C" w:rsidRDefault="00063C6A" w:rsidP="00B97233">
      <w:pPr>
        <w:pStyle w:val="Sansinterligne"/>
        <w:spacing w:line="360" w:lineRule="auto"/>
        <w:jc w:val="both"/>
        <w:rPr>
          <w:rFonts w:ascii="Arial" w:hAnsi="Arial" w:cs="Arial"/>
        </w:rPr>
      </w:pPr>
    </w:p>
    <w:p w:rsidR="00121972" w:rsidRPr="000068B7" w:rsidRDefault="00121972" w:rsidP="000068B7">
      <w:pPr>
        <w:spacing w:after="0" w:line="360" w:lineRule="auto"/>
        <w:rPr>
          <w:rFonts w:ascii="Arial" w:hAnsi="Arial" w:cs="Arial"/>
          <w:b/>
          <w:u w:val="single"/>
          <w:lang w:eastAsia="fr-FR"/>
        </w:rPr>
      </w:pPr>
      <w:r>
        <w:rPr>
          <w:rFonts w:ascii="Arial" w:hAnsi="Arial" w:cs="Arial"/>
          <w:b/>
          <w:lang w:eastAsia="fr-FR"/>
        </w:rPr>
        <w:br w:type="page"/>
      </w:r>
      <w:r w:rsidR="000068B7" w:rsidRPr="000068B7">
        <w:rPr>
          <w:rFonts w:ascii="Arial" w:hAnsi="Arial" w:cs="Arial"/>
          <w:b/>
          <w:u w:val="single"/>
          <w:lang w:eastAsia="fr-FR"/>
        </w:rPr>
        <w:lastRenderedPageBreak/>
        <w:t>Votre mission</w:t>
      </w:r>
    </w:p>
    <w:p w:rsidR="00FD5EBA" w:rsidRPr="00F14F2C" w:rsidRDefault="009E6371" w:rsidP="00FD5EBA">
      <w:pPr>
        <w:pStyle w:val="Sansinterligne"/>
        <w:tabs>
          <w:tab w:val="left" w:pos="6495"/>
        </w:tabs>
        <w:spacing w:before="120" w:after="120" w:line="360" w:lineRule="auto"/>
        <w:jc w:val="both"/>
        <w:rPr>
          <w:rFonts w:ascii="Arial" w:hAnsi="Arial" w:cs="Arial"/>
        </w:rPr>
      </w:pPr>
      <w:r>
        <w:rPr>
          <w:rFonts w:ascii="Arial" w:hAnsi="Arial" w:cs="Arial"/>
        </w:rPr>
        <w:t>Vous êtes l’</w:t>
      </w:r>
      <w:proofErr w:type="spellStart"/>
      <w:r>
        <w:rPr>
          <w:rFonts w:ascii="Arial" w:hAnsi="Arial" w:cs="Arial"/>
        </w:rPr>
        <w:t>assistant.</w:t>
      </w:r>
      <w:r w:rsidR="00FD5EBA">
        <w:rPr>
          <w:rFonts w:ascii="Arial" w:hAnsi="Arial" w:cs="Arial"/>
        </w:rPr>
        <w:t>e</w:t>
      </w:r>
      <w:proofErr w:type="spellEnd"/>
      <w:r w:rsidR="00FD5EBA">
        <w:rPr>
          <w:rFonts w:ascii="Arial" w:hAnsi="Arial" w:cs="Arial"/>
        </w:rPr>
        <w:t xml:space="preserve"> de gestion, Dominique LECOEUR. </w:t>
      </w:r>
    </w:p>
    <w:p w:rsidR="00121972" w:rsidRDefault="00FD5EBA" w:rsidP="00FD5EBA">
      <w:pPr>
        <w:pStyle w:val="Sansinterligne"/>
        <w:tabs>
          <w:tab w:val="left" w:pos="6495"/>
        </w:tabs>
        <w:spacing w:before="120" w:after="120" w:line="360" w:lineRule="auto"/>
        <w:jc w:val="both"/>
        <w:rPr>
          <w:rFonts w:ascii="Arial" w:hAnsi="Arial" w:cs="Arial"/>
          <w:lang w:eastAsia="fr-FR"/>
        </w:rPr>
      </w:pPr>
      <w:r>
        <w:rPr>
          <w:rFonts w:ascii="Arial" w:hAnsi="Arial" w:cs="Arial"/>
          <w:lang w:eastAsia="fr-FR"/>
        </w:rPr>
        <w:t xml:space="preserve">Pour </w:t>
      </w:r>
      <w:r w:rsidR="0007118A">
        <w:rPr>
          <w:rFonts w:ascii="Arial" w:hAnsi="Arial" w:cs="Arial"/>
          <w:lang w:eastAsia="fr-FR"/>
        </w:rPr>
        <w:t xml:space="preserve">seconder </w:t>
      </w:r>
      <w:r w:rsidR="0007118A">
        <w:rPr>
          <w:rFonts w:ascii="Arial" w:hAnsi="Arial" w:cs="Arial"/>
        </w:rPr>
        <w:t>Grégoire FLEURY</w:t>
      </w:r>
      <w:r w:rsidR="0007118A">
        <w:rPr>
          <w:rFonts w:ascii="Arial" w:hAnsi="Arial" w:cs="Arial"/>
          <w:lang w:eastAsia="fr-FR"/>
        </w:rPr>
        <w:t xml:space="preserve"> </w:t>
      </w:r>
      <w:r>
        <w:rPr>
          <w:rFonts w:ascii="Arial" w:hAnsi="Arial" w:cs="Arial"/>
          <w:lang w:eastAsia="fr-FR"/>
        </w:rPr>
        <w:t xml:space="preserve">dans le développement </w:t>
      </w:r>
      <w:r w:rsidR="0007118A">
        <w:rPr>
          <w:rFonts w:ascii="Arial" w:hAnsi="Arial" w:cs="Arial"/>
          <w:lang w:eastAsia="fr-FR"/>
        </w:rPr>
        <w:t xml:space="preserve">commercial de son entreprise, </w:t>
      </w:r>
      <w:r w:rsidR="00121972">
        <w:rPr>
          <w:rFonts w:ascii="Arial" w:hAnsi="Arial" w:cs="Arial"/>
          <w:lang w:eastAsia="fr-FR"/>
        </w:rPr>
        <w:t xml:space="preserve">vous </w:t>
      </w:r>
      <w:r>
        <w:rPr>
          <w:rFonts w:ascii="Arial" w:hAnsi="Arial" w:cs="Arial"/>
          <w:lang w:eastAsia="fr-FR"/>
        </w:rPr>
        <w:t>traitez</w:t>
      </w:r>
      <w:r w:rsidR="00121972">
        <w:rPr>
          <w:rFonts w:ascii="Arial" w:hAnsi="Arial" w:cs="Arial"/>
          <w:lang w:eastAsia="fr-FR"/>
        </w:rPr>
        <w:t xml:space="preserve"> différents dossiers :</w:t>
      </w:r>
    </w:p>
    <w:p w:rsidR="00121972" w:rsidRPr="00FD5EBA" w:rsidRDefault="00121972" w:rsidP="00FD5EBA">
      <w:pPr>
        <w:pStyle w:val="Paragraphedeliste"/>
        <w:numPr>
          <w:ilvl w:val="0"/>
          <w:numId w:val="12"/>
        </w:numPr>
        <w:spacing w:line="360" w:lineRule="auto"/>
        <w:jc w:val="both"/>
        <w:rPr>
          <w:rFonts w:ascii="Arial" w:hAnsi="Arial" w:cs="Arial"/>
          <w:lang w:eastAsia="fr-FR"/>
        </w:rPr>
      </w:pPr>
      <w:r w:rsidRPr="00FD5EBA">
        <w:rPr>
          <w:rFonts w:ascii="Arial" w:hAnsi="Arial" w:cs="Arial"/>
          <w:lang w:eastAsia="fr-FR"/>
        </w:rPr>
        <w:t>Dossier 1 : Lancement</w:t>
      </w:r>
      <w:r w:rsidRPr="00FD5EBA">
        <w:rPr>
          <w:rFonts w:ascii="Arial" w:hAnsi="Arial" w:cs="Arial"/>
          <w:b/>
        </w:rPr>
        <w:t xml:space="preserve"> </w:t>
      </w:r>
      <w:r w:rsidRPr="00FD5EBA">
        <w:rPr>
          <w:rFonts w:ascii="Arial" w:hAnsi="Arial" w:cs="Arial"/>
          <w:lang w:eastAsia="fr-FR"/>
        </w:rPr>
        <w:t xml:space="preserve">d’un nouveau service à l’occasion des </w:t>
      </w:r>
      <w:r w:rsidR="00FD5EBA">
        <w:rPr>
          <w:rFonts w:ascii="Arial" w:hAnsi="Arial" w:cs="Arial"/>
          <w:lang w:eastAsia="fr-FR"/>
        </w:rPr>
        <w:t>10 a</w:t>
      </w:r>
      <w:r w:rsidR="005F6603">
        <w:rPr>
          <w:rFonts w:ascii="Arial" w:hAnsi="Arial" w:cs="Arial"/>
          <w:lang w:eastAsia="fr-FR"/>
        </w:rPr>
        <w:t>ns de l’entreprise (</w:t>
      </w:r>
      <w:r w:rsidR="00DD7061">
        <w:rPr>
          <w:rFonts w:ascii="Arial" w:hAnsi="Arial" w:cs="Arial"/>
          <w:lang w:eastAsia="fr-FR"/>
        </w:rPr>
        <w:t>5</w:t>
      </w:r>
      <w:r w:rsidR="005F6603">
        <w:rPr>
          <w:rFonts w:ascii="Arial" w:hAnsi="Arial" w:cs="Arial"/>
          <w:lang w:eastAsia="fr-FR"/>
        </w:rPr>
        <w:t>0</w:t>
      </w:r>
      <w:r w:rsidRPr="00FD5EBA">
        <w:rPr>
          <w:rFonts w:ascii="Arial" w:hAnsi="Arial" w:cs="Arial"/>
          <w:lang w:eastAsia="fr-FR"/>
        </w:rPr>
        <w:t xml:space="preserve"> points)</w:t>
      </w:r>
    </w:p>
    <w:p w:rsidR="00121972" w:rsidRPr="00FD5EBA" w:rsidRDefault="00121972" w:rsidP="00FD5EBA">
      <w:pPr>
        <w:pStyle w:val="Paragraphedeliste"/>
        <w:numPr>
          <w:ilvl w:val="0"/>
          <w:numId w:val="12"/>
        </w:numPr>
        <w:spacing w:line="360" w:lineRule="auto"/>
        <w:jc w:val="both"/>
        <w:rPr>
          <w:rFonts w:ascii="Arial" w:hAnsi="Arial" w:cs="Arial"/>
          <w:lang w:eastAsia="fr-FR"/>
        </w:rPr>
      </w:pPr>
      <w:r w:rsidRPr="00FD5EBA">
        <w:rPr>
          <w:rFonts w:ascii="Arial" w:hAnsi="Arial" w:cs="Arial"/>
          <w:lang w:eastAsia="fr-FR"/>
        </w:rPr>
        <w:t xml:space="preserve">Dossier 2 : </w:t>
      </w:r>
      <w:r w:rsidR="00207DE5" w:rsidRPr="00207DE5">
        <w:rPr>
          <w:rFonts w:ascii="Arial" w:hAnsi="Arial" w:cs="Arial"/>
          <w:lang w:eastAsia="fr-FR"/>
        </w:rPr>
        <w:t>Organisation du pôle infogérance et hébergement</w:t>
      </w:r>
      <w:r w:rsidR="00207DE5" w:rsidRPr="00892799">
        <w:rPr>
          <w:rFonts w:ascii="Arial" w:hAnsi="Arial" w:cs="Arial"/>
          <w:b/>
        </w:rPr>
        <w:t xml:space="preserve"> </w:t>
      </w:r>
      <w:r w:rsidR="00497D9A" w:rsidRPr="00FD5EBA">
        <w:rPr>
          <w:rFonts w:ascii="Arial" w:hAnsi="Arial" w:cs="Arial"/>
        </w:rPr>
        <w:t>(</w:t>
      </w:r>
      <w:r w:rsidR="005F6603">
        <w:rPr>
          <w:rFonts w:ascii="Arial" w:hAnsi="Arial" w:cs="Arial"/>
        </w:rPr>
        <w:t>30</w:t>
      </w:r>
      <w:r w:rsidRPr="00FD5EBA">
        <w:rPr>
          <w:rFonts w:ascii="Arial" w:hAnsi="Arial" w:cs="Arial"/>
          <w:lang w:eastAsia="fr-FR"/>
        </w:rPr>
        <w:t xml:space="preserve"> points</w:t>
      </w:r>
      <w:r w:rsidR="00497D9A" w:rsidRPr="00FD5EBA">
        <w:rPr>
          <w:rFonts w:ascii="Arial" w:hAnsi="Arial" w:cs="Arial"/>
          <w:lang w:eastAsia="fr-FR"/>
        </w:rPr>
        <w:t>)</w:t>
      </w:r>
    </w:p>
    <w:p w:rsidR="00121972" w:rsidRPr="00FD5EBA" w:rsidRDefault="00121972" w:rsidP="00FD5EBA">
      <w:pPr>
        <w:pStyle w:val="Paragraphedeliste"/>
        <w:numPr>
          <w:ilvl w:val="0"/>
          <w:numId w:val="12"/>
        </w:numPr>
        <w:spacing w:line="360" w:lineRule="auto"/>
        <w:jc w:val="both"/>
        <w:rPr>
          <w:rFonts w:ascii="Arial" w:hAnsi="Arial" w:cs="Arial"/>
          <w:lang w:eastAsia="fr-FR"/>
        </w:rPr>
      </w:pPr>
      <w:r w:rsidRPr="00FD5EBA">
        <w:rPr>
          <w:rFonts w:ascii="Arial" w:hAnsi="Arial" w:cs="Arial"/>
          <w:lang w:eastAsia="fr-FR"/>
        </w:rPr>
        <w:t xml:space="preserve">Dossier 3 : </w:t>
      </w:r>
      <w:r w:rsidR="00497D9A" w:rsidRPr="00FD5EBA">
        <w:rPr>
          <w:rFonts w:ascii="Arial" w:hAnsi="Arial" w:cs="Arial"/>
        </w:rPr>
        <w:t xml:space="preserve">Suivi du projet de refonte du </w:t>
      </w:r>
      <w:r w:rsidR="00DB14E9">
        <w:rPr>
          <w:rFonts w:ascii="Arial" w:hAnsi="Arial" w:cs="Arial"/>
        </w:rPr>
        <w:t xml:space="preserve">site </w:t>
      </w:r>
      <w:r w:rsidR="00653A73" w:rsidRPr="00653A73">
        <w:rPr>
          <w:rFonts w:ascii="Arial" w:hAnsi="Arial" w:cs="Arial"/>
          <w:i/>
        </w:rPr>
        <w:t>web</w:t>
      </w:r>
      <w:r w:rsidR="00497D9A" w:rsidRPr="00FD5EBA">
        <w:rPr>
          <w:rFonts w:ascii="Arial" w:hAnsi="Arial" w:cs="Arial"/>
        </w:rPr>
        <w:t xml:space="preserve"> du client </w:t>
      </w:r>
      <w:r w:rsidR="009563DA">
        <w:rPr>
          <w:rFonts w:ascii="Arial" w:hAnsi="Arial" w:cs="Arial"/>
        </w:rPr>
        <w:t>S.M.A.G.</w:t>
      </w:r>
      <w:r w:rsidR="00497D9A" w:rsidRPr="00FD5EBA">
        <w:rPr>
          <w:rFonts w:ascii="Arial" w:hAnsi="Arial" w:cs="Arial"/>
        </w:rPr>
        <w:t xml:space="preserve"> (</w:t>
      </w:r>
      <w:r w:rsidR="005F6603">
        <w:rPr>
          <w:rFonts w:ascii="Arial" w:hAnsi="Arial" w:cs="Arial"/>
        </w:rPr>
        <w:t>6</w:t>
      </w:r>
      <w:r w:rsidR="00DD7061">
        <w:rPr>
          <w:rFonts w:ascii="Arial" w:hAnsi="Arial" w:cs="Arial"/>
          <w:lang w:eastAsia="fr-FR"/>
        </w:rPr>
        <w:t>0</w:t>
      </w:r>
      <w:r w:rsidRPr="00FD5EBA">
        <w:rPr>
          <w:rFonts w:ascii="Arial" w:hAnsi="Arial" w:cs="Arial"/>
          <w:lang w:eastAsia="fr-FR"/>
        </w:rPr>
        <w:t xml:space="preserve"> points</w:t>
      </w:r>
      <w:r w:rsidR="00497D9A" w:rsidRPr="00FD5EBA">
        <w:rPr>
          <w:rFonts w:ascii="Arial" w:hAnsi="Arial" w:cs="Arial"/>
          <w:lang w:eastAsia="fr-FR"/>
        </w:rPr>
        <w:t>)</w:t>
      </w:r>
    </w:p>
    <w:p w:rsidR="00121972" w:rsidRDefault="00121972" w:rsidP="00B97233">
      <w:pPr>
        <w:spacing w:line="360" w:lineRule="auto"/>
        <w:rPr>
          <w:rFonts w:ascii="Arial" w:hAnsi="Arial" w:cs="Arial"/>
          <w:lang w:eastAsia="fr-FR"/>
        </w:rPr>
      </w:pPr>
    </w:p>
    <w:p w:rsidR="00121972" w:rsidRDefault="00121972" w:rsidP="000141FD">
      <w:pPr>
        <w:spacing w:line="360" w:lineRule="auto"/>
        <w:jc w:val="center"/>
        <w:rPr>
          <w:rFonts w:ascii="Arial" w:hAnsi="Arial" w:cs="Arial"/>
          <w:b/>
          <w:u w:val="single"/>
          <w:lang w:eastAsia="fr-FR"/>
        </w:rPr>
      </w:pPr>
      <w:r w:rsidRPr="008A4172">
        <w:rPr>
          <w:rFonts w:ascii="Arial" w:hAnsi="Arial" w:cs="Arial"/>
          <w:b/>
          <w:u w:val="single"/>
          <w:lang w:eastAsia="fr-FR"/>
        </w:rPr>
        <w:t>Recommandations importantes</w:t>
      </w:r>
    </w:p>
    <w:p w:rsidR="00121972" w:rsidRDefault="00121972" w:rsidP="000141FD">
      <w:pPr>
        <w:pBdr>
          <w:top w:val="single" w:sz="4" w:space="1" w:color="auto"/>
          <w:left w:val="single" w:sz="4" w:space="4" w:color="auto"/>
          <w:bottom w:val="single" w:sz="4" w:space="1" w:color="auto"/>
          <w:right w:val="single" w:sz="4" w:space="4" w:color="auto"/>
        </w:pBdr>
        <w:spacing w:line="360" w:lineRule="auto"/>
        <w:jc w:val="both"/>
        <w:rPr>
          <w:rFonts w:ascii="Arial" w:hAnsi="Arial" w:cs="Arial"/>
          <w:b/>
          <w:lang w:eastAsia="fr-FR"/>
        </w:rPr>
      </w:pPr>
      <w:r>
        <w:rPr>
          <w:rFonts w:ascii="Arial" w:hAnsi="Arial" w:cs="Arial"/>
          <w:b/>
          <w:lang w:eastAsia="fr-FR"/>
        </w:rPr>
        <w:t>Chaque dossier peut être traité d’une man</w:t>
      </w:r>
      <w:r w:rsidR="008A6496">
        <w:rPr>
          <w:rFonts w:ascii="Arial" w:hAnsi="Arial" w:cs="Arial"/>
          <w:b/>
          <w:lang w:eastAsia="fr-FR"/>
        </w:rPr>
        <w:t>ière indépendante. Cependant, la</w:t>
      </w:r>
      <w:r w:rsidR="00D050C1">
        <w:rPr>
          <w:rFonts w:ascii="Arial" w:hAnsi="Arial" w:cs="Arial"/>
          <w:b/>
          <w:lang w:eastAsia="fr-FR"/>
        </w:rPr>
        <w:t xml:space="preserve"> candidate ou </w:t>
      </w:r>
      <w:r w:rsidR="008A6496">
        <w:rPr>
          <w:rFonts w:ascii="Arial" w:hAnsi="Arial" w:cs="Arial"/>
          <w:b/>
          <w:lang w:eastAsia="fr-FR"/>
        </w:rPr>
        <w:t>le</w:t>
      </w:r>
      <w:r>
        <w:rPr>
          <w:rFonts w:ascii="Arial" w:hAnsi="Arial" w:cs="Arial"/>
          <w:b/>
          <w:lang w:eastAsia="fr-FR"/>
        </w:rPr>
        <w:t xml:space="preserve"> candidat ne doit pas négliger l’ordre dans lequel les dossiers sont présentés. Le respect de cet ordre permet de mieux s’imprégner du sujet. L</w:t>
      </w:r>
      <w:r w:rsidR="008A6496">
        <w:rPr>
          <w:rFonts w:ascii="Arial" w:hAnsi="Arial" w:cs="Arial"/>
          <w:b/>
          <w:lang w:eastAsia="fr-FR"/>
        </w:rPr>
        <w:t>a</w:t>
      </w:r>
      <w:r w:rsidR="00D050C1">
        <w:rPr>
          <w:rFonts w:ascii="Arial" w:hAnsi="Arial" w:cs="Arial"/>
          <w:b/>
          <w:lang w:eastAsia="fr-FR"/>
        </w:rPr>
        <w:t xml:space="preserve"> candidate ou </w:t>
      </w:r>
      <w:r w:rsidR="008A6496">
        <w:rPr>
          <w:rFonts w:ascii="Arial" w:hAnsi="Arial" w:cs="Arial"/>
          <w:b/>
          <w:lang w:eastAsia="fr-FR"/>
        </w:rPr>
        <w:t>l</w:t>
      </w:r>
      <w:r>
        <w:rPr>
          <w:rFonts w:ascii="Arial" w:hAnsi="Arial" w:cs="Arial"/>
          <w:b/>
          <w:lang w:eastAsia="fr-FR"/>
        </w:rPr>
        <w:t>e candidat devra en outre, faire preuve de discernement afin de repérer dans les documents annexés l’essentiel de l’accessoire.</w:t>
      </w:r>
    </w:p>
    <w:p w:rsidR="000141FD" w:rsidRDefault="000141FD" w:rsidP="000141FD">
      <w:pPr>
        <w:pBdr>
          <w:top w:val="single" w:sz="4" w:space="1" w:color="auto"/>
          <w:left w:val="single" w:sz="4" w:space="4" w:color="auto"/>
          <w:bottom w:val="single" w:sz="4" w:space="1" w:color="auto"/>
          <w:right w:val="single" w:sz="4" w:space="4" w:color="auto"/>
        </w:pBdr>
        <w:spacing w:line="360" w:lineRule="auto"/>
        <w:jc w:val="both"/>
        <w:rPr>
          <w:rFonts w:ascii="Arial" w:hAnsi="Arial"/>
          <w:b/>
        </w:rPr>
      </w:pPr>
      <w:r>
        <w:rPr>
          <w:rFonts w:ascii="Arial" w:hAnsi="Arial"/>
          <w:b/>
        </w:rPr>
        <w:t>Conformément aux recommandations du Haut Conseil à l’</w:t>
      </w:r>
      <w:r>
        <w:rPr>
          <w:rFonts w:ascii="Arial" w:hAnsi="Arial" w:cs="Arial"/>
          <w:b/>
        </w:rPr>
        <w:t>É</w:t>
      </w:r>
      <w:r>
        <w:rPr>
          <w:rFonts w:ascii="Arial" w:hAnsi="Arial"/>
          <w:b/>
        </w:rPr>
        <w:t>galité entre les femmes et les hommes dans son guide publié en novembre 2015, l’expression du féminin et du masculin s’effectue en utilisant le point, par exemple, l’</w:t>
      </w:r>
      <w:proofErr w:type="spellStart"/>
      <w:r>
        <w:rPr>
          <w:rFonts w:ascii="Arial" w:hAnsi="Arial"/>
          <w:b/>
        </w:rPr>
        <w:t>assistant.e</w:t>
      </w:r>
      <w:proofErr w:type="spellEnd"/>
      <w:r>
        <w:rPr>
          <w:rFonts w:ascii="Arial" w:hAnsi="Arial"/>
          <w:b/>
        </w:rPr>
        <w:t>.</w:t>
      </w:r>
    </w:p>
    <w:p w:rsidR="000141FD" w:rsidRDefault="000141FD" w:rsidP="00B97233">
      <w:pPr>
        <w:spacing w:line="360" w:lineRule="auto"/>
        <w:jc w:val="both"/>
        <w:rPr>
          <w:rFonts w:ascii="Arial" w:eastAsia="Calibri" w:hAnsi="Arial" w:cs="Arial"/>
          <w:kern w:val="3"/>
          <w:lang w:eastAsia="fr-FR"/>
        </w:rPr>
      </w:pPr>
    </w:p>
    <w:p w:rsidR="00121972" w:rsidRDefault="00121972" w:rsidP="00B97233">
      <w:pPr>
        <w:spacing w:line="360" w:lineRule="auto"/>
        <w:jc w:val="both"/>
        <w:rPr>
          <w:rFonts w:ascii="Arial" w:eastAsia="Calibri" w:hAnsi="Arial" w:cs="Arial"/>
          <w:kern w:val="3"/>
          <w:lang w:eastAsia="fr-FR"/>
        </w:rPr>
      </w:pPr>
      <w:r>
        <w:rPr>
          <w:rFonts w:ascii="Arial" w:eastAsia="Calibri" w:hAnsi="Arial" w:cs="Arial"/>
          <w:kern w:val="3"/>
          <w:lang w:eastAsia="fr-FR"/>
        </w:rPr>
        <w:t xml:space="preserve">Enfin, il est rappelé </w:t>
      </w:r>
      <w:r w:rsidR="008A6496">
        <w:rPr>
          <w:rFonts w:ascii="Arial" w:eastAsia="Calibri" w:hAnsi="Arial" w:cs="Arial"/>
          <w:kern w:val="3"/>
          <w:lang w:eastAsia="fr-FR"/>
        </w:rPr>
        <w:t>qu’</w:t>
      </w:r>
      <w:r>
        <w:rPr>
          <w:rFonts w:ascii="Arial" w:eastAsia="Calibri" w:hAnsi="Arial" w:cs="Arial"/>
          <w:kern w:val="3"/>
          <w:lang w:eastAsia="fr-FR"/>
        </w:rPr>
        <w:t xml:space="preserve">en aucun cas </w:t>
      </w:r>
      <w:r w:rsidR="008A6496" w:rsidRPr="008A6496">
        <w:rPr>
          <w:rFonts w:ascii="Arial" w:eastAsia="Calibri" w:hAnsi="Arial" w:cs="Arial"/>
          <w:kern w:val="3"/>
          <w:lang w:eastAsia="fr-FR"/>
        </w:rPr>
        <w:t>la</w:t>
      </w:r>
      <w:r w:rsidR="00D050C1">
        <w:rPr>
          <w:rFonts w:ascii="Arial" w:eastAsia="Calibri" w:hAnsi="Arial" w:cs="Arial"/>
          <w:kern w:val="3"/>
          <w:lang w:eastAsia="fr-FR"/>
        </w:rPr>
        <w:t xml:space="preserve"> candidate ou le candidat</w:t>
      </w:r>
      <w:r w:rsidR="008A6496" w:rsidRPr="008A6496">
        <w:rPr>
          <w:rFonts w:ascii="Arial" w:eastAsia="Calibri" w:hAnsi="Arial" w:cs="Arial"/>
          <w:kern w:val="3"/>
          <w:lang w:eastAsia="fr-FR"/>
        </w:rPr>
        <w:t xml:space="preserve"> </w:t>
      </w:r>
      <w:r w:rsidR="008A6496">
        <w:rPr>
          <w:rFonts w:ascii="Arial" w:eastAsia="Calibri" w:hAnsi="Arial" w:cs="Arial"/>
          <w:kern w:val="3"/>
          <w:lang w:eastAsia="fr-FR"/>
        </w:rPr>
        <w:t xml:space="preserve">ne doit </w:t>
      </w:r>
      <w:r>
        <w:rPr>
          <w:rFonts w:ascii="Arial" w:eastAsia="Calibri" w:hAnsi="Arial" w:cs="Arial"/>
          <w:kern w:val="3"/>
          <w:lang w:eastAsia="fr-FR"/>
        </w:rPr>
        <w:t>faire figurer ou apparaitre son nom dans la copie</w:t>
      </w:r>
      <w:r w:rsidR="008B4CBE">
        <w:rPr>
          <w:rFonts w:ascii="Arial" w:eastAsia="Calibri" w:hAnsi="Arial" w:cs="Arial"/>
          <w:kern w:val="3"/>
          <w:lang w:eastAsia="fr-FR"/>
        </w:rPr>
        <w:t>, mais celui de l’</w:t>
      </w:r>
      <w:proofErr w:type="spellStart"/>
      <w:r w:rsidR="008B4CBE">
        <w:rPr>
          <w:rFonts w:ascii="Arial" w:eastAsia="Calibri" w:hAnsi="Arial" w:cs="Arial"/>
          <w:kern w:val="3"/>
          <w:lang w:eastAsia="fr-FR"/>
        </w:rPr>
        <w:t>assistant</w:t>
      </w:r>
      <w:r w:rsidR="008A6496">
        <w:rPr>
          <w:rFonts w:ascii="Arial" w:eastAsia="Calibri" w:hAnsi="Arial" w:cs="Arial"/>
          <w:kern w:val="3"/>
          <w:lang w:eastAsia="fr-FR"/>
        </w:rPr>
        <w:t>.e</w:t>
      </w:r>
      <w:proofErr w:type="spellEnd"/>
      <w:r w:rsidR="008B4CBE">
        <w:rPr>
          <w:rFonts w:ascii="Arial" w:eastAsia="Calibri" w:hAnsi="Arial" w:cs="Arial"/>
          <w:kern w:val="3"/>
          <w:lang w:eastAsia="fr-FR"/>
        </w:rPr>
        <w:t xml:space="preserve"> de gestion, Dominique LECOEUR</w:t>
      </w:r>
      <w:r>
        <w:rPr>
          <w:rFonts w:ascii="Arial" w:eastAsia="Calibri" w:hAnsi="Arial" w:cs="Arial"/>
          <w:kern w:val="3"/>
          <w:lang w:eastAsia="fr-FR"/>
        </w:rPr>
        <w:t>.</w:t>
      </w:r>
    </w:p>
    <w:p w:rsidR="00121972" w:rsidRDefault="00121972" w:rsidP="00B97233">
      <w:pPr>
        <w:spacing w:line="360" w:lineRule="auto"/>
        <w:jc w:val="both"/>
        <w:rPr>
          <w:rFonts w:ascii="Arial" w:eastAsia="Calibri" w:hAnsi="Arial" w:cs="Arial"/>
          <w:kern w:val="3"/>
          <w:lang w:eastAsia="fr-FR"/>
        </w:rPr>
      </w:pPr>
    </w:p>
    <w:p w:rsidR="00121972" w:rsidRDefault="00121972" w:rsidP="00B97233">
      <w:pPr>
        <w:spacing w:line="360" w:lineRule="auto"/>
        <w:jc w:val="both"/>
        <w:rPr>
          <w:rFonts w:ascii="Arial" w:eastAsia="Calibri" w:hAnsi="Arial" w:cs="Arial"/>
          <w:b/>
          <w:i/>
          <w:kern w:val="3"/>
          <w:lang w:eastAsia="fr-FR"/>
        </w:rPr>
      </w:pPr>
      <w:r w:rsidRPr="008A4172">
        <w:rPr>
          <w:rFonts w:ascii="Arial" w:eastAsia="Calibri" w:hAnsi="Arial" w:cs="Arial"/>
          <w:b/>
          <w:i/>
          <w:kern w:val="3"/>
          <w:lang w:eastAsia="fr-FR"/>
        </w:rPr>
        <w:t xml:space="preserve">Les différentes tâches qui sont confiées </w:t>
      </w:r>
      <w:r w:rsidR="008A6496" w:rsidRPr="008A4172">
        <w:rPr>
          <w:rFonts w:ascii="Arial" w:eastAsia="Calibri" w:hAnsi="Arial" w:cs="Arial"/>
          <w:b/>
          <w:i/>
          <w:kern w:val="3"/>
          <w:lang w:eastAsia="fr-FR"/>
        </w:rPr>
        <w:t xml:space="preserve">à la candidate ou </w:t>
      </w:r>
      <w:r w:rsidRPr="008A4172">
        <w:rPr>
          <w:rFonts w:ascii="Arial" w:eastAsia="Calibri" w:hAnsi="Arial" w:cs="Arial"/>
          <w:b/>
          <w:i/>
          <w:kern w:val="3"/>
          <w:lang w:eastAsia="fr-FR"/>
        </w:rPr>
        <w:t>au candidat apparaissent en caractère gras et en italique dans chaque dossier, dans la forme ici retenue pour ce</w:t>
      </w:r>
      <w:r>
        <w:rPr>
          <w:rFonts w:ascii="Arial" w:eastAsia="Calibri" w:hAnsi="Arial" w:cs="Arial"/>
          <w:b/>
          <w:i/>
          <w:kern w:val="3"/>
          <w:lang w:eastAsia="fr-FR"/>
        </w:rPr>
        <w:t xml:space="preserve"> </w:t>
      </w:r>
      <w:r w:rsidRPr="008A4172">
        <w:rPr>
          <w:rFonts w:ascii="Arial" w:eastAsia="Calibri" w:hAnsi="Arial" w:cs="Arial"/>
          <w:b/>
          <w:i/>
          <w:kern w:val="3"/>
          <w:lang w:eastAsia="fr-FR"/>
        </w:rPr>
        <w:t>paragraphe.</w:t>
      </w:r>
    </w:p>
    <w:p w:rsidR="00121972" w:rsidRDefault="00121972" w:rsidP="00B97233">
      <w:pPr>
        <w:pStyle w:val="Default"/>
        <w:spacing w:before="120" w:after="120" w:line="360" w:lineRule="auto"/>
        <w:rPr>
          <w:rFonts w:eastAsiaTheme="minorHAnsi"/>
          <w:color w:val="auto"/>
          <w:sz w:val="22"/>
          <w:szCs w:val="22"/>
          <w:lang w:eastAsia="en-US"/>
        </w:rPr>
      </w:pPr>
    </w:p>
    <w:p w:rsidR="00121972" w:rsidRDefault="00121972" w:rsidP="00B97233">
      <w:pPr>
        <w:pStyle w:val="Default"/>
        <w:spacing w:before="120" w:after="120" w:line="360" w:lineRule="auto"/>
        <w:rPr>
          <w:rFonts w:eastAsiaTheme="minorHAnsi"/>
          <w:color w:val="auto"/>
          <w:sz w:val="22"/>
          <w:szCs w:val="22"/>
          <w:lang w:eastAsia="en-US"/>
        </w:rPr>
      </w:pPr>
    </w:p>
    <w:p w:rsidR="00107202" w:rsidRDefault="00107202" w:rsidP="00B97233">
      <w:pPr>
        <w:spacing w:line="360" w:lineRule="auto"/>
        <w:rPr>
          <w:rFonts w:ascii="Arial" w:hAnsi="Arial" w:cs="Arial"/>
          <w:b/>
          <w:bCs/>
        </w:rPr>
      </w:pPr>
      <w:r>
        <w:rPr>
          <w:rFonts w:ascii="Arial" w:hAnsi="Arial" w:cs="Arial"/>
          <w:b/>
          <w:bCs/>
        </w:rPr>
        <w:br w:type="page"/>
      </w:r>
    </w:p>
    <w:p w:rsidR="004F210A" w:rsidRDefault="004F210A" w:rsidP="000068B7">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120" w:after="60" w:line="360" w:lineRule="auto"/>
        <w:jc w:val="center"/>
        <w:rPr>
          <w:rFonts w:ascii="Arial" w:hAnsi="Arial" w:cs="Arial"/>
          <w:b/>
          <w:bCs/>
        </w:rPr>
      </w:pPr>
      <w:r>
        <w:rPr>
          <w:rFonts w:ascii="Arial" w:hAnsi="Arial" w:cs="Arial"/>
          <w:b/>
          <w:bCs/>
        </w:rPr>
        <w:lastRenderedPageBreak/>
        <w:t>DOSSIER 1</w:t>
      </w:r>
      <w:r w:rsidR="000068B7">
        <w:rPr>
          <w:rFonts w:ascii="Arial" w:hAnsi="Arial" w:cs="Arial"/>
          <w:b/>
          <w:bCs/>
        </w:rPr>
        <w:t xml:space="preserve"> : </w:t>
      </w:r>
      <w:r>
        <w:rPr>
          <w:rFonts w:ascii="Arial" w:hAnsi="Arial" w:cs="Arial"/>
          <w:b/>
          <w:bCs/>
        </w:rPr>
        <w:t>Lancement d’un nouve</w:t>
      </w:r>
      <w:r w:rsidR="0056075E">
        <w:rPr>
          <w:rFonts w:ascii="Arial" w:hAnsi="Arial" w:cs="Arial"/>
          <w:b/>
          <w:bCs/>
        </w:rPr>
        <w:t xml:space="preserve">au service à l’occasion des 10 </w:t>
      </w:r>
      <w:r>
        <w:rPr>
          <w:rFonts w:ascii="Arial" w:hAnsi="Arial" w:cs="Arial"/>
          <w:b/>
          <w:bCs/>
        </w:rPr>
        <w:t>ans de l’entreprise</w:t>
      </w:r>
    </w:p>
    <w:p w:rsidR="004F210A" w:rsidRDefault="004F210A" w:rsidP="000068B7">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jc w:val="center"/>
        <w:rPr>
          <w:rFonts w:ascii="Arial" w:hAnsi="Arial" w:cs="Arial"/>
          <w:b/>
          <w:bCs/>
        </w:rPr>
      </w:pPr>
      <w:r>
        <w:rPr>
          <w:rFonts w:ascii="Arial" w:hAnsi="Arial" w:cs="Arial"/>
          <w:b/>
          <w:bCs/>
        </w:rPr>
        <w:t xml:space="preserve">Annexes 1 à </w:t>
      </w:r>
      <w:r w:rsidR="00826CD6">
        <w:rPr>
          <w:rFonts w:ascii="Arial" w:hAnsi="Arial" w:cs="Arial"/>
          <w:b/>
          <w:bCs/>
        </w:rPr>
        <w:t>5</w:t>
      </w:r>
    </w:p>
    <w:p w:rsidR="00FD5EBA" w:rsidRDefault="00FD5EBA" w:rsidP="00FD5EBA">
      <w:pPr>
        <w:autoSpaceDE w:val="0"/>
        <w:autoSpaceDN w:val="0"/>
        <w:adjustRightInd w:val="0"/>
        <w:spacing w:after="0" w:line="360" w:lineRule="auto"/>
        <w:jc w:val="both"/>
        <w:rPr>
          <w:rFonts w:ascii="Arial" w:hAnsi="Arial" w:cs="Arial"/>
        </w:rPr>
      </w:pPr>
    </w:p>
    <w:p w:rsidR="004F210A" w:rsidRDefault="00CE5AF6" w:rsidP="00FD5EBA">
      <w:pPr>
        <w:autoSpaceDE w:val="0"/>
        <w:autoSpaceDN w:val="0"/>
        <w:adjustRightInd w:val="0"/>
        <w:spacing w:after="0" w:line="360" w:lineRule="auto"/>
        <w:jc w:val="both"/>
        <w:rPr>
          <w:rFonts w:ascii="Arial" w:hAnsi="Arial" w:cs="Arial"/>
        </w:rPr>
      </w:pPr>
      <w:r>
        <w:rPr>
          <w:rFonts w:ascii="Arial" w:hAnsi="Arial" w:cs="Arial"/>
        </w:rPr>
        <w:t xml:space="preserve">Grégoire </w:t>
      </w:r>
      <w:r w:rsidR="00FD5EBA">
        <w:rPr>
          <w:rFonts w:ascii="Arial" w:hAnsi="Arial" w:cs="Arial"/>
        </w:rPr>
        <w:t>FLEURY</w:t>
      </w:r>
      <w:r>
        <w:rPr>
          <w:rFonts w:ascii="Arial" w:hAnsi="Arial" w:cs="Arial"/>
        </w:rPr>
        <w:t xml:space="preserve"> est devenu partenaire </w:t>
      </w:r>
      <w:r w:rsidR="004F210A">
        <w:rPr>
          <w:rFonts w:ascii="Arial" w:hAnsi="Arial" w:cs="Arial"/>
        </w:rPr>
        <w:t>du meeting aérien internation</w:t>
      </w:r>
      <w:r>
        <w:rPr>
          <w:rFonts w:ascii="Arial" w:hAnsi="Arial" w:cs="Arial"/>
        </w:rPr>
        <w:t xml:space="preserve">al de Roanne dont il a conçu gratuitement le site </w:t>
      </w:r>
      <w:r w:rsidR="000068B7" w:rsidRPr="000068B7">
        <w:rPr>
          <w:rFonts w:ascii="Arial" w:hAnsi="Arial" w:cs="Arial"/>
          <w:i/>
        </w:rPr>
        <w:t>web</w:t>
      </w:r>
      <w:r>
        <w:rPr>
          <w:rFonts w:ascii="Arial" w:hAnsi="Arial" w:cs="Arial"/>
        </w:rPr>
        <w:t xml:space="preserve"> en 200</w:t>
      </w:r>
      <w:r w:rsidR="004B4C41">
        <w:rPr>
          <w:rFonts w:ascii="Arial" w:hAnsi="Arial" w:cs="Arial"/>
        </w:rPr>
        <w:t>8</w:t>
      </w:r>
      <w:r w:rsidR="004F210A">
        <w:rPr>
          <w:rFonts w:ascii="Arial" w:hAnsi="Arial" w:cs="Arial"/>
        </w:rPr>
        <w:t>.</w:t>
      </w:r>
    </w:p>
    <w:p w:rsidR="00A74F98" w:rsidRDefault="004F210A" w:rsidP="00B97233">
      <w:pPr>
        <w:autoSpaceDE w:val="0"/>
        <w:autoSpaceDN w:val="0"/>
        <w:adjustRightInd w:val="0"/>
        <w:spacing w:line="360" w:lineRule="auto"/>
        <w:jc w:val="both"/>
        <w:rPr>
          <w:rFonts w:ascii="Arial" w:hAnsi="Arial" w:cs="Arial"/>
        </w:rPr>
      </w:pPr>
      <w:r>
        <w:rPr>
          <w:rFonts w:ascii="Arial" w:hAnsi="Arial" w:cs="Arial"/>
        </w:rPr>
        <w:t xml:space="preserve">Ce meeting est un rendez-vous biennal très prisé par les roannais et par les « fans » d’aviation. Il est </w:t>
      </w:r>
      <w:r w:rsidR="00F96F7E">
        <w:rPr>
          <w:rFonts w:ascii="Arial" w:hAnsi="Arial" w:cs="Arial"/>
        </w:rPr>
        <w:t>organisé</w:t>
      </w:r>
      <w:r>
        <w:rPr>
          <w:rFonts w:ascii="Arial" w:hAnsi="Arial" w:cs="Arial"/>
        </w:rPr>
        <w:t xml:space="preserve"> par </w:t>
      </w:r>
      <w:r w:rsidR="00F8704B">
        <w:rPr>
          <w:rFonts w:ascii="Arial" w:hAnsi="Arial" w:cs="Arial"/>
        </w:rPr>
        <w:t xml:space="preserve">la société </w:t>
      </w:r>
      <w:r>
        <w:rPr>
          <w:rFonts w:ascii="Arial" w:hAnsi="Arial" w:cs="Arial"/>
        </w:rPr>
        <w:t xml:space="preserve">« ICAR Manifestations » structure fédératrice des clubs adhérents située </w:t>
      </w:r>
      <w:r w:rsidR="00C4467B">
        <w:rPr>
          <w:rFonts w:ascii="Arial" w:hAnsi="Arial" w:cs="Arial"/>
        </w:rPr>
        <w:t xml:space="preserve">sur le site de </w:t>
      </w:r>
      <w:r>
        <w:rPr>
          <w:rFonts w:ascii="Arial" w:hAnsi="Arial" w:cs="Arial"/>
        </w:rPr>
        <w:t>l’aérodrome de Roanne-Renaison à Saint</w:t>
      </w:r>
      <w:r w:rsidR="00F96F7E">
        <w:rPr>
          <w:rFonts w:ascii="Arial" w:hAnsi="Arial" w:cs="Arial"/>
        </w:rPr>
        <w:t>-</w:t>
      </w:r>
      <w:r>
        <w:rPr>
          <w:rFonts w:ascii="Arial" w:hAnsi="Arial" w:cs="Arial"/>
        </w:rPr>
        <w:t>Léger</w:t>
      </w:r>
      <w:r w:rsidR="00F96F7E">
        <w:rPr>
          <w:rFonts w:ascii="Arial" w:hAnsi="Arial" w:cs="Arial"/>
        </w:rPr>
        <w:t>-</w:t>
      </w:r>
      <w:r>
        <w:rPr>
          <w:rFonts w:ascii="Arial" w:hAnsi="Arial" w:cs="Arial"/>
        </w:rPr>
        <w:t>sur</w:t>
      </w:r>
      <w:r w:rsidR="00F96F7E">
        <w:rPr>
          <w:rFonts w:ascii="Arial" w:hAnsi="Arial" w:cs="Arial"/>
        </w:rPr>
        <w:t>-</w:t>
      </w:r>
      <w:r w:rsidR="008F0409">
        <w:rPr>
          <w:rFonts w:ascii="Arial" w:hAnsi="Arial" w:cs="Arial"/>
        </w:rPr>
        <w:t>Roanne</w:t>
      </w:r>
      <w:r>
        <w:rPr>
          <w:rFonts w:ascii="Arial" w:hAnsi="Arial" w:cs="Arial"/>
        </w:rPr>
        <w:t xml:space="preserve">. Les principales prestations </w:t>
      </w:r>
      <w:r w:rsidR="00F96F7E">
        <w:rPr>
          <w:rFonts w:ascii="Arial" w:hAnsi="Arial" w:cs="Arial"/>
        </w:rPr>
        <w:t>offertes par le meeting aérien international de Roanne</w:t>
      </w:r>
      <w:r>
        <w:rPr>
          <w:rFonts w:ascii="Arial" w:hAnsi="Arial" w:cs="Arial"/>
        </w:rPr>
        <w:t xml:space="preserve"> sont présentées dans une plaquette. </w:t>
      </w:r>
      <w:r w:rsidR="004951D6">
        <w:rPr>
          <w:rFonts w:ascii="Arial" w:hAnsi="Arial" w:cs="Arial"/>
        </w:rPr>
        <w:t xml:space="preserve">Grégoire FLEURY souhaite communiquer sur ce partenariat. </w:t>
      </w:r>
    </w:p>
    <w:p w:rsidR="00A74F98" w:rsidRDefault="004F210A" w:rsidP="00B97233">
      <w:pPr>
        <w:autoSpaceDE w:val="0"/>
        <w:autoSpaceDN w:val="0"/>
        <w:adjustRightInd w:val="0"/>
        <w:spacing w:line="360" w:lineRule="auto"/>
        <w:jc w:val="both"/>
        <w:rPr>
          <w:rFonts w:ascii="Arial" w:hAnsi="Arial" w:cs="Arial"/>
        </w:rPr>
      </w:pPr>
      <w:r>
        <w:rPr>
          <w:rFonts w:ascii="Arial" w:hAnsi="Arial" w:cs="Arial"/>
        </w:rPr>
        <w:t xml:space="preserve">Cette année, </w:t>
      </w:r>
      <w:r w:rsidR="00F96F7E">
        <w:rPr>
          <w:rFonts w:ascii="Arial" w:hAnsi="Arial" w:cs="Arial"/>
        </w:rPr>
        <w:t>Loire Solutions fête</w:t>
      </w:r>
      <w:r>
        <w:rPr>
          <w:rFonts w:ascii="Arial" w:hAnsi="Arial" w:cs="Arial"/>
        </w:rPr>
        <w:t xml:space="preserve"> ses dix ans. </w:t>
      </w:r>
      <w:r w:rsidR="00672BF5">
        <w:rPr>
          <w:rFonts w:ascii="Arial" w:hAnsi="Arial" w:cs="Arial"/>
        </w:rPr>
        <w:t>Grégoire</w:t>
      </w:r>
      <w:r w:rsidR="00FD5EBA">
        <w:rPr>
          <w:rFonts w:ascii="Arial" w:hAnsi="Arial" w:cs="Arial"/>
        </w:rPr>
        <w:t xml:space="preserve"> FLEURY </w:t>
      </w:r>
      <w:r>
        <w:rPr>
          <w:rFonts w:ascii="Arial" w:hAnsi="Arial" w:cs="Arial"/>
        </w:rPr>
        <w:t xml:space="preserve">envisage donc d’offrir à son personnel et à ses principaux </w:t>
      </w:r>
      <w:r w:rsidR="008F0409">
        <w:rPr>
          <w:rFonts w:ascii="Arial" w:hAnsi="Arial" w:cs="Arial"/>
        </w:rPr>
        <w:t>clients</w:t>
      </w:r>
      <w:r>
        <w:rPr>
          <w:rFonts w:ascii="Arial" w:hAnsi="Arial" w:cs="Arial"/>
        </w:rPr>
        <w:t xml:space="preserve"> des entrées au prochain meeting. </w:t>
      </w:r>
    </w:p>
    <w:p w:rsidR="004F210A" w:rsidRDefault="004F210A" w:rsidP="00B97233">
      <w:pPr>
        <w:autoSpaceDE w:val="0"/>
        <w:autoSpaceDN w:val="0"/>
        <w:adjustRightInd w:val="0"/>
        <w:spacing w:line="360" w:lineRule="auto"/>
        <w:jc w:val="both"/>
        <w:rPr>
          <w:rFonts w:ascii="Arial" w:hAnsi="Arial" w:cs="Arial"/>
        </w:rPr>
      </w:pPr>
      <w:r>
        <w:rPr>
          <w:rFonts w:ascii="Arial" w:hAnsi="Arial" w:cs="Arial"/>
        </w:rPr>
        <w:t xml:space="preserve">Il souhaite par ailleurs communiquer </w:t>
      </w:r>
      <w:r w:rsidR="00CF2AC3">
        <w:rPr>
          <w:rFonts w:ascii="Arial" w:hAnsi="Arial" w:cs="Arial"/>
        </w:rPr>
        <w:t xml:space="preserve">dans la presse spécialisée </w:t>
      </w:r>
      <w:r>
        <w:rPr>
          <w:rFonts w:ascii="Arial" w:hAnsi="Arial" w:cs="Arial"/>
        </w:rPr>
        <w:t xml:space="preserve">sur cet anniversaire et </w:t>
      </w:r>
      <w:r w:rsidR="00C4467B">
        <w:rPr>
          <w:rFonts w:ascii="Arial" w:hAnsi="Arial" w:cs="Arial"/>
        </w:rPr>
        <w:t xml:space="preserve">sur </w:t>
      </w:r>
      <w:r w:rsidR="00CF2AC3">
        <w:rPr>
          <w:rFonts w:ascii="Arial" w:hAnsi="Arial" w:cs="Arial"/>
        </w:rPr>
        <w:t>la présentation de son nouveau service</w:t>
      </w:r>
      <w:r w:rsidR="00CE5AF6">
        <w:rPr>
          <w:rFonts w:ascii="Arial" w:hAnsi="Arial" w:cs="Arial"/>
        </w:rPr>
        <w:t xml:space="preserve"> «</w:t>
      </w:r>
      <w:r w:rsidR="00FD5EBA">
        <w:rPr>
          <w:rFonts w:ascii="Arial" w:hAnsi="Arial" w:cs="Arial"/>
        </w:rPr>
        <w:t xml:space="preserve"> </w:t>
      </w:r>
      <w:r w:rsidR="00CE5AF6">
        <w:rPr>
          <w:rFonts w:ascii="Arial" w:hAnsi="Arial" w:cs="Arial"/>
        </w:rPr>
        <w:t>Express Info</w:t>
      </w:r>
      <w:r w:rsidR="00FD5EBA">
        <w:rPr>
          <w:rFonts w:ascii="Arial" w:hAnsi="Arial" w:cs="Arial"/>
        </w:rPr>
        <w:t xml:space="preserve"> </w:t>
      </w:r>
      <w:r>
        <w:rPr>
          <w:rFonts w:ascii="Arial" w:hAnsi="Arial" w:cs="Arial"/>
        </w:rPr>
        <w:t>». I</w:t>
      </w:r>
      <w:r w:rsidR="00617A18">
        <w:rPr>
          <w:rFonts w:ascii="Arial" w:hAnsi="Arial" w:cs="Arial"/>
        </w:rPr>
        <w:t xml:space="preserve">l </w:t>
      </w:r>
      <w:r w:rsidR="00A74F98">
        <w:rPr>
          <w:rFonts w:ascii="Arial" w:hAnsi="Arial" w:cs="Arial"/>
        </w:rPr>
        <w:t>vous a impliqué dans la réalisation de ce dossier de communication</w:t>
      </w:r>
      <w:r w:rsidR="00F96F7E">
        <w:rPr>
          <w:rFonts w:ascii="Arial" w:hAnsi="Arial" w:cs="Arial"/>
        </w:rPr>
        <w:t xml:space="preserve"> et vous a t</w:t>
      </w:r>
      <w:r w:rsidR="00A74F98">
        <w:rPr>
          <w:rFonts w:ascii="Arial" w:hAnsi="Arial" w:cs="Arial"/>
        </w:rPr>
        <w:t>ransmis ses consignes</w:t>
      </w:r>
      <w:r>
        <w:rPr>
          <w:rFonts w:ascii="Arial" w:hAnsi="Arial" w:cs="Arial"/>
        </w:rPr>
        <w:t xml:space="preserve"> au cours d’un entretien.</w:t>
      </w:r>
    </w:p>
    <w:p w:rsidR="004F210A" w:rsidRDefault="004F210A" w:rsidP="000068B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i/>
          <w:iCs/>
        </w:rPr>
      </w:pPr>
      <w:r>
        <w:rPr>
          <w:rFonts w:ascii="Arial" w:hAnsi="Arial" w:cs="Arial"/>
          <w:b/>
          <w:bCs/>
          <w:i/>
          <w:iCs/>
        </w:rPr>
        <w:t xml:space="preserve">Vous êtes </w:t>
      </w:r>
      <w:proofErr w:type="spellStart"/>
      <w:r>
        <w:rPr>
          <w:rFonts w:ascii="Arial" w:hAnsi="Arial" w:cs="Arial"/>
          <w:b/>
          <w:bCs/>
          <w:i/>
          <w:iCs/>
        </w:rPr>
        <w:t>chargé</w:t>
      </w:r>
      <w:r w:rsidR="009E6371">
        <w:rPr>
          <w:rFonts w:ascii="Arial" w:hAnsi="Arial" w:cs="Arial"/>
          <w:b/>
          <w:bCs/>
          <w:i/>
          <w:iCs/>
        </w:rPr>
        <w:t>.</w:t>
      </w:r>
      <w:r>
        <w:rPr>
          <w:rFonts w:ascii="Arial" w:hAnsi="Arial" w:cs="Arial"/>
          <w:b/>
          <w:bCs/>
          <w:i/>
          <w:iCs/>
        </w:rPr>
        <w:t>e</w:t>
      </w:r>
      <w:proofErr w:type="spellEnd"/>
      <w:r>
        <w:rPr>
          <w:rFonts w:ascii="Arial" w:hAnsi="Arial" w:cs="Arial"/>
          <w:b/>
          <w:bCs/>
          <w:i/>
          <w:iCs/>
        </w:rPr>
        <w:t xml:space="preserve"> de</w:t>
      </w:r>
      <w:r w:rsidR="0010268F">
        <w:rPr>
          <w:rFonts w:ascii="Arial" w:hAnsi="Arial" w:cs="Arial"/>
          <w:b/>
          <w:bCs/>
          <w:i/>
          <w:iCs/>
        </w:rPr>
        <w:t> :</w:t>
      </w:r>
    </w:p>
    <w:p w:rsidR="00565001" w:rsidRPr="000068B7" w:rsidRDefault="008D7706" w:rsidP="000068B7">
      <w:pPr>
        <w:pStyle w:val="Paragraphedeliste"/>
        <w:numPr>
          <w:ilvl w:val="1"/>
          <w:numId w:val="17"/>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Arial" w:hAnsi="Arial" w:cs="Arial"/>
          <w:b/>
          <w:bCs/>
          <w:i/>
          <w:iCs/>
        </w:rPr>
      </w:pPr>
      <w:r w:rsidRPr="000068B7">
        <w:rPr>
          <w:rFonts w:ascii="Arial" w:hAnsi="Arial" w:cs="Arial"/>
          <w:b/>
          <w:bCs/>
          <w:i/>
          <w:iCs/>
        </w:rPr>
        <w:t>Trait</w:t>
      </w:r>
      <w:r w:rsidR="00565001" w:rsidRPr="000068B7">
        <w:rPr>
          <w:rFonts w:ascii="Arial" w:hAnsi="Arial" w:cs="Arial"/>
          <w:b/>
          <w:bCs/>
          <w:i/>
          <w:iCs/>
        </w:rPr>
        <w:t>er le dossier de communication.</w:t>
      </w:r>
    </w:p>
    <w:p w:rsidR="00B97233" w:rsidRDefault="00B97233">
      <w:pPr>
        <w:rPr>
          <w:rFonts w:ascii="Arial" w:hAnsi="Arial" w:cs="Arial"/>
          <w:b/>
        </w:rPr>
      </w:pPr>
    </w:p>
    <w:p w:rsidR="000068B7" w:rsidRDefault="000068B7">
      <w:pPr>
        <w:rPr>
          <w:rFonts w:ascii="Arial" w:hAnsi="Arial" w:cs="Arial"/>
          <w:b/>
        </w:rPr>
      </w:pPr>
    </w:p>
    <w:p w:rsidR="006567B0" w:rsidRPr="000F4448" w:rsidRDefault="0010268F" w:rsidP="000068B7">
      <w:pPr>
        <w:pBdr>
          <w:top w:val="single" w:sz="4" w:space="0" w:color="auto"/>
          <w:left w:val="single" w:sz="4" w:space="4" w:color="auto"/>
          <w:bottom w:val="single" w:sz="4" w:space="1" w:color="auto"/>
          <w:right w:val="single" w:sz="4" w:space="4" w:color="auto"/>
        </w:pBdr>
        <w:shd w:val="clear" w:color="auto" w:fill="D9D9D9" w:themeFill="background1" w:themeFillShade="D9"/>
        <w:spacing w:after="60" w:line="360" w:lineRule="auto"/>
        <w:jc w:val="center"/>
        <w:rPr>
          <w:rFonts w:ascii="Arial" w:hAnsi="Arial" w:cs="Arial"/>
          <w:b/>
        </w:rPr>
      </w:pPr>
      <w:r>
        <w:rPr>
          <w:rFonts w:ascii="Arial" w:hAnsi="Arial" w:cs="Arial"/>
          <w:b/>
        </w:rPr>
        <w:t xml:space="preserve">DOSSIER </w:t>
      </w:r>
      <w:r w:rsidR="00571C23">
        <w:rPr>
          <w:rFonts w:ascii="Arial" w:hAnsi="Arial" w:cs="Arial"/>
          <w:b/>
        </w:rPr>
        <w:t>2</w:t>
      </w:r>
      <w:r w:rsidR="000068B7">
        <w:rPr>
          <w:rFonts w:ascii="Arial" w:hAnsi="Arial" w:cs="Arial"/>
          <w:b/>
        </w:rPr>
        <w:t xml:space="preserve"> : </w:t>
      </w:r>
      <w:r w:rsidR="00207DE5">
        <w:rPr>
          <w:rFonts w:ascii="Arial" w:hAnsi="Arial" w:cs="Arial"/>
          <w:b/>
        </w:rPr>
        <w:t xml:space="preserve">Organisation du pôle </w:t>
      </w:r>
      <w:r w:rsidR="008860AD">
        <w:rPr>
          <w:rFonts w:ascii="Arial" w:hAnsi="Arial" w:cs="Arial"/>
          <w:b/>
        </w:rPr>
        <w:t>infogérance et hébergement</w:t>
      </w:r>
      <w:r w:rsidR="008860AD" w:rsidRPr="00892799">
        <w:rPr>
          <w:rFonts w:ascii="Arial" w:hAnsi="Arial" w:cs="Arial"/>
          <w:b/>
        </w:rPr>
        <w:t xml:space="preserve"> </w:t>
      </w:r>
    </w:p>
    <w:p w:rsidR="006567B0" w:rsidRPr="000F4448" w:rsidRDefault="006567B0" w:rsidP="000068B7">
      <w:pPr>
        <w:pBdr>
          <w:top w:val="single" w:sz="4" w:space="0"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ascii="Arial" w:hAnsi="Arial" w:cs="Arial"/>
          <w:b/>
        </w:rPr>
      </w:pPr>
      <w:r w:rsidRPr="000F4448">
        <w:rPr>
          <w:rFonts w:ascii="Arial" w:hAnsi="Arial" w:cs="Arial"/>
          <w:b/>
        </w:rPr>
        <w:t>Annexes</w:t>
      </w:r>
      <w:r w:rsidR="0030214D">
        <w:rPr>
          <w:rFonts w:ascii="Arial" w:hAnsi="Arial" w:cs="Arial"/>
          <w:b/>
        </w:rPr>
        <w:t xml:space="preserve"> </w:t>
      </w:r>
      <w:r w:rsidR="00826CD6">
        <w:rPr>
          <w:rFonts w:ascii="Arial" w:hAnsi="Arial" w:cs="Arial"/>
          <w:b/>
        </w:rPr>
        <w:t>6</w:t>
      </w:r>
      <w:r w:rsidR="00020A6A">
        <w:rPr>
          <w:rFonts w:ascii="Arial" w:hAnsi="Arial" w:cs="Arial"/>
          <w:b/>
        </w:rPr>
        <w:t xml:space="preserve"> et</w:t>
      </w:r>
      <w:r w:rsidR="0030214D">
        <w:rPr>
          <w:rFonts w:ascii="Arial" w:hAnsi="Arial" w:cs="Arial"/>
          <w:b/>
        </w:rPr>
        <w:t xml:space="preserve"> </w:t>
      </w:r>
      <w:r w:rsidR="00826CD6">
        <w:rPr>
          <w:rFonts w:ascii="Arial" w:hAnsi="Arial" w:cs="Arial"/>
          <w:b/>
        </w:rPr>
        <w:t>7</w:t>
      </w:r>
    </w:p>
    <w:p w:rsidR="000068B7" w:rsidRDefault="000068B7" w:rsidP="000068B7">
      <w:pPr>
        <w:spacing w:after="0" w:line="240" w:lineRule="auto"/>
        <w:jc w:val="both"/>
        <w:rPr>
          <w:rFonts w:ascii="Arial" w:hAnsi="Arial" w:cs="Arial"/>
        </w:rPr>
      </w:pPr>
    </w:p>
    <w:p w:rsidR="000068B7" w:rsidRDefault="006567B0" w:rsidP="000068B7">
      <w:pPr>
        <w:spacing w:after="0" w:line="360" w:lineRule="auto"/>
        <w:jc w:val="both"/>
        <w:rPr>
          <w:rFonts w:ascii="Arial" w:hAnsi="Arial" w:cs="Arial"/>
        </w:rPr>
      </w:pPr>
      <w:r w:rsidRPr="000F4448">
        <w:rPr>
          <w:rFonts w:ascii="Arial" w:hAnsi="Arial" w:cs="Arial"/>
        </w:rPr>
        <w:t xml:space="preserve">Dans </w:t>
      </w:r>
      <w:r w:rsidR="00644801">
        <w:rPr>
          <w:rFonts w:ascii="Arial" w:hAnsi="Arial" w:cs="Arial"/>
        </w:rPr>
        <w:t xml:space="preserve">le cadre de la souscription </w:t>
      </w:r>
      <w:r w:rsidR="00CD3A10">
        <w:rPr>
          <w:rFonts w:ascii="Arial" w:hAnsi="Arial" w:cs="Arial"/>
        </w:rPr>
        <w:t xml:space="preserve">d’un client </w:t>
      </w:r>
      <w:r w:rsidR="00644801">
        <w:rPr>
          <w:rFonts w:ascii="Arial" w:hAnsi="Arial" w:cs="Arial"/>
        </w:rPr>
        <w:t xml:space="preserve">au nouveau service </w:t>
      </w:r>
      <w:r w:rsidR="00CF2AC3">
        <w:rPr>
          <w:rFonts w:ascii="Arial" w:hAnsi="Arial" w:cs="Arial"/>
        </w:rPr>
        <w:t>«</w:t>
      </w:r>
      <w:r w:rsidR="004951D6">
        <w:rPr>
          <w:rFonts w:ascii="Arial" w:hAnsi="Arial" w:cs="Arial"/>
        </w:rPr>
        <w:t xml:space="preserve"> </w:t>
      </w:r>
      <w:r w:rsidR="00CF2AC3">
        <w:rPr>
          <w:rFonts w:ascii="Arial" w:hAnsi="Arial" w:cs="Arial"/>
        </w:rPr>
        <w:t>Express Info</w:t>
      </w:r>
      <w:r w:rsidR="004951D6">
        <w:rPr>
          <w:rFonts w:ascii="Arial" w:hAnsi="Arial" w:cs="Arial"/>
        </w:rPr>
        <w:t xml:space="preserve"> </w:t>
      </w:r>
      <w:r w:rsidR="00CF2AC3">
        <w:rPr>
          <w:rFonts w:ascii="Arial" w:hAnsi="Arial" w:cs="Arial"/>
        </w:rPr>
        <w:t>»</w:t>
      </w:r>
      <w:r w:rsidRPr="000F4448">
        <w:rPr>
          <w:rFonts w:ascii="Arial" w:hAnsi="Arial" w:cs="Arial"/>
        </w:rPr>
        <w:t>, la société s’engage à assurer une assistance, local</w:t>
      </w:r>
      <w:r w:rsidR="00644801">
        <w:rPr>
          <w:rFonts w:ascii="Arial" w:hAnsi="Arial" w:cs="Arial"/>
        </w:rPr>
        <w:t>e ou à distance 7j/7 et 24h/</w:t>
      </w:r>
      <w:r w:rsidRPr="000F4448">
        <w:rPr>
          <w:rFonts w:ascii="Arial" w:hAnsi="Arial" w:cs="Arial"/>
        </w:rPr>
        <w:t xml:space="preserve">24. </w:t>
      </w:r>
      <w:r w:rsidR="00644801">
        <w:rPr>
          <w:rFonts w:ascii="Arial" w:hAnsi="Arial" w:cs="Arial"/>
        </w:rPr>
        <w:t>Pour répondre à cet engagement,</w:t>
      </w:r>
      <w:r w:rsidRPr="000F4448">
        <w:rPr>
          <w:rFonts w:ascii="Arial" w:hAnsi="Arial" w:cs="Arial"/>
        </w:rPr>
        <w:t xml:space="preserve"> </w:t>
      </w:r>
      <w:r w:rsidR="00CD3A10">
        <w:rPr>
          <w:rFonts w:ascii="Arial" w:hAnsi="Arial" w:cs="Arial"/>
        </w:rPr>
        <w:t>Grégoire</w:t>
      </w:r>
      <w:r w:rsidRPr="000F4448">
        <w:rPr>
          <w:rFonts w:ascii="Arial" w:hAnsi="Arial" w:cs="Arial"/>
        </w:rPr>
        <w:t xml:space="preserve"> </w:t>
      </w:r>
      <w:r w:rsidR="004951D6" w:rsidRPr="000F4448">
        <w:rPr>
          <w:rFonts w:ascii="Arial" w:hAnsi="Arial" w:cs="Arial"/>
        </w:rPr>
        <w:t>FLEURY</w:t>
      </w:r>
      <w:r w:rsidRPr="000F4448">
        <w:rPr>
          <w:rFonts w:ascii="Arial" w:hAnsi="Arial" w:cs="Arial"/>
        </w:rPr>
        <w:t xml:space="preserve"> </w:t>
      </w:r>
      <w:r w:rsidR="003B140F">
        <w:rPr>
          <w:rFonts w:ascii="Arial" w:hAnsi="Arial" w:cs="Arial"/>
        </w:rPr>
        <w:t xml:space="preserve">doit </w:t>
      </w:r>
      <w:r w:rsidR="00644801">
        <w:rPr>
          <w:rFonts w:ascii="Arial" w:hAnsi="Arial" w:cs="Arial"/>
        </w:rPr>
        <w:t xml:space="preserve">mettre en place une procédure d’astreintes. </w:t>
      </w:r>
      <w:r w:rsidR="001D71E4">
        <w:rPr>
          <w:rFonts w:ascii="Arial" w:hAnsi="Arial" w:cs="Arial"/>
        </w:rPr>
        <w:t>Lors de la prochaine réunion mensuelle</w:t>
      </w:r>
      <w:r w:rsidR="003B140F">
        <w:rPr>
          <w:rFonts w:ascii="Arial" w:hAnsi="Arial" w:cs="Arial"/>
        </w:rPr>
        <w:t xml:space="preserve"> d’équipe</w:t>
      </w:r>
      <w:r w:rsidR="001D71E4">
        <w:rPr>
          <w:rFonts w:ascii="Arial" w:hAnsi="Arial" w:cs="Arial"/>
        </w:rPr>
        <w:t>, i</w:t>
      </w:r>
      <w:r w:rsidR="00644801">
        <w:rPr>
          <w:rFonts w:ascii="Arial" w:hAnsi="Arial" w:cs="Arial"/>
        </w:rPr>
        <w:t>l</w:t>
      </w:r>
      <w:r w:rsidRPr="000F4448">
        <w:rPr>
          <w:rFonts w:ascii="Arial" w:hAnsi="Arial" w:cs="Arial"/>
        </w:rPr>
        <w:t xml:space="preserve"> </w:t>
      </w:r>
      <w:r w:rsidR="00B57A09">
        <w:rPr>
          <w:rFonts w:ascii="Arial" w:hAnsi="Arial" w:cs="Arial"/>
        </w:rPr>
        <w:t>présenter</w:t>
      </w:r>
      <w:r w:rsidR="00F8704B">
        <w:rPr>
          <w:rFonts w:ascii="Arial" w:hAnsi="Arial" w:cs="Arial"/>
        </w:rPr>
        <w:t>a</w:t>
      </w:r>
      <w:r w:rsidRPr="000F4448">
        <w:rPr>
          <w:rFonts w:ascii="Arial" w:hAnsi="Arial" w:cs="Arial"/>
        </w:rPr>
        <w:t xml:space="preserve"> le pri</w:t>
      </w:r>
      <w:r w:rsidR="00644801">
        <w:rPr>
          <w:rFonts w:ascii="Arial" w:hAnsi="Arial" w:cs="Arial"/>
        </w:rPr>
        <w:t xml:space="preserve">ncipe </w:t>
      </w:r>
      <w:r w:rsidR="001D71E4">
        <w:rPr>
          <w:rFonts w:ascii="Arial" w:hAnsi="Arial" w:cs="Arial"/>
        </w:rPr>
        <w:t xml:space="preserve">formalisé dans le </w:t>
      </w:r>
      <w:r w:rsidR="00CD3A10">
        <w:rPr>
          <w:rFonts w:ascii="Arial" w:hAnsi="Arial" w:cs="Arial"/>
        </w:rPr>
        <w:t xml:space="preserve">projet de </w:t>
      </w:r>
      <w:r w:rsidR="001D71E4">
        <w:rPr>
          <w:rFonts w:ascii="Arial" w:hAnsi="Arial" w:cs="Arial"/>
        </w:rPr>
        <w:t>protocole de</w:t>
      </w:r>
      <w:r w:rsidR="00CF2AC3">
        <w:rPr>
          <w:rFonts w:ascii="Arial" w:hAnsi="Arial" w:cs="Arial"/>
        </w:rPr>
        <w:t>s astreintes</w:t>
      </w:r>
      <w:r w:rsidR="00D67B39">
        <w:rPr>
          <w:rFonts w:ascii="Arial" w:hAnsi="Arial" w:cs="Arial"/>
        </w:rPr>
        <w:t xml:space="preserve"> et en montrera l’intérêt aussi bien pour les salariés que pour l’entreprise</w:t>
      </w:r>
      <w:r w:rsidR="00CF2AC3">
        <w:rPr>
          <w:rFonts w:ascii="Arial" w:hAnsi="Arial" w:cs="Arial"/>
        </w:rPr>
        <w:t xml:space="preserve">. </w:t>
      </w:r>
      <w:r w:rsidR="00D67B39">
        <w:rPr>
          <w:rFonts w:ascii="Arial" w:hAnsi="Arial" w:cs="Arial"/>
        </w:rPr>
        <w:t xml:space="preserve">De plus, </w:t>
      </w:r>
      <w:r w:rsidR="004951D6">
        <w:rPr>
          <w:rFonts w:ascii="Arial" w:hAnsi="Arial" w:cs="Arial"/>
        </w:rPr>
        <w:t>Grégoire</w:t>
      </w:r>
      <w:r w:rsidR="004951D6" w:rsidRPr="000F4448">
        <w:rPr>
          <w:rFonts w:ascii="Arial" w:hAnsi="Arial" w:cs="Arial"/>
        </w:rPr>
        <w:t xml:space="preserve"> FLEURY </w:t>
      </w:r>
      <w:r w:rsidR="001D71E4">
        <w:rPr>
          <w:rFonts w:ascii="Arial" w:hAnsi="Arial" w:cs="Arial"/>
        </w:rPr>
        <w:t>illustrer</w:t>
      </w:r>
      <w:r w:rsidR="00D67B39">
        <w:rPr>
          <w:rFonts w:ascii="Arial" w:hAnsi="Arial" w:cs="Arial"/>
        </w:rPr>
        <w:t>a</w:t>
      </w:r>
      <w:r w:rsidR="001D71E4">
        <w:rPr>
          <w:rFonts w:ascii="Arial" w:hAnsi="Arial" w:cs="Arial"/>
        </w:rPr>
        <w:t xml:space="preserve"> </w:t>
      </w:r>
      <w:r w:rsidR="00EE092F">
        <w:rPr>
          <w:rFonts w:ascii="Arial" w:hAnsi="Arial" w:cs="Arial"/>
        </w:rPr>
        <w:t>sa présentation de la nouvelle</w:t>
      </w:r>
      <w:r w:rsidR="001D71E4">
        <w:rPr>
          <w:rFonts w:ascii="Arial" w:hAnsi="Arial" w:cs="Arial"/>
        </w:rPr>
        <w:t xml:space="preserve"> procédure à </w:t>
      </w:r>
      <w:r w:rsidR="0059581E">
        <w:rPr>
          <w:rFonts w:ascii="Arial" w:hAnsi="Arial" w:cs="Arial"/>
        </w:rPr>
        <w:t>l’aide d’</w:t>
      </w:r>
      <w:r w:rsidR="001D71E4">
        <w:rPr>
          <w:rFonts w:ascii="Arial" w:hAnsi="Arial" w:cs="Arial"/>
        </w:rPr>
        <w:t>un exe</w:t>
      </w:r>
      <w:r w:rsidR="003B140F">
        <w:rPr>
          <w:rFonts w:ascii="Arial" w:hAnsi="Arial" w:cs="Arial"/>
        </w:rPr>
        <w:t xml:space="preserve">mple de calcul de rémunération </w:t>
      </w:r>
      <w:r w:rsidR="001D71E4">
        <w:rPr>
          <w:rFonts w:ascii="Arial" w:hAnsi="Arial" w:cs="Arial"/>
        </w:rPr>
        <w:t>d’</w:t>
      </w:r>
      <w:r w:rsidR="003B140F">
        <w:rPr>
          <w:rFonts w:ascii="Arial" w:hAnsi="Arial" w:cs="Arial"/>
        </w:rPr>
        <w:t xml:space="preserve">une </w:t>
      </w:r>
      <w:r w:rsidR="001D71E4">
        <w:rPr>
          <w:rFonts w:ascii="Arial" w:hAnsi="Arial" w:cs="Arial"/>
        </w:rPr>
        <w:t>astreinte.</w:t>
      </w:r>
    </w:p>
    <w:p w:rsidR="000068B7" w:rsidRDefault="000068B7" w:rsidP="000068B7">
      <w:pPr>
        <w:spacing w:after="0" w:line="360" w:lineRule="auto"/>
        <w:jc w:val="both"/>
        <w:rPr>
          <w:rFonts w:ascii="Arial" w:hAnsi="Arial" w:cs="Arial"/>
        </w:rPr>
      </w:pPr>
    </w:p>
    <w:p w:rsidR="006567B0" w:rsidRPr="00CC4FB7" w:rsidRDefault="0030214D" w:rsidP="000068B7">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i/>
        </w:rPr>
      </w:pPr>
      <w:r w:rsidRPr="00CC4FB7">
        <w:rPr>
          <w:rFonts w:ascii="Arial" w:hAnsi="Arial" w:cs="Arial"/>
          <w:b/>
          <w:i/>
        </w:rPr>
        <w:t xml:space="preserve">Vous êtes </w:t>
      </w:r>
      <w:proofErr w:type="spellStart"/>
      <w:r w:rsidRPr="00CC4FB7">
        <w:rPr>
          <w:rFonts w:ascii="Arial" w:hAnsi="Arial" w:cs="Arial"/>
          <w:b/>
          <w:i/>
        </w:rPr>
        <w:t>chargé</w:t>
      </w:r>
      <w:r w:rsidR="00423079">
        <w:rPr>
          <w:rFonts w:ascii="Arial" w:hAnsi="Arial" w:cs="Arial"/>
          <w:b/>
          <w:i/>
        </w:rPr>
        <w:t>.</w:t>
      </w:r>
      <w:r w:rsidRPr="00CC4FB7">
        <w:rPr>
          <w:rFonts w:ascii="Arial" w:hAnsi="Arial" w:cs="Arial"/>
          <w:b/>
          <w:i/>
        </w:rPr>
        <w:t>e</w:t>
      </w:r>
      <w:proofErr w:type="spellEnd"/>
      <w:r w:rsidRPr="00CC4FB7">
        <w:rPr>
          <w:rFonts w:ascii="Arial" w:hAnsi="Arial" w:cs="Arial"/>
          <w:b/>
          <w:i/>
        </w:rPr>
        <w:t xml:space="preserve"> de</w:t>
      </w:r>
      <w:r w:rsidR="004951D6" w:rsidRPr="00CC4FB7">
        <w:rPr>
          <w:rFonts w:ascii="Arial" w:hAnsi="Arial" w:cs="Arial"/>
          <w:b/>
          <w:i/>
        </w:rPr>
        <w:t> :</w:t>
      </w:r>
    </w:p>
    <w:p w:rsidR="000068B7" w:rsidRDefault="000708E7" w:rsidP="000068B7">
      <w:pPr>
        <w:pBdr>
          <w:top w:val="single" w:sz="4" w:space="1" w:color="auto"/>
          <w:left w:val="single" w:sz="4" w:space="4" w:color="auto"/>
          <w:bottom w:val="single" w:sz="4" w:space="1" w:color="auto"/>
          <w:right w:val="single" w:sz="4" w:space="4" w:color="auto"/>
        </w:pBdr>
        <w:spacing w:line="360" w:lineRule="auto"/>
        <w:jc w:val="both"/>
        <w:rPr>
          <w:rFonts w:ascii="Arial" w:hAnsi="Arial" w:cs="Arial"/>
          <w:b/>
          <w:i/>
        </w:rPr>
      </w:pPr>
      <w:r w:rsidRPr="00CC4FB7">
        <w:rPr>
          <w:rFonts w:ascii="Arial" w:hAnsi="Arial" w:cs="Arial"/>
          <w:b/>
          <w:i/>
        </w:rPr>
        <w:t>2</w:t>
      </w:r>
      <w:r w:rsidR="00D3747B" w:rsidRPr="00CC4FB7">
        <w:rPr>
          <w:rFonts w:ascii="Arial" w:hAnsi="Arial" w:cs="Arial"/>
          <w:b/>
          <w:i/>
        </w:rPr>
        <w:t>.</w:t>
      </w:r>
      <w:r w:rsidR="003B140F" w:rsidRPr="00CC4FB7">
        <w:rPr>
          <w:rFonts w:ascii="Arial" w:hAnsi="Arial" w:cs="Arial"/>
          <w:b/>
          <w:i/>
        </w:rPr>
        <w:t>1</w:t>
      </w:r>
      <w:r w:rsidRPr="00CC4FB7">
        <w:rPr>
          <w:rFonts w:ascii="Arial" w:hAnsi="Arial" w:cs="Arial"/>
          <w:b/>
          <w:i/>
        </w:rPr>
        <w:t xml:space="preserve"> </w:t>
      </w:r>
      <w:r w:rsidR="00CF2AC3" w:rsidRPr="00CC4FB7">
        <w:rPr>
          <w:rFonts w:ascii="Arial" w:hAnsi="Arial" w:cs="Arial"/>
          <w:b/>
          <w:i/>
        </w:rPr>
        <w:t>Pr</w:t>
      </w:r>
      <w:r w:rsidR="005149CA" w:rsidRPr="00CC4FB7">
        <w:rPr>
          <w:rFonts w:ascii="Arial" w:hAnsi="Arial" w:cs="Arial"/>
          <w:b/>
          <w:i/>
        </w:rPr>
        <w:t xml:space="preserve">éparer </w:t>
      </w:r>
      <w:r w:rsidR="00561650" w:rsidRPr="00CC4FB7">
        <w:rPr>
          <w:rFonts w:ascii="Arial" w:hAnsi="Arial" w:cs="Arial"/>
          <w:b/>
          <w:i/>
        </w:rPr>
        <w:t>l’argument</w:t>
      </w:r>
      <w:r w:rsidR="00F8704B">
        <w:rPr>
          <w:rFonts w:ascii="Arial" w:hAnsi="Arial" w:cs="Arial"/>
          <w:b/>
          <w:i/>
        </w:rPr>
        <w:t>ation</w:t>
      </w:r>
      <w:r w:rsidR="00561650" w:rsidRPr="00CC4FB7">
        <w:rPr>
          <w:rFonts w:ascii="Arial" w:hAnsi="Arial" w:cs="Arial"/>
          <w:b/>
          <w:i/>
        </w:rPr>
        <w:t xml:space="preserve"> </w:t>
      </w:r>
      <w:r w:rsidR="005149CA" w:rsidRPr="00CC4FB7">
        <w:rPr>
          <w:rFonts w:ascii="Arial" w:hAnsi="Arial" w:cs="Arial"/>
          <w:b/>
          <w:i/>
        </w:rPr>
        <w:t xml:space="preserve">de Grégoire </w:t>
      </w:r>
      <w:r w:rsidR="004951D6" w:rsidRPr="00CC4FB7">
        <w:rPr>
          <w:rFonts w:ascii="Arial" w:hAnsi="Arial" w:cs="Arial"/>
          <w:b/>
          <w:i/>
        </w:rPr>
        <w:t>FLEURY</w:t>
      </w:r>
      <w:r w:rsidR="008860AD">
        <w:rPr>
          <w:rFonts w:ascii="Arial" w:hAnsi="Arial" w:cs="Arial"/>
          <w:b/>
          <w:i/>
        </w:rPr>
        <w:t xml:space="preserve"> </w:t>
      </w:r>
      <w:r w:rsidR="00D67B39">
        <w:rPr>
          <w:rFonts w:ascii="Arial" w:hAnsi="Arial" w:cs="Arial"/>
          <w:b/>
          <w:i/>
        </w:rPr>
        <w:t>pour la prochaine réunion mensuelle d</w:t>
      </w:r>
      <w:r w:rsidR="00207DE5">
        <w:rPr>
          <w:rFonts w:ascii="Arial" w:hAnsi="Arial" w:cs="Arial"/>
          <w:b/>
          <w:i/>
        </w:rPr>
        <w:t xml:space="preserve">’équipe </w:t>
      </w:r>
      <w:r w:rsidR="008860AD" w:rsidRPr="008860AD">
        <w:rPr>
          <w:rFonts w:ascii="Arial" w:hAnsi="Arial" w:cs="Arial"/>
          <w:b/>
          <w:i/>
        </w:rPr>
        <w:t>du pôle infogérance et hébergement</w:t>
      </w:r>
      <w:r w:rsidR="00D67B39">
        <w:rPr>
          <w:rFonts w:ascii="Arial" w:hAnsi="Arial" w:cs="Arial"/>
          <w:b/>
          <w:i/>
        </w:rPr>
        <w:t>.</w:t>
      </w:r>
    </w:p>
    <w:p w:rsidR="000068B7" w:rsidRDefault="000068B7" w:rsidP="000068B7">
      <w:pPr>
        <w:spacing w:line="360" w:lineRule="auto"/>
        <w:jc w:val="both"/>
        <w:rPr>
          <w:rFonts w:ascii="Arial" w:hAnsi="Arial" w:cs="Arial"/>
          <w:b/>
          <w:i/>
        </w:rPr>
      </w:pPr>
    </w:p>
    <w:p w:rsidR="00146A85" w:rsidRDefault="00146A85" w:rsidP="000068B7">
      <w:pPr>
        <w:pBdr>
          <w:top w:val="single" w:sz="4" w:space="1" w:color="auto"/>
          <w:left w:val="single" w:sz="4" w:space="4" w:color="auto"/>
          <w:bottom w:val="single" w:sz="4" w:space="1" w:color="auto"/>
          <w:right w:val="single" w:sz="4" w:space="4" w:color="auto"/>
        </w:pBdr>
        <w:shd w:val="clear" w:color="auto" w:fill="D9D9D9" w:themeFill="background1" w:themeFillShade="D9"/>
        <w:spacing w:after="60" w:line="360" w:lineRule="auto"/>
        <w:jc w:val="center"/>
        <w:rPr>
          <w:rFonts w:ascii="Arial" w:hAnsi="Arial" w:cs="Arial"/>
          <w:b/>
          <w:bCs/>
        </w:rPr>
      </w:pPr>
      <w:r>
        <w:rPr>
          <w:rFonts w:ascii="Arial" w:hAnsi="Arial" w:cs="Arial"/>
          <w:b/>
          <w:bCs/>
        </w:rPr>
        <w:t>DOSSIER 3</w:t>
      </w:r>
      <w:r w:rsidR="000068B7">
        <w:rPr>
          <w:rFonts w:ascii="Arial" w:hAnsi="Arial" w:cs="Arial"/>
          <w:b/>
          <w:bCs/>
        </w:rPr>
        <w:t xml:space="preserve"> : </w:t>
      </w:r>
      <w:r>
        <w:rPr>
          <w:rFonts w:ascii="Arial" w:hAnsi="Arial" w:cs="Arial"/>
          <w:b/>
          <w:bCs/>
        </w:rPr>
        <w:t xml:space="preserve">Suivi du projet de refonte du </w:t>
      </w:r>
      <w:r w:rsidR="00DB14E9">
        <w:rPr>
          <w:rFonts w:ascii="Arial" w:hAnsi="Arial" w:cs="Arial"/>
          <w:b/>
          <w:bCs/>
        </w:rPr>
        <w:t xml:space="preserve">site </w:t>
      </w:r>
      <w:r w:rsidR="00653A73" w:rsidRPr="00653A73">
        <w:rPr>
          <w:rFonts w:ascii="Arial" w:hAnsi="Arial" w:cs="Arial"/>
          <w:b/>
          <w:i/>
        </w:rPr>
        <w:t>web</w:t>
      </w:r>
      <w:r w:rsidR="000068B7">
        <w:rPr>
          <w:rFonts w:ascii="Arial" w:hAnsi="Arial" w:cs="Arial"/>
          <w:b/>
          <w:bCs/>
        </w:rPr>
        <w:t xml:space="preserve"> du client </w:t>
      </w:r>
      <w:r w:rsidR="009563DA">
        <w:rPr>
          <w:rFonts w:ascii="Arial" w:hAnsi="Arial" w:cs="Arial"/>
          <w:b/>
          <w:bCs/>
        </w:rPr>
        <w:t>S.M.A.G.</w:t>
      </w:r>
    </w:p>
    <w:p w:rsidR="00146A85" w:rsidRDefault="00146A85" w:rsidP="000068B7">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ascii="Arial" w:hAnsi="Arial" w:cs="Arial"/>
          <w:b/>
          <w:bCs/>
        </w:rPr>
      </w:pPr>
      <w:r>
        <w:rPr>
          <w:rFonts w:ascii="Arial" w:hAnsi="Arial" w:cs="Arial"/>
          <w:b/>
          <w:bCs/>
        </w:rPr>
        <w:t>Annexes</w:t>
      </w:r>
      <w:r w:rsidR="00A03246">
        <w:rPr>
          <w:rFonts w:ascii="Arial" w:hAnsi="Arial" w:cs="Arial"/>
          <w:b/>
          <w:bCs/>
        </w:rPr>
        <w:t xml:space="preserve"> </w:t>
      </w:r>
      <w:r w:rsidR="0016635D">
        <w:rPr>
          <w:rFonts w:ascii="Arial" w:hAnsi="Arial" w:cs="Arial"/>
          <w:b/>
          <w:bCs/>
        </w:rPr>
        <w:t>8</w:t>
      </w:r>
      <w:r w:rsidR="00527D52">
        <w:rPr>
          <w:rFonts w:ascii="Arial" w:hAnsi="Arial" w:cs="Arial"/>
          <w:b/>
          <w:bCs/>
        </w:rPr>
        <w:t xml:space="preserve"> à 11</w:t>
      </w:r>
      <w:r>
        <w:rPr>
          <w:rFonts w:ascii="Arial" w:hAnsi="Arial" w:cs="Arial"/>
          <w:b/>
          <w:bCs/>
        </w:rPr>
        <w:t xml:space="preserve"> </w:t>
      </w:r>
    </w:p>
    <w:p w:rsidR="00486C1E" w:rsidRDefault="00486C1E" w:rsidP="00486C1E">
      <w:pPr>
        <w:autoSpaceDE w:val="0"/>
        <w:autoSpaceDN w:val="0"/>
        <w:adjustRightInd w:val="0"/>
        <w:spacing w:after="0" w:line="360" w:lineRule="auto"/>
        <w:jc w:val="both"/>
        <w:rPr>
          <w:rFonts w:ascii="Arial" w:hAnsi="Arial" w:cs="Arial"/>
        </w:rPr>
      </w:pPr>
    </w:p>
    <w:p w:rsidR="00146A85" w:rsidRPr="000F4448" w:rsidRDefault="00146A85" w:rsidP="00486C1E">
      <w:pPr>
        <w:autoSpaceDE w:val="0"/>
        <w:autoSpaceDN w:val="0"/>
        <w:adjustRightInd w:val="0"/>
        <w:spacing w:after="0" w:line="360" w:lineRule="auto"/>
        <w:jc w:val="both"/>
        <w:rPr>
          <w:rFonts w:ascii="Arial" w:hAnsi="Arial" w:cs="Arial"/>
        </w:rPr>
      </w:pPr>
      <w:r w:rsidRPr="000F4448">
        <w:rPr>
          <w:rFonts w:ascii="Arial" w:hAnsi="Arial" w:cs="Arial"/>
        </w:rPr>
        <w:t>La société Loire Solutions</w:t>
      </w:r>
      <w:r>
        <w:rPr>
          <w:rFonts w:ascii="Arial" w:hAnsi="Arial" w:cs="Arial"/>
        </w:rPr>
        <w:t xml:space="preserve"> </w:t>
      </w:r>
      <w:r w:rsidRPr="000F4448">
        <w:rPr>
          <w:rFonts w:ascii="Arial" w:hAnsi="Arial" w:cs="Arial"/>
        </w:rPr>
        <w:t>a été retenue lors d’un appel d’offre</w:t>
      </w:r>
      <w:r>
        <w:rPr>
          <w:rFonts w:ascii="Arial" w:hAnsi="Arial" w:cs="Arial"/>
        </w:rPr>
        <w:t>s</w:t>
      </w:r>
      <w:r w:rsidRPr="000F4448">
        <w:rPr>
          <w:rFonts w:ascii="Arial" w:hAnsi="Arial" w:cs="Arial"/>
        </w:rPr>
        <w:t xml:space="preserve"> du Syndicat Mixte d’Amé</w:t>
      </w:r>
      <w:r w:rsidR="000068B7">
        <w:rPr>
          <w:rFonts w:ascii="Arial" w:hAnsi="Arial" w:cs="Arial"/>
        </w:rPr>
        <w:t>nagement de la Garonne (</w:t>
      </w:r>
      <w:r w:rsidR="009563DA">
        <w:rPr>
          <w:rFonts w:ascii="Arial" w:hAnsi="Arial" w:cs="Arial"/>
        </w:rPr>
        <w:t>S.M.A.G.</w:t>
      </w:r>
      <w:r w:rsidRPr="000F4448">
        <w:rPr>
          <w:rFonts w:ascii="Arial" w:hAnsi="Arial" w:cs="Arial"/>
        </w:rPr>
        <w:t xml:space="preserve">) qui gère et anime </w:t>
      </w:r>
      <w:r>
        <w:rPr>
          <w:rFonts w:ascii="Arial" w:hAnsi="Arial" w:cs="Arial"/>
        </w:rPr>
        <w:t>une</w:t>
      </w:r>
      <w:r w:rsidRPr="000F4448">
        <w:rPr>
          <w:rFonts w:ascii="Arial" w:hAnsi="Arial" w:cs="Arial"/>
        </w:rPr>
        <w:t xml:space="preserve"> </w:t>
      </w:r>
      <w:r>
        <w:rPr>
          <w:rFonts w:ascii="Arial" w:hAnsi="Arial" w:cs="Arial"/>
        </w:rPr>
        <w:t>zone</w:t>
      </w:r>
      <w:r w:rsidRPr="000F4448">
        <w:rPr>
          <w:rFonts w:ascii="Arial" w:hAnsi="Arial" w:cs="Arial"/>
        </w:rPr>
        <w:t xml:space="preserve"> </w:t>
      </w:r>
      <w:r>
        <w:rPr>
          <w:rFonts w:ascii="Arial" w:hAnsi="Arial" w:cs="Arial"/>
        </w:rPr>
        <w:t>d’activité</w:t>
      </w:r>
      <w:r w:rsidR="0040360E">
        <w:rPr>
          <w:rFonts w:ascii="Arial" w:hAnsi="Arial" w:cs="Arial"/>
        </w:rPr>
        <w:t>s</w:t>
      </w:r>
      <w:r>
        <w:rPr>
          <w:rFonts w:ascii="Arial" w:hAnsi="Arial" w:cs="Arial"/>
        </w:rPr>
        <w:t>,</w:t>
      </w:r>
      <w:r w:rsidRPr="000F4448">
        <w:rPr>
          <w:rFonts w:ascii="Arial" w:hAnsi="Arial" w:cs="Arial"/>
        </w:rPr>
        <w:t xml:space="preserve"> « Garonne</w:t>
      </w:r>
      <w:r>
        <w:rPr>
          <w:rFonts w:ascii="Arial" w:hAnsi="Arial" w:cs="Arial"/>
        </w:rPr>
        <w:t xml:space="preserve"> Technopole » </w:t>
      </w:r>
      <w:r w:rsidRPr="000F4448">
        <w:rPr>
          <w:rFonts w:ascii="Arial" w:hAnsi="Arial" w:cs="Arial"/>
        </w:rPr>
        <w:t>de 50</w:t>
      </w:r>
      <w:r w:rsidR="000068B7">
        <w:rPr>
          <w:rFonts w:ascii="Arial" w:hAnsi="Arial" w:cs="Arial"/>
        </w:rPr>
        <w:t> </w:t>
      </w:r>
      <w:r w:rsidRPr="000F4448">
        <w:rPr>
          <w:rFonts w:ascii="Arial" w:hAnsi="Arial" w:cs="Arial"/>
        </w:rPr>
        <w:t>h</w:t>
      </w:r>
      <w:r w:rsidR="00E27219">
        <w:rPr>
          <w:rFonts w:ascii="Arial" w:hAnsi="Arial" w:cs="Arial"/>
        </w:rPr>
        <w:t xml:space="preserve">ectares </w:t>
      </w:r>
      <w:r w:rsidRPr="000F4448">
        <w:rPr>
          <w:rFonts w:ascii="Arial" w:hAnsi="Arial" w:cs="Arial"/>
        </w:rPr>
        <w:t>accueillant 190 sociétés</w:t>
      </w:r>
      <w:r w:rsidR="00C0135D">
        <w:rPr>
          <w:rFonts w:ascii="Arial" w:hAnsi="Arial" w:cs="Arial"/>
        </w:rPr>
        <w:t>.</w:t>
      </w:r>
    </w:p>
    <w:p w:rsidR="00146A85" w:rsidRPr="000F4448" w:rsidRDefault="00146A85" w:rsidP="000068B7">
      <w:pPr>
        <w:autoSpaceDE w:val="0"/>
        <w:autoSpaceDN w:val="0"/>
        <w:adjustRightInd w:val="0"/>
        <w:spacing w:before="120" w:after="0" w:line="360" w:lineRule="auto"/>
        <w:jc w:val="both"/>
        <w:rPr>
          <w:rFonts w:ascii="Arial" w:hAnsi="Arial" w:cs="Arial"/>
        </w:rPr>
      </w:pPr>
      <w:r>
        <w:rPr>
          <w:rFonts w:ascii="Arial" w:hAnsi="Arial" w:cs="Arial"/>
        </w:rPr>
        <w:t>La</w:t>
      </w:r>
      <w:r w:rsidRPr="000F4448">
        <w:rPr>
          <w:rFonts w:ascii="Arial" w:hAnsi="Arial" w:cs="Arial"/>
        </w:rPr>
        <w:t xml:space="preserve"> mission concerne la refonte du </w:t>
      </w:r>
      <w:r w:rsidR="00DB14E9">
        <w:rPr>
          <w:rFonts w:ascii="Arial" w:hAnsi="Arial" w:cs="Arial"/>
        </w:rPr>
        <w:t>site internet</w:t>
      </w:r>
      <w:r w:rsidRPr="000F4448">
        <w:rPr>
          <w:rFonts w:ascii="Arial" w:hAnsi="Arial" w:cs="Arial"/>
        </w:rPr>
        <w:t xml:space="preserve"> de</w:t>
      </w:r>
      <w:r w:rsidR="0040360E">
        <w:rPr>
          <w:rFonts w:ascii="Arial" w:hAnsi="Arial" w:cs="Arial"/>
        </w:rPr>
        <w:t xml:space="preserve"> </w:t>
      </w:r>
      <w:r w:rsidR="0040360E" w:rsidRPr="000F4448">
        <w:rPr>
          <w:rFonts w:ascii="Arial" w:hAnsi="Arial" w:cs="Arial"/>
        </w:rPr>
        <w:t>« Garonne</w:t>
      </w:r>
      <w:r w:rsidR="0040360E">
        <w:rPr>
          <w:rFonts w:ascii="Arial" w:hAnsi="Arial" w:cs="Arial"/>
        </w:rPr>
        <w:t xml:space="preserve"> Technopole ». </w:t>
      </w:r>
      <w:r>
        <w:rPr>
          <w:rFonts w:ascii="Arial" w:hAnsi="Arial" w:cs="Arial"/>
        </w:rPr>
        <w:t>Elle</w:t>
      </w:r>
      <w:r w:rsidRPr="000F4448">
        <w:rPr>
          <w:rFonts w:ascii="Arial" w:hAnsi="Arial" w:cs="Arial"/>
        </w:rPr>
        <w:t xml:space="preserve"> comprend :</w:t>
      </w:r>
    </w:p>
    <w:p w:rsidR="00146A85" w:rsidRPr="000068B7" w:rsidRDefault="00146A85" w:rsidP="000068B7">
      <w:pPr>
        <w:pStyle w:val="Paragraphedeliste"/>
        <w:numPr>
          <w:ilvl w:val="0"/>
          <w:numId w:val="18"/>
        </w:numPr>
        <w:autoSpaceDE w:val="0"/>
        <w:autoSpaceDN w:val="0"/>
        <w:adjustRightInd w:val="0"/>
        <w:spacing w:after="120" w:line="360" w:lineRule="auto"/>
        <w:jc w:val="both"/>
        <w:rPr>
          <w:rFonts w:ascii="Arial" w:hAnsi="Arial" w:cs="Arial"/>
        </w:rPr>
      </w:pPr>
      <w:r w:rsidRPr="000068B7">
        <w:rPr>
          <w:rFonts w:ascii="Arial" w:hAnsi="Arial" w:cs="Arial"/>
        </w:rPr>
        <w:t>la reprise de l'identité visuelle actuelle de la zone d’activité</w:t>
      </w:r>
      <w:r w:rsidR="00C0135D" w:rsidRPr="000068B7">
        <w:rPr>
          <w:rFonts w:ascii="Arial" w:hAnsi="Arial" w:cs="Arial"/>
        </w:rPr>
        <w:t>s</w:t>
      </w:r>
      <w:r w:rsidRPr="000068B7">
        <w:rPr>
          <w:rFonts w:ascii="Arial" w:hAnsi="Arial" w:cs="Arial"/>
        </w:rPr>
        <w:t xml:space="preserve"> et son adaptation aux supports ;</w:t>
      </w:r>
    </w:p>
    <w:p w:rsidR="00146A85" w:rsidRPr="000068B7" w:rsidRDefault="00146A85" w:rsidP="000068B7">
      <w:pPr>
        <w:pStyle w:val="Paragraphedeliste"/>
        <w:numPr>
          <w:ilvl w:val="0"/>
          <w:numId w:val="18"/>
        </w:numPr>
        <w:autoSpaceDE w:val="0"/>
        <w:autoSpaceDN w:val="0"/>
        <w:adjustRightInd w:val="0"/>
        <w:spacing w:after="120" w:line="360" w:lineRule="auto"/>
        <w:jc w:val="both"/>
        <w:rPr>
          <w:rFonts w:ascii="Arial" w:hAnsi="Arial" w:cs="Arial"/>
        </w:rPr>
      </w:pPr>
      <w:r w:rsidRPr="000068B7">
        <w:rPr>
          <w:rFonts w:ascii="Arial" w:hAnsi="Arial" w:cs="Arial"/>
        </w:rPr>
        <w:t xml:space="preserve">le développement informatique jusqu’à l’intégration de textes </w:t>
      </w:r>
      <w:r w:rsidR="0040360E" w:rsidRPr="000068B7">
        <w:rPr>
          <w:rFonts w:ascii="Arial" w:hAnsi="Arial" w:cs="Arial"/>
        </w:rPr>
        <w:t xml:space="preserve">en langue </w:t>
      </w:r>
      <w:r w:rsidRPr="000068B7">
        <w:rPr>
          <w:rFonts w:ascii="Arial" w:hAnsi="Arial" w:cs="Arial"/>
        </w:rPr>
        <w:t>anglais</w:t>
      </w:r>
      <w:r w:rsidR="0040360E" w:rsidRPr="000068B7">
        <w:rPr>
          <w:rFonts w:ascii="Arial" w:hAnsi="Arial" w:cs="Arial"/>
        </w:rPr>
        <w:t>e</w:t>
      </w:r>
      <w:r w:rsidRPr="000068B7">
        <w:rPr>
          <w:rFonts w:ascii="Arial" w:hAnsi="Arial" w:cs="Arial"/>
        </w:rPr>
        <w:t> ;</w:t>
      </w:r>
    </w:p>
    <w:p w:rsidR="00146A85" w:rsidRPr="000068B7" w:rsidRDefault="00146A85" w:rsidP="000068B7">
      <w:pPr>
        <w:pStyle w:val="Paragraphedeliste"/>
        <w:numPr>
          <w:ilvl w:val="0"/>
          <w:numId w:val="18"/>
        </w:numPr>
        <w:autoSpaceDE w:val="0"/>
        <w:autoSpaceDN w:val="0"/>
        <w:adjustRightInd w:val="0"/>
        <w:spacing w:after="120" w:line="360" w:lineRule="auto"/>
        <w:jc w:val="both"/>
        <w:rPr>
          <w:rFonts w:ascii="Arial" w:hAnsi="Arial" w:cs="Arial"/>
        </w:rPr>
      </w:pPr>
      <w:r w:rsidRPr="000068B7">
        <w:rPr>
          <w:rFonts w:ascii="Arial" w:hAnsi="Arial" w:cs="Arial"/>
        </w:rPr>
        <w:t>la formation des administrateurs et des animateurs.</w:t>
      </w:r>
    </w:p>
    <w:p w:rsidR="00146A85" w:rsidRPr="000F4448" w:rsidRDefault="00B71168" w:rsidP="00B97233">
      <w:pPr>
        <w:autoSpaceDE w:val="0"/>
        <w:autoSpaceDN w:val="0"/>
        <w:adjustRightInd w:val="0"/>
        <w:spacing w:before="120" w:after="120" w:line="360" w:lineRule="auto"/>
        <w:jc w:val="both"/>
        <w:rPr>
          <w:rFonts w:ascii="Arial" w:hAnsi="Arial" w:cs="Arial"/>
        </w:rPr>
      </w:pPr>
      <w:r>
        <w:rPr>
          <w:rFonts w:ascii="Arial" w:hAnsi="Arial" w:cs="Arial"/>
        </w:rPr>
        <w:t>Patrick</w:t>
      </w:r>
      <w:r w:rsidR="00146A85" w:rsidRPr="000F4448">
        <w:rPr>
          <w:rFonts w:ascii="Arial" w:hAnsi="Arial" w:cs="Arial"/>
        </w:rPr>
        <w:t xml:space="preserve"> </w:t>
      </w:r>
      <w:r w:rsidR="003B5F0A">
        <w:rPr>
          <w:rFonts w:ascii="Arial" w:hAnsi="Arial" w:cs="Arial"/>
        </w:rPr>
        <w:t>FRACHON</w:t>
      </w:r>
      <w:r w:rsidR="00146A85" w:rsidRPr="000F4448">
        <w:rPr>
          <w:rFonts w:ascii="Arial" w:hAnsi="Arial" w:cs="Arial"/>
        </w:rPr>
        <w:t>,</w:t>
      </w:r>
      <w:r w:rsidR="00146A85">
        <w:rPr>
          <w:rFonts w:ascii="Arial" w:hAnsi="Arial" w:cs="Arial"/>
        </w:rPr>
        <w:t xml:space="preserve"> </w:t>
      </w:r>
      <w:r w:rsidR="00EC5331">
        <w:rPr>
          <w:rFonts w:ascii="Arial" w:hAnsi="Arial" w:cs="Arial"/>
        </w:rPr>
        <w:t xml:space="preserve">responsable </w:t>
      </w:r>
      <w:r w:rsidR="00146A85" w:rsidRPr="000F4448">
        <w:rPr>
          <w:rFonts w:ascii="Arial" w:hAnsi="Arial" w:cs="Arial"/>
        </w:rPr>
        <w:t xml:space="preserve">de projet, </w:t>
      </w:r>
      <w:r w:rsidR="00146A85">
        <w:rPr>
          <w:rFonts w:ascii="Arial" w:hAnsi="Arial" w:cs="Arial"/>
        </w:rPr>
        <w:t>prépare la rédaction</w:t>
      </w:r>
      <w:r w:rsidR="00146A85" w:rsidRPr="000F4448">
        <w:rPr>
          <w:rFonts w:ascii="Arial" w:hAnsi="Arial" w:cs="Arial"/>
        </w:rPr>
        <w:t xml:space="preserve"> </w:t>
      </w:r>
      <w:r w:rsidR="00146A85">
        <w:rPr>
          <w:rFonts w:ascii="Arial" w:hAnsi="Arial" w:cs="Arial"/>
        </w:rPr>
        <w:t>du</w:t>
      </w:r>
      <w:r w:rsidR="00146A85" w:rsidRPr="000F4448">
        <w:rPr>
          <w:rFonts w:ascii="Arial" w:hAnsi="Arial" w:cs="Arial"/>
        </w:rPr>
        <w:t xml:space="preserve"> dossier des spécifications techniques et fonctionnelles pour </w:t>
      </w:r>
      <w:r w:rsidR="00146A85">
        <w:rPr>
          <w:rFonts w:ascii="Arial" w:hAnsi="Arial" w:cs="Arial"/>
        </w:rPr>
        <w:t xml:space="preserve">le client </w:t>
      </w:r>
      <w:r w:rsidR="009563DA">
        <w:rPr>
          <w:rFonts w:ascii="Arial" w:hAnsi="Arial" w:cs="Arial"/>
        </w:rPr>
        <w:t>S.M.A.G</w:t>
      </w:r>
      <w:proofErr w:type="gramStart"/>
      <w:r w:rsidR="009563DA">
        <w:rPr>
          <w:rFonts w:ascii="Arial" w:hAnsi="Arial" w:cs="Arial"/>
        </w:rPr>
        <w:t>.</w:t>
      </w:r>
      <w:r w:rsidR="00146A85">
        <w:rPr>
          <w:rFonts w:ascii="Arial" w:hAnsi="Arial" w:cs="Arial"/>
        </w:rPr>
        <w:t>.</w:t>
      </w:r>
      <w:proofErr w:type="gramEnd"/>
      <w:r w:rsidR="00146A85" w:rsidRPr="000F4448">
        <w:rPr>
          <w:rFonts w:ascii="Arial" w:hAnsi="Arial" w:cs="Arial"/>
        </w:rPr>
        <w:t xml:space="preserve"> </w:t>
      </w:r>
      <w:r w:rsidR="0040360E">
        <w:rPr>
          <w:rFonts w:ascii="Arial" w:hAnsi="Arial" w:cs="Arial"/>
        </w:rPr>
        <w:t>Pour le dossier</w:t>
      </w:r>
      <w:r w:rsidR="00C0135D">
        <w:rPr>
          <w:rFonts w:ascii="Arial" w:hAnsi="Arial" w:cs="Arial"/>
        </w:rPr>
        <w:t>,</w:t>
      </w:r>
      <w:r w:rsidR="00146A85" w:rsidRPr="000F4448">
        <w:rPr>
          <w:rFonts w:ascii="Arial" w:hAnsi="Arial" w:cs="Arial"/>
        </w:rPr>
        <w:t xml:space="preserve"> il doit, entre autre</w:t>
      </w:r>
      <w:r w:rsidR="00C0135D">
        <w:rPr>
          <w:rFonts w:ascii="Arial" w:hAnsi="Arial" w:cs="Arial"/>
        </w:rPr>
        <w:t>s</w:t>
      </w:r>
      <w:r w:rsidR="00146A85" w:rsidRPr="000F4448">
        <w:rPr>
          <w:rFonts w:ascii="Arial" w:hAnsi="Arial" w:cs="Arial"/>
        </w:rPr>
        <w:t xml:space="preserve">, présenter un outil de suivi du projet en précisant les différentes </w:t>
      </w:r>
      <w:r w:rsidR="00146A85">
        <w:rPr>
          <w:rFonts w:ascii="Arial" w:hAnsi="Arial" w:cs="Arial"/>
        </w:rPr>
        <w:t>tâches et</w:t>
      </w:r>
      <w:r w:rsidR="00146A85" w:rsidRPr="000F4448">
        <w:rPr>
          <w:rFonts w:ascii="Arial" w:hAnsi="Arial" w:cs="Arial"/>
        </w:rPr>
        <w:t xml:space="preserve"> les </w:t>
      </w:r>
      <w:r w:rsidR="00146A85">
        <w:rPr>
          <w:rFonts w:ascii="Arial" w:hAnsi="Arial" w:cs="Arial"/>
        </w:rPr>
        <w:t>rendez-vous de validation</w:t>
      </w:r>
      <w:r w:rsidR="00146A85" w:rsidRPr="000F4448">
        <w:rPr>
          <w:rFonts w:ascii="Arial" w:hAnsi="Arial" w:cs="Arial"/>
        </w:rPr>
        <w:t>.</w:t>
      </w:r>
    </w:p>
    <w:p w:rsidR="00146A85" w:rsidRPr="000F4448" w:rsidRDefault="00146A85" w:rsidP="00B97233">
      <w:pPr>
        <w:autoSpaceDE w:val="0"/>
        <w:autoSpaceDN w:val="0"/>
        <w:adjustRightInd w:val="0"/>
        <w:spacing w:before="120" w:after="120" w:line="360" w:lineRule="auto"/>
        <w:jc w:val="both"/>
        <w:rPr>
          <w:rFonts w:ascii="Arial" w:hAnsi="Arial" w:cs="Arial"/>
        </w:rPr>
      </w:pPr>
      <w:r w:rsidRPr="000F4448">
        <w:rPr>
          <w:rFonts w:ascii="Arial" w:hAnsi="Arial" w:cs="Arial"/>
        </w:rPr>
        <w:t xml:space="preserve">Le </w:t>
      </w:r>
      <w:r w:rsidR="00DB14E9">
        <w:rPr>
          <w:rFonts w:ascii="Arial" w:hAnsi="Arial" w:cs="Arial"/>
        </w:rPr>
        <w:t xml:space="preserve">site </w:t>
      </w:r>
      <w:r w:rsidR="00653A73" w:rsidRPr="00653A73">
        <w:rPr>
          <w:rFonts w:ascii="Arial" w:hAnsi="Arial" w:cs="Arial"/>
          <w:i/>
        </w:rPr>
        <w:t>web</w:t>
      </w:r>
      <w:r w:rsidRPr="000F4448">
        <w:rPr>
          <w:rFonts w:ascii="Arial" w:hAnsi="Arial" w:cs="Arial"/>
        </w:rPr>
        <w:t xml:space="preserve"> de la </w:t>
      </w:r>
      <w:r>
        <w:rPr>
          <w:rFonts w:ascii="Arial" w:hAnsi="Arial" w:cs="Arial"/>
        </w:rPr>
        <w:t>zone d’activité</w:t>
      </w:r>
      <w:r w:rsidR="0040360E">
        <w:rPr>
          <w:rFonts w:ascii="Arial" w:hAnsi="Arial" w:cs="Arial"/>
        </w:rPr>
        <w:t>s</w:t>
      </w:r>
      <w:r w:rsidRPr="000F4448">
        <w:rPr>
          <w:rFonts w:ascii="Arial" w:hAnsi="Arial" w:cs="Arial"/>
        </w:rPr>
        <w:t xml:space="preserve"> doit être en ligne en </w:t>
      </w:r>
      <w:r w:rsidR="00F113BF">
        <w:rPr>
          <w:rFonts w:ascii="Arial" w:hAnsi="Arial" w:cs="Arial"/>
        </w:rPr>
        <w:t>octobre</w:t>
      </w:r>
      <w:r w:rsidRPr="000F4448">
        <w:rPr>
          <w:rFonts w:ascii="Arial" w:hAnsi="Arial" w:cs="Arial"/>
        </w:rPr>
        <w:t xml:space="preserve"> 201</w:t>
      </w:r>
      <w:r w:rsidR="008860AD">
        <w:rPr>
          <w:rFonts w:ascii="Arial" w:hAnsi="Arial" w:cs="Arial"/>
        </w:rPr>
        <w:t>6</w:t>
      </w:r>
      <w:r w:rsidRPr="000F4448">
        <w:rPr>
          <w:rFonts w:ascii="Arial" w:hAnsi="Arial" w:cs="Arial"/>
        </w:rPr>
        <w:t>.</w:t>
      </w:r>
    </w:p>
    <w:p w:rsidR="00146A85" w:rsidRDefault="00146A85" w:rsidP="000068B7">
      <w:pPr>
        <w:autoSpaceDE w:val="0"/>
        <w:autoSpaceDN w:val="0"/>
        <w:adjustRightInd w:val="0"/>
        <w:spacing w:after="0" w:line="360" w:lineRule="auto"/>
        <w:jc w:val="both"/>
        <w:rPr>
          <w:rFonts w:ascii="Arial" w:hAnsi="Arial" w:cs="Arial"/>
        </w:rPr>
      </w:pPr>
      <w:r w:rsidRPr="000F4448">
        <w:rPr>
          <w:rFonts w:ascii="Arial" w:hAnsi="Arial" w:cs="Arial"/>
        </w:rPr>
        <w:t xml:space="preserve">Il </w:t>
      </w:r>
      <w:r>
        <w:rPr>
          <w:rFonts w:ascii="Arial" w:hAnsi="Arial" w:cs="Arial"/>
        </w:rPr>
        <w:t xml:space="preserve">vous demande de l’assister. Vous l’avez rencontré afin de recueillir les informations sur le déroulement de ce projet. </w:t>
      </w:r>
    </w:p>
    <w:p w:rsidR="000068B7" w:rsidRDefault="000068B7" w:rsidP="000068B7">
      <w:pPr>
        <w:autoSpaceDE w:val="0"/>
        <w:autoSpaceDN w:val="0"/>
        <w:adjustRightInd w:val="0"/>
        <w:spacing w:after="0" w:line="360" w:lineRule="auto"/>
        <w:jc w:val="both"/>
        <w:rPr>
          <w:rFonts w:ascii="Arial" w:hAnsi="Arial" w:cs="Arial"/>
        </w:rPr>
      </w:pPr>
    </w:p>
    <w:p w:rsidR="00146A85" w:rsidRPr="00F3201F" w:rsidRDefault="00146A85" w:rsidP="000068B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i/>
        </w:rPr>
      </w:pPr>
      <w:r w:rsidRPr="00F3201F">
        <w:rPr>
          <w:rFonts w:ascii="Arial" w:hAnsi="Arial" w:cs="Arial"/>
          <w:b/>
          <w:i/>
        </w:rPr>
        <w:t xml:space="preserve">Vous êtes </w:t>
      </w:r>
      <w:proofErr w:type="spellStart"/>
      <w:r w:rsidRPr="00F3201F">
        <w:rPr>
          <w:rFonts w:ascii="Arial" w:hAnsi="Arial" w:cs="Arial"/>
          <w:b/>
          <w:i/>
        </w:rPr>
        <w:t>chargé</w:t>
      </w:r>
      <w:r w:rsidR="00DB14E9">
        <w:rPr>
          <w:rFonts w:ascii="Arial" w:hAnsi="Arial" w:cs="Arial"/>
          <w:b/>
          <w:i/>
        </w:rPr>
        <w:t>.</w:t>
      </w:r>
      <w:r w:rsidRPr="00F3201F">
        <w:rPr>
          <w:rFonts w:ascii="Arial" w:hAnsi="Arial" w:cs="Arial"/>
          <w:b/>
          <w:i/>
        </w:rPr>
        <w:t>e</w:t>
      </w:r>
      <w:proofErr w:type="spellEnd"/>
      <w:r w:rsidRPr="00F3201F">
        <w:rPr>
          <w:rFonts w:ascii="Arial" w:hAnsi="Arial" w:cs="Arial"/>
          <w:b/>
          <w:i/>
        </w:rPr>
        <w:t xml:space="preserve"> de :</w:t>
      </w:r>
    </w:p>
    <w:p w:rsidR="00146A85" w:rsidRDefault="00146A85" w:rsidP="000068B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i/>
        </w:rPr>
      </w:pPr>
      <w:r>
        <w:rPr>
          <w:rFonts w:ascii="Arial" w:hAnsi="Arial" w:cs="Arial"/>
          <w:b/>
          <w:i/>
        </w:rPr>
        <w:t>3.</w:t>
      </w:r>
      <w:r w:rsidRPr="00F3201F">
        <w:rPr>
          <w:rFonts w:ascii="Arial" w:hAnsi="Arial" w:cs="Arial"/>
          <w:b/>
          <w:i/>
        </w:rPr>
        <w:t xml:space="preserve">1 </w:t>
      </w:r>
      <w:r>
        <w:rPr>
          <w:rFonts w:ascii="Arial" w:hAnsi="Arial" w:cs="Arial"/>
          <w:b/>
          <w:i/>
        </w:rPr>
        <w:t>Présenter</w:t>
      </w:r>
      <w:r w:rsidRPr="00F3201F">
        <w:rPr>
          <w:rFonts w:ascii="Arial" w:hAnsi="Arial" w:cs="Arial"/>
          <w:b/>
          <w:i/>
        </w:rPr>
        <w:t xml:space="preserve"> un outil de visualisation </w:t>
      </w:r>
      <w:r>
        <w:rPr>
          <w:rFonts w:ascii="Arial" w:hAnsi="Arial" w:cs="Arial"/>
          <w:b/>
          <w:i/>
        </w:rPr>
        <w:t xml:space="preserve">de suivi </w:t>
      </w:r>
      <w:r w:rsidRPr="00F3201F">
        <w:rPr>
          <w:rFonts w:ascii="Arial" w:hAnsi="Arial" w:cs="Arial"/>
          <w:b/>
          <w:i/>
        </w:rPr>
        <w:t>de la réalisation du projet</w:t>
      </w:r>
      <w:r>
        <w:rPr>
          <w:rFonts w:ascii="Arial" w:hAnsi="Arial" w:cs="Arial"/>
          <w:b/>
          <w:i/>
        </w:rPr>
        <w:t>.</w:t>
      </w:r>
      <w:r w:rsidRPr="00F3201F">
        <w:rPr>
          <w:rFonts w:ascii="Arial" w:hAnsi="Arial" w:cs="Arial"/>
          <w:b/>
          <w:i/>
        </w:rPr>
        <w:t xml:space="preserve"> </w:t>
      </w:r>
    </w:p>
    <w:p w:rsidR="00146A85" w:rsidRDefault="00146A85" w:rsidP="000068B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i/>
        </w:rPr>
      </w:pPr>
      <w:r>
        <w:rPr>
          <w:rFonts w:ascii="Arial" w:hAnsi="Arial" w:cs="Arial"/>
          <w:b/>
          <w:i/>
        </w:rPr>
        <w:t>3.</w:t>
      </w:r>
      <w:r w:rsidRPr="00F3201F">
        <w:rPr>
          <w:rFonts w:ascii="Arial" w:hAnsi="Arial" w:cs="Arial"/>
          <w:b/>
          <w:i/>
        </w:rPr>
        <w:t>2</w:t>
      </w:r>
      <w:r>
        <w:rPr>
          <w:rFonts w:ascii="Arial" w:hAnsi="Arial" w:cs="Arial"/>
          <w:b/>
          <w:i/>
        </w:rPr>
        <w:t xml:space="preserve"> Répondr</w:t>
      </w:r>
      <w:r w:rsidR="00B71168">
        <w:rPr>
          <w:rFonts w:ascii="Arial" w:hAnsi="Arial" w:cs="Arial"/>
          <w:b/>
          <w:i/>
        </w:rPr>
        <w:t>e aux interrogations de Patrick</w:t>
      </w:r>
      <w:r>
        <w:rPr>
          <w:rFonts w:ascii="Arial" w:hAnsi="Arial" w:cs="Arial"/>
          <w:b/>
          <w:i/>
        </w:rPr>
        <w:t xml:space="preserve"> </w:t>
      </w:r>
      <w:r w:rsidR="003B5F0A">
        <w:rPr>
          <w:rFonts w:ascii="Arial" w:hAnsi="Arial" w:cs="Arial"/>
          <w:b/>
          <w:i/>
        </w:rPr>
        <w:t>FRACHON</w:t>
      </w:r>
      <w:r>
        <w:rPr>
          <w:rFonts w:ascii="Arial" w:hAnsi="Arial" w:cs="Arial"/>
          <w:b/>
          <w:i/>
        </w:rPr>
        <w:t xml:space="preserve"> </w:t>
      </w:r>
      <w:r w:rsidR="00612149">
        <w:rPr>
          <w:rFonts w:ascii="Arial" w:hAnsi="Arial" w:cs="Arial"/>
          <w:b/>
          <w:i/>
        </w:rPr>
        <w:t xml:space="preserve">en précisant les conséquences de </w:t>
      </w:r>
      <w:r>
        <w:rPr>
          <w:rFonts w:ascii="Arial" w:hAnsi="Arial" w:cs="Arial"/>
          <w:b/>
          <w:i/>
        </w:rPr>
        <w:t xml:space="preserve"> </w:t>
      </w:r>
      <w:r w:rsidR="00612149">
        <w:rPr>
          <w:rFonts w:ascii="Arial" w:hAnsi="Arial" w:cs="Arial"/>
          <w:b/>
          <w:i/>
        </w:rPr>
        <w:t>l’événement</w:t>
      </w:r>
      <w:r w:rsidR="00C0135D">
        <w:rPr>
          <w:rFonts w:ascii="Arial" w:hAnsi="Arial" w:cs="Arial"/>
          <w:b/>
          <w:i/>
        </w:rPr>
        <w:t xml:space="preserve"> évoqué dans le courriel qui vous a</w:t>
      </w:r>
      <w:r>
        <w:rPr>
          <w:rFonts w:ascii="Arial" w:hAnsi="Arial" w:cs="Arial"/>
          <w:b/>
          <w:i/>
        </w:rPr>
        <w:t xml:space="preserve"> été transmis.</w:t>
      </w:r>
    </w:p>
    <w:p w:rsidR="00146A85" w:rsidRDefault="00146A85" w:rsidP="00B97233">
      <w:pPr>
        <w:autoSpaceDE w:val="0"/>
        <w:autoSpaceDN w:val="0"/>
        <w:adjustRightInd w:val="0"/>
        <w:spacing w:after="0" w:line="360" w:lineRule="auto"/>
        <w:jc w:val="both"/>
        <w:rPr>
          <w:rFonts w:ascii="Arial" w:hAnsi="Arial" w:cs="Arial"/>
          <w:b/>
          <w:i/>
        </w:rPr>
      </w:pPr>
    </w:p>
    <w:p w:rsidR="000068B7" w:rsidRPr="000F4448" w:rsidRDefault="000068B7" w:rsidP="00B97233">
      <w:pPr>
        <w:autoSpaceDE w:val="0"/>
        <w:autoSpaceDN w:val="0"/>
        <w:adjustRightInd w:val="0"/>
        <w:spacing w:after="0" w:line="360" w:lineRule="auto"/>
        <w:jc w:val="both"/>
        <w:rPr>
          <w:rFonts w:ascii="Arial" w:hAnsi="Arial" w:cs="Arial"/>
          <w:b/>
          <w:i/>
        </w:rPr>
      </w:pPr>
    </w:p>
    <w:p w:rsidR="00146A85" w:rsidRDefault="00DE6307" w:rsidP="00B97233">
      <w:pPr>
        <w:spacing w:after="60" w:line="360" w:lineRule="auto"/>
        <w:jc w:val="both"/>
        <w:rPr>
          <w:rFonts w:ascii="Arial" w:hAnsi="Arial" w:cs="Arial"/>
        </w:rPr>
      </w:pPr>
      <w:r>
        <w:rPr>
          <w:rFonts w:ascii="Arial" w:hAnsi="Arial" w:cs="Arial"/>
        </w:rPr>
        <w:t>À</w:t>
      </w:r>
      <w:r w:rsidR="00146A85" w:rsidRPr="000F4448">
        <w:rPr>
          <w:rFonts w:ascii="Arial" w:hAnsi="Arial" w:cs="Arial"/>
        </w:rPr>
        <w:t xml:space="preserve"> la suite de la demande du client </w:t>
      </w:r>
      <w:r w:rsidR="009563DA">
        <w:rPr>
          <w:rFonts w:ascii="Arial" w:hAnsi="Arial" w:cs="Arial"/>
        </w:rPr>
        <w:t>S.M.A.G.</w:t>
      </w:r>
      <w:r w:rsidR="00146A85" w:rsidRPr="000F4448">
        <w:rPr>
          <w:rFonts w:ascii="Arial" w:hAnsi="Arial" w:cs="Arial"/>
        </w:rPr>
        <w:t xml:space="preserve"> d’assurer l’hébergement de s</w:t>
      </w:r>
      <w:r w:rsidR="00146A85">
        <w:rPr>
          <w:rFonts w:ascii="Arial" w:hAnsi="Arial" w:cs="Arial"/>
        </w:rPr>
        <w:t>on</w:t>
      </w:r>
      <w:r w:rsidR="00146A85" w:rsidRPr="000F4448">
        <w:rPr>
          <w:rFonts w:ascii="Arial" w:hAnsi="Arial" w:cs="Arial"/>
        </w:rPr>
        <w:t xml:space="preserve"> site, </w:t>
      </w:r>
      <w:r w:rsidR="000A56F2">
        <w:rPr>
          <w:rFonts w:ascii="Arial" w:hAnsi="Arial" w:cs="Arial"/>
        </w:rPr>
        <w:t>Grégoire</w:t>
      </w:r>
      <w:r>
        <w:rPr>
          <w:rFonts w:ascii="Arial" w:hAnsi="Arial" w:cs="Arial"/>
        </w:rPr>
        <w:t xml:space="preserve"> FLEURY</w:t>
      </w:r>
      <w:r w:rsidRPr="000F4448">
        <w:rPr>
          <w:rFonts w:ascii="Arial" w:hAnsi="Arial" w:cs="Arial"/>
        </w:rPr>
        <w:t xml:space="preserve"> </w:t>
      </w:r>
      <w:r w:rsidR="000A56F2">
        <w:rPr>
          <w:rFonts w:ascii="Arial" w:hAnsi="Arial" w:cs="Arial"/>
        </w:rPr>
        <w:t>envisage l’acquisition d’</w:t>
      </w:r>
      <w:r w:rsidR="00146A85" w:rsidRPr="000F4448">
        <w:rPr>
          <w:rFonts w:ascii="Arial" w:hAnsi="Arial" w:cs="Arial"/>
        </w:rPr>
        <w:t>un nouveau serveur DELL</w:t>
      </w:r>
      <w:r>
        <w:rPr>
          <w:rFonts w:ascii="Arial" w:hAnsi="Arial" w:cs="Arial"/>
        </w:rPr>
        <w:t xml:space="preserve"> et</w:t>
      </w:r>
      <w:r w:rsidR="0010268F">
        <w:rPr>
          <w:rFonts w:ascii="Arial" w:hAnsi="Arial" w:cs="Arial"/>
        </w:rPr>
        <w:t xml:space="preserve"> souhaite</w:t>
      </w:r>
      <w:r w:rsidR="00146A85" w:rsidRPr="000F4448">
        <w:rPr>
          <w:rFonts w:ascii="Arial" w:hAnsi="Arial" w:cs="Arial"/>
        </w:rPr>
        <w:t xml:space="preserve"> </w:t>
      </w:r>
      <w:r w:rsidR="00146A85">
        <w:rPr>
          <w:rFonts w:ascii="Arial" w:hAnsi="Arial" w:cs="Arial"/>
        </w:rPr>
        <w:t>évaluer</w:t>
      </w:r>
      <w:r w:rsidR="000A56F2">
        <w:rPr>
          <w:rFonts w:ascii="Arial" w:hAnsi="Arial" w:cs="Arial"/>
        </w:rPr>
        <w:t xml:space="preserve"> le délai de récupération des capitaux pour c</w:t>
      </w:r>
      <w:r w:rsidR="00146A85" w:rsidRPr="000F4448">
        <w:rPr>
          <w:rFonts w:ascii="Arial" w:hAnsi="Arial" w:cs="Arial"/>
        </w:rPr>
        <w:t>et investissement.</w:t>
      </w:r>
    </w:p>
    <w:p w:rsidR="000068B7" w:rsidRDefault="000068B7" w:rsidP="000068B7">
      <w:pPr>
        <w:spacing w:after="0" w:line="360" w:lineRule="auto"/>
        <w:jc w:val="both"/>
        <w:rPr>
          <w:rFonts w:ascii="Arial" w:hAnsi="Arial" w:cs="Arial"/>
        </w:rPr>
      </w:pPr>
    </w:p>
    <w:p w:rsidR="00146A85" w:rsidRPr="0030214D" w:rsidRDefault="00DB14E9" w:rsidP="00B97233">
      <w:pPr>
        <w:pBdr>
          <w:top w:val="single" w:sz="4" w:space="1" w:color="auto"/>
          <w:left w:val="single" w:sz="4" w:space="4" w:color="auto"/>
          <w:bottom w:val="single" w:sz="4" w:space="1" w:color="auto"/>
          <w:right w:val="single" w:sz="4" w:space="4" w:color="auto"/>
        </w:pBdr>
        <w:spacing w:after="60" w:line="360" w:lineRule="auto"/>
        <w:jc w:val="both"/>
        <w:rPr>
          <w:rFonts w:ascii="Arial" w:hAnsi="Arial" w:cs="Arial"/>
          <w:b/>
          <w:i/>
        </w:rPr>
      </w:pPr>
      <w:r>
        <w:rPr>
          <w:rFonts w:ascii="Arial" w:hAnsi="Arial" w:cs="Arial"/>
          <w:b/>
          <w:i/>
        </w:rPr>
        <w:t xml:space="preserve">Vous êtes </w:t>
      </w:r>
      <w:proofErr w:type="spellStart"/>
      <w:r>
        <w:rPr>
          <w:rFonts w:ascii="Arial" w:hAnsi="Arial" w:cs="Arial"/>
          <w:b/>
          <w:i/>
        </w:rPr>
        <w:t>chargé.</w:t>
      </w:r>
      <w:r w:rsidR="000068B7">
        <w:rPr>
          <w:rFonts w:ascii="Arial" w:hAnsi="Arial" w:cs="Arial"/>
          <w:b/>
          <w:i/>
        </w:rPr>
        <w:t>e</w:t>
      </w:r>
      <w:proofErr w:type="spellEnd"/>
      <w:r w:rsidR="000068B7">
        <w:rPr>
          <w:rFonts w:ascii="Arial" w:hAnsi="Arial" w:cs="Arial"/>
          <w:b/>
          <w:i/>
        </w:rPr>
        <w:t xml:space="preserve"> de</w:t>
      </w:r>
      <w:r w:rsidR="00146A85" w:rsidRPr="0030214D">
        <w:rPr>
          <w:rFonts w:ascii="Arial" w:hAnsi="Arial" w:cs="Arial"/>
          <w:b/>
          <w:i/>
        </w:rPr>
        <w:t> :</w:t>
      </w:r>
    </w:p>
    <w:p w:rsidR="00146A85" w:rsidRPr="0030214D" w:rsidRDefault="00146A85" w:rsidP="00B97233">
      <w:pPr>
        <w:pBdr>
          <w:top w:val="single" w:sz="4" w:space="1" w:color="auto"/>
          <w:left w:val="single" w:sz="4" w:space="4" w:color="auto"/>
          <w:bottom w:val="single" w:sz="4" w:space="1" w:color="auto"/>
          <w:right w:val="single" w:sz="4" w:space="4" w:color="auto"/>
        </w:pBdr>
        <w:spacing w:after="60" w:line="360" w:lineRule="auto"/>
        <w:jc w:val="both"/>
        <w:rPr>
          <w:rFonts w:ascii="Arial" w:hAnsi="Arial" w:cs="Arial"/>
          <w:b/>
          <w:i/>
        </w:rPr>
      </w:pPr>
      <w:r>
        <w:rPr>
          <w:rFonts w:ascii="Arial" w:hAnsi="Arial" w:cs="Arial"/>
          <w:b/>
          <w:i/>
        </w:rPr>
        <w:t xml:space="preserve">3.3 </w:t>
      </w:r>
      <w:r w:rsidR="0010268F">
        <w:rPr>
          <w:rFonts w:ascii="Arial" w:hAnsi="Arial" w:cs="Arial"/>
          <w:b/>
          <w:i/>
        </w:rPr>
        <w:t>Apprécier</w:t>
      </w:r>
      <w:r w:rsidRPr="0030214D">
        <w:rPr>
          <w:rFonts w:ascii="Arial" w:hAnsi="Arial" w:cs="Arial"/>
          <w:b/>
          <w:i/>
        </w:rPr>
        <w:t xml:space="preserve"> le délai de récupération du capital investi.</w:t>
      </w:r>
    </w:p>
    <w:p w:rsidR="004F210A" w:rsidRDefault="004F5120" w:rsidP="00B97233">
      <w:pPr>
        <w:autoSpaceDE w:val="0"/>
        <w:autoSpaceDN w:val="0"/>
        <w:adjustRightInd w:val="0"/>
        <w:spacing w:line="360" w:lineRule="auto"/>
        <w:rPr>
          <w:rFonts w:ascii="Arial" w:hAnsi="Arial" w:cs="Arial"/>
          <w:b/>
          <w:bCs/>
        </w:rPr>
      </w:pPr>
      <w:r>
        <w:rPr>
          <w:rFonts w:ascii="Times New Roman" w:hAnsi="Times New Roman" w:cs="Times New Roman"/>
          <w:sz w:val="20"/>
          <w:szCs w:val="20"/>
        </w:rPr>
        <w:br w:type="page"/>
      </w:r>
    </w:p>
    <w:p w:rsidR="004F210A" w:rsidRPr="008C6B3D" w:rsidRDefault="004F210A" w:rsidP="008C6B3D">
      <w:pPr>
        <w:autoSpaceDE w:val="0"/>
        <w:autoSpaceDN w:val="0"/>
        <w:adjustRightInd w:val="0"/>
        <w:jc w:val="both"/>
        <w:rPr>
          <w:rFonts w:ascii="Arial" w:hAnsi="Arial" w:cs="Arial"/>
          <w:b/>
          <w:bCs/>
        </w:rPr>
      </w:pPr>
      <w:r w:rsidRPr="008C6B3D">
        <w:rPr>
          <w:rFonts w:ascii="Arial" w:hAnsi="Arial" w:cs="Arial"/>
          <w:b/>
          <w:bCs/>
        </w:rPr>
        <w:lastRenderedPageBreak/>
        <w:t xml:space="preserve">ANNEXE 1 : Extrait de l’entretien avec le gérant sur la participation au meeting aérien </w:t>
      </w:r>
    </w:p>
    <w:tbl>
      <w:tblPr>
        <w:tblW w:w="0" w:type="auto"/>
        <w:tblInd w:w="108" w:type="dxa"/>
        <w:tblLayout w:type="fixed"/>
        <w:tblLook w:val="0000" w:firstRow="0" w:lastRow="0" w:firstColumn="0" w:lastColumn="0" w:noHBand="0" w:noVBand="0"/>
      </w:tblPr>
      <w:tblGrid>
        <w:gridCol w:w="9747"/>
      </w:tblGrid>
      <w:tr w:rsidR="004F210A" w:rsidRPr="008F0409">
        <w:trPr>
          <w:trHeight w:val="1"/>
        </w:trPr>
        <w:tc>
          <w:tcPr>
            <w:tcW w:w="9747" w:type="dxa"/>
            <w:tcBorders>
              <w:top w:val="single" w:sz="3" w:space="0" w:color="000000"/>
              <w:left w:val="single" w:sz="3" w:space="0" w:color="000000"/>
              <w:bottom w:val="single" w:sz="3" w:space="0" w:color="000000"/>
              <w:right w:val="single" w:sz="3" w:space="0" w:color="000000"/>
            </w:tcBorders>
            <w:shd w:val="clear" w:color="000000" w:fill="FFFFFF"/>
          </w:tcPr>
          <w:p w:rsidR="005D2F52" w:rsidRDefault="005D2F52" w:rsidP="008F0409">
            <w:pPr>
              <w:autoSpaceDE w:val="0"/>
              <w:autoSpaceDN w:val="0"/>
              <w:adjustRightInd w:val="0"/>
              <w:spacing w:after="0" w:line="240" w:lineRule="auto"/>
              <w:ind w:left="142" w:right="175"/>
              <w:jc w:val="both"/>
              <w:rPr>
                <w:rFonts w:ascii="Arial" w:hAnsi="Arial" w:cs="Arial"/>
                <w:b/>
                <w:szCs w:val="24"/>
              </w:rPr>
            </w:pPr>
          </w:p>
          <w:p w:rsidR="005D2F52" w:rsidRDefault="005D2F52" w:rsidP="008F0409">
            <w:pPr>
              <w:autoSpaceDE w:val="0"/>
              <w:autoSpaceDN w:val="0"/>
              <w:adjustRightInd w:val="0"/>
              <w:spacing w:after="0" w:line="240" w:lineRule="auto"/>
              <w:ind w:left="142" w:right="175"/>
              <w:jc w:val="both"/>
              <w:rPr>
                <w:rFonts w:ascii="Arial" w:hAnsi="Arial" w:cs="Arial"/>
                <w:b/>
                <w:szCs w:val="24"/>
              </w:rPr>
            </w:pPr>
          </w:p>
          <w:p w:rsidR="008F0409" w:rsidRDefault="008F0409" w:rsidP="008F0409">
            <w:pPr>
              <w:autoSpaceDE w:val="0"/>
              <w:autoSpaceDN w:val="0"/>
              <w:adjustRightInd w:val="0"/>
              <w:spacing w:after="0" w:line="240" w:lineRule="auto"/>
              <w:ind w:left="142" w:right="175"/>
              <w:jc w:val="both"/>
              <w:rPr>
                <w:rFonts w:ascii="Arial" w:hAnsi="Arial" w:cs="Arial"/>
                <w:szCs w:val="24"/>
              </w:rPr>
            </w:pPr>
            <w:r w:rsidRPr="008F0409">
              <w:rPr>
                <w:rFonts w:ascii="Arial" w:hAnsi="Arial" w:cs="Arial"/>
                <w:b/>
                <w:szCs w:val="24"/>
              </w:rPr>
              <w:t>Grégoire Fleury</w:t>
            </w:r>
            <w:r>
              <w:rPr>
                <w:rFonts w:ascii="Arial" w:hAnsi="Arial" w:cs="Arial"/>
                <w:szCs w:val="24"/>
              </w:rPr>
              <w:t xml:space="preserve"> : </w:t>
            </w:r>
          </w:p>
          <w:p w:rsidR="005D2F52" w:rsidRDefault="005D2F52" w:rsidP="008F0409">
            <w:pPr>
              <w:autoSpaceDE w:val="0"/>
              <w:autoSpaceDN w:val="0"/>
              <w:adjustRightInd w:val="0"/>
              <w:spacing w:after="0" w:line="240" w:lineRule="auto"/>
              <w:ind w:left="142" w:right="175"/>
              <w:jc w:val="both"/>
              <w:rPr>
                <w:rFonts w:ascii="Arial" w:hAnsi="Arial" w:cs="Arial"/>
                <w:szCs w:val="24"/>
              </w:rPr>
            </w:pPr>
          </w:p>
          <w:p w:rsidR="004F210A" w:rsidRPr="008F0409" w:rsidRDefault="008F0409" w:rsidP="008F0409">
            <w:pPr>
              <w:autoSpaceDE w:val="0"/>
              <w:autoSpaceDN w:val="0"/>
              <w:adjustRightInd w:val="0"/>
              <w:spacing w:after="0" w:line="240" w:lineRule="auto"/>
              <w:ind w:left="142" w:right="175"/>
              <w:jc w:val="both"/>
              <w:rPr>
                <w:rFonts w:ascii="Arial" w:hAnsi="Arial" w:cs="Arial"/>
                <w:szCs w:val="24"/>
              </w:rPr>
            </w:pPr>
            <w:r>
              <w:rPr>
                <w:rFonts w:ascii="Arial" w:hAnsi="Arial" w:cs="Arial"/>
                <w:szCs w:val="24"/>
              </w:rPr>
              <w:t>"</w:t>
            </w:r>
            <w:r w:rsidR="00561650" w:rsidRPr="008F0409">
              <w:rPr>
                <w:rFonts w:ascii="Arial" w:hAnsi="Arial" w:cs="Arial"/>
                <w:szCs w:val="24"/>
              </w:rPr>
              <w:t>10</w:t>
            </w:r>
            <w:r w:rsidR="004F210A" w:rsidRPr="008F0409">
              <w:rPr>
                <w:rFonts w:ascii="Arial" w:hAnsi="Arial" w:cs="Arial"/>
                <w:szCs w:val="24"/>
              </w:rPr>
              <w:t xml:space="preserve"> ans déjà que ma société existe</w:t>
            </w:r>
            <w:r w:rsidR="00D50DCD" w:rsidRPr="008F0409">
              <w:rPr>
                <w:rFonts w:ascii="Arial" w:hAnsi="Arial" w:cs="Arial"/>
                <w:szCs w:val="24"/>
              </w:rPr>
              <w:t>. Je souhaite</w:t>
            </w:r>
            <w:r w:rsidR="004F210A" w:rsidRPr="008F0409">
              <w:rPr>
                <w:rFonts w:ascii="Arial" w:hAnsi="Arial" w:cs="Arial"/>
                <w:szCs w:val="24"/>
              </w:rPr>
              <w:t xml:space="preserve"> fêter</w:t>
            </w:r>
            <w:r w:rsidR="00D50DCD" w:rsidRPr="008F0409">
              <w:rPr>
                <w:rFonts w:ascii="Arial" w:hAnsi="Arial" w:cs="Arial"/>
                <w:szCs w:val="24"/>
              </w:rPr>
              <w:t xml:space="preserve"> cet anniversaire</w:t>
            </w:r>
            <w:r w:rsidR="004F210A" w:rsidRPr="008F0409">
              <w:rPr>
                <w:rFonts w:ascii="Arial" w:hAnsi="Arial" w:cs="Arial"/>
                <w:szCs w:val="24"/>
              </w:rPr>
              <w:t>. Je suis fier d’avoir réussi mon proj</w:t>
            </w:r>
            <w:r w:rsidR="00751E30" w:rsidRPr="008F0409">
              <w:rPr>
                <w:rFonts w:ascii="Arial" w:hAnsi="Arial" w:cs="Arial"/>
                <w:szCs w:val="24"/>
              </w:rPr>
              <w:t>et et de donner du travail à 10</w:t>
            </w:r>
            <w:r w:rsidR="004F210A" w:rsidRPr="008F0409">
              <w:rPr>
                <w:rFonts w:ascii="Arial" w:hAnsi="Arial" w:cs="Arial"/>
                <w:szCs w:val="24"/>
              </w:rPr>
              <w:t xml:space="preserve"> personnes alors qu’il y a </w:t>
            </w:r>
            <w:r w:rsidR="00751E30" w:rsidRPr="008F0409">
              <w:rPr>
                <w:rFonts w:ascii="Arial" w:hAnsi="Arial" w:cs="Arial"/>
                <w:szCs w:val="24"/>
              </w:rPr>
              <w:t>3</w:t>
            </w:r>
            <w:r w:rsidR="00561650" w:rsidRPr="008F0409">
              <w:rPr>
                <w:rFonts w:ascii="Arial" w:hAnsi="Arial" w:cs="Arial"/>
                <w:szCs w:val="24"/>
              </w:rPr>
              <w:t xml:space="preserve"> ans, nous n’étions que 6</w:t>
            </w:r>
            <w:r w:rsidR="004F210A" w:rsidRPr="008F0409">
              <w:rPr>
                <w:rFonts w:ascii="Arial" w:hAnsi="Arial" w:cs="Arial"/>
                <w:szCs w:val="24"/>
              </w:rPr>
              <w:t xml:space="preserve">. </w:t>
            </w:r>
            <w:r w:rsidR="00751E30" w:rsidRPr="008F0409">
              <w:rPr>
                <w:rFonts w:ascii="Arial" w:hAnsi="Arial" w:cs="Arial"/>
                <w:szCs w:val="24"/>
              </w:rPr>
              <w:t>Pour fêter les 10</w:t>
            </w:r>
            <w:r w:rsidR="004F210A" w:rsidRPr="008F0409">
              <w:rPr>
                <w:rFonts w:ascii="Arial" w:hAnsi="Arial" w:cs="Arial"/>
                <w:szCs w:val="24"/>
              </w:rPr>
              <w:t xml:space="preserve"> ans de l’entreprise, j’envisage d’inviter des salariés et certains clients au meeting aérien international de Roanne.</w:t>
            </w:r>
          </w:p>
          <w:p w:rsidR="004745C3" w:rsidRPr="008F0409" w:rsidRDefault="004745C3" w:rsidP="00095B82">
            <w:pPr>
              <w:autoSpaceDE w:val="0"/>
              <w:autoSpaceDN w:val="0"/>
              <w:adjustRightInd w:val="0"/>
              <w:spacing w:before="240" w:after="0" w:line="240" w:lineRule="auto"/>
              <w:ind w:left="142" w:right="175"/>
              <w:jc w:val="both"/>
              <w:rPr>
                <w:rFonts w:ascii="Arial" w:hAnsi="Arial" w:cs="Arial"/>
                <w:szCs w:val="24"/>
              </w:rPr>
            </w:pPr>
            <w:r w:rsidRPr="008F0409">
              <w:rPr>
                <w:rFonts w:ascii="Arial" w:hAnsi="Arial" w:cs="Arial"/>
                <w:szCs w:val="24"/>
              </w:rPr>
              <w:t>Je vous charge de 2 tâches</w:t>
            </w:r>
            <w:r w:rsidR="00D67B39">
              <w:rPr>
                <w:rFonts w:ascii="Arial" w:hAnsi="Arial" w:cs="Arial"/>
                <w:szCs w:val="24"/>
              </w:rPr>
              <w:t xml:space="preserve"> dans ce dossier de communication </w:t>
            </w:r>
            <w:r w:rsidRPr="008F0409">
              <w:rPr>
                <w:rFonts w:ascii="Arial" w:hAnsi="Arial" w:cs="Arial"/>
                <w:szCs w:val="24"/>
              </w:rPr>
              <w:t>:</w:t>
            </w:r>
          </w:p>
          <w:p w:rsidR="008F0409" w:rsidRDefault="004745C3" w:rsidP="00095B82">
            <w:pPr>
              <w:pStyle w:val="Paragraphedeliste"/>
              <w:numPr>
                <w:ilvl w:val="0"/>
                <w:numId w:val="2"/>
              </w:numPr>
              <w:autoSpaceDE w:val="0"/>
              <w:autoSpaceDN w:val="0"/>
              <w:adjustRightInd w:val="0"/>
              <w:spacing w:after="240" w:line="240" w:lineRule="auto"/>
              <w:ind w:left="459" w:right="175" w:hanging="283"/>
              <w:jc w:val="both"/>
              <w:rPr>
                <w:rFonts w:ascii="Arial" w:hAnsi="Arial" w:cs="Arial"/>
                <w:szCs w:val="24"/>
              </w:rPr>
            </w:pPr>
            <w:r w:rsidRPr="008F0409">
              <w:rPr>
                <w:rFonts w:ascii="Arial" w:hAnsi="Arial" w:cs="Arial"/>
                <w:szCs w:val="24"/>
              </w:rPr>
              <w:t xml:space="preserve">la réalisation d’un communiqué de presse. Il sera proposé à différentes revues professionnelles dans les domaines informatiques pour les numéros de juillet et août. </w:t>
            </w:r>
          </w:p>
          <w:p w:rsidR="00E1753B" w:rsidRDefault="004745C3" w:rsidP="00E1753B">
            <w:pPr>
              <w:pStyle w:val="Paragraphedeliste"/>
              <w:numPr>
                <w:ilvl w:val="0"/>
                <w:numId w:val="2"/>
              </w:numPr>
              <w:autoSpaceDE w:val="0"/>
              <w:autoSpaceDN w:val="0"/>
              <w:adjustRightInd w:val="0"/>
              <w:spacing w:before="240" w:after="240" w:line="240" w:lineRule="auto"/>
              <w:ind w:left="459" w:right="175" w:hanging="283"/>
              <w:jc w:val="both"/>
              <w:rPr>
                <w:rFonts w:ascii="Arial" w:hAnsi="Arial" w:cs="Arial"/>
                <w:szCs w:val="24"/>
              </w:rPr>
            </w:pPr>
            <w:r w:rsidRPr="00E1753B">
              <w:rPr>
                <w:rFonts w:ascii="Arial" w:hAnsi="Arial" w:cs="Arial"/>
                <w:szCs w:val="24"/>
              </w:rPr>
              <w:t xml:space="preserve">la vérification de la </w:t>
            </w:r>
            <w:r w:rsidR="008977F1" w:rsidRPr="00E1753B">
              <w:rPr>
                <w:rFonts w:ascii="Arial" w:hAnsi="Arial" w:cs="Arial"/>
                <w:szCs w:val="24"/>
              </w:rPr>
              <w:t>compatibilité</w:t>
            </w:r>
            <w:r w:rsidRPr="00E1753B">
              <w:rPr>
                <w:rFonts w:ascii="Arial" w:hAnsi="Arial" w:cs="Arial"/>
                <w:szCs w:val="24"/>
              </w:rPr>
              <w:t xml:space="preserve"> du coût de la participation avec le budget de communication prévu. Le coût de participation au meeting ne doit pas dépasser 30 % de notre budget annuel de communication. Celui-ci était de 6 500 € HT l’année dernière et pour cette année, j’ai prévu de l’augmenter de 15 % pour fêter nos 10 ans d’existence.</w:t>
            </w:r>
            <w:r w:rsidR="0057262B" w:rsidRPr="00E1753B">
              <w:rPr>
                <w:rFonts w:ascii="Arial" w:hAnsi="Arial" w:cs="Arial"/>
                <w:szCs w:val="24"/>
              </w:rPr>
              <w:t xml:space="preserve"> </w:t>
            </w:r>
          </w:p>
          <w:p w:rsidR="00E1753B" w:rsidRDefault="00E1753B" w:rsidP="00E1753B">
            <w:pPr>
              <w:pStyle w:val="Paragraphedeliste"/>
              <w:autoSpaceDE w:val="0"/>
              <w:autoSpaceDN w:val="0"/>
              <w:adjustRightInd w:val="0"/>
              <w:spacing w:before="240" w:after="240" w:line="240" w:lineRule="auto"/>
              <w:ind w:left="142" w:right="175"/>
              <w:jc w:val="both"/>
              <w:rPr>
                <w:rFonts w:ascii="Arial" w:hAnsi="Arial" w:cs="Arial"/>
                <w:szCs w:val="24"/>
              </w:rPr>
            </w:pPr>
          </w:p>
          <w:p w:rsidR="004F210A" w:rsidRPr="00E1753B" w:rsidRDefault="004F210A" w:rsidP="00E1753B">
            <w:pPr>
              <w:pStyle w:val="Paragraphedeliste"/>
              <w:autoSpaceDE w:val="0"/>
              <w:autoSpaceDN w:val="0"/>
              <w:adjustRightInd w:val="0"/>
              <w:spacing w:before="240" w:after="240" w:line="240" w:lineRule="auto"/>
              <w:ind w:left="142" w:right="175"/>
              <w:jc w:val="both"/>
              <w:rPr>
                <w:rFonts w:ascii="Arial" w:hAnsi="Arial" w:cs="Arial"/>
                <w:szCs w:val="24"/>
              </w:rPr>
            </w:pPr>
            <w:r w:rsidRPr="00E1753B">
              <w:rPr>
                <w:rFonts w:ascii="Arial" w:hAnsi="Arial" w:cs="Arial"/>
                <w:szCs w:val="24"/>
              </w:rPr>
              <w:t xml:space="preserve">7 salariés seraient intéressés par une entrée pour </w:t>
            </w:r>
            <w:r w:rsidR="00E1753B">
              <w:rPr>
                <w:rFonts w:ascii="Arial" w:hAnsi="Arial" w:cs="Arial"/>
                <w:szCs w:val="24"/>
              </w:rPr>
              <w:t xml:space="preserve">la </w:t>
            </w:r>
            <w:r w:rsidRPr="00E1753B">
              <w:rPr>
                <w:rFonts w:ascii="Arial" w:hAnsi="Arial" w:cs="Arial"/>
                <w:szCs w:val="24"/>
              </w:rPr>
              <w:t xml:space="preserve">journée </w:t>
            </w:r>
            <w:r w:rsidR="00E1753B">
              <w:rPr>
                <w:rFonts w:ascii="Arial" w:hAnsi="Arial" w:cs="Arial"/>
                <w:szCs w:val="24"/>
              </w:rPr>
              <w:t xml:space="preserve">du samedi </w:t>
            </w:r>
            <w:r w:rsidRPr="00E1753B">
              <w:rPr>
                <w:rFonts w:ascii="Arial" w:hAnsi="Arial" w:cs="Arial"/>
                <w:szCs w:val="24"/>
              </w:rPr>
              <w:t xml:space="preserve">au meeting ; </w:t>
            </w:r>
            <w:r w:rsidR="003909EA">
              <w:rPr>
                <w:rFonts w:ascii="Arial" w:hAnsi="Arial" w:cs="Arial"/>
                <w:szCs w:val="24"/>
              </w:rPr>
              <w:t>6</w:t>
            </w:r>
            <w:r w:rsidRPr="00E1753B">
              <w:rPr>
                <w:rFonts w:ascii="Arial" w:hAnsi="Arial" w:cs="Arial"/>
                <w:szCs w:val="24"/>
              </w:rPr>
              <w:t xml:space="preserve"> d’entre eux viendraient avec leur conjoint. </w:t>
            </w:r>
            <w:r w:rsidR="0040360E" w:rsidRPr="00E1753B">
              <w:rPr>
                <w:rFonts w:ascii="Arial" w:hAnsi="Arial" w:cs="Arial"/>
                <w:szCs w:val="24"/>
              </w:rPr>
              <w:t>Il faut p</w:t>
            </w:r>
            <w:r w:rsidRPr="00E1753B">
              <w:rPr>
                <w:rFonts w:ascii="Arial" w:hAnsi="Arial" w:cs="Arial"/>
                <w:szCs w:val="24"/>
              </w:rPr>
              <w:t>révoi</w:t>
            </w:r>
            <w:r w:rsidR="00751E30" w:rsidRPr="00E1753B">
              <w:rPr>
                <w:rFonts w:ascii="Arial" w:hAnsi="Arial" w:cs="Arial"/>
                <w:szCs w:val="24"/>
              </w:rPr>
              <w:t>r aussi 12 « jeunes » dont 3</w:t>
            </w:r>
            <w:r w:rsidR="002C3290">
              <w:rPr>
                <w:rFonts w:ascii="Arial" w:hAnsi="Arial" w:cs="Arial"/>
                <w:szCs w:val="24"/>
              </w:rPr>
              <w:t> </w:t>
            </w:r>
            <w:r w:rsidRPr="00E1753B">
              <w:rPr>
                <w:rFonts w:ascii="Arial" w:hAnsi="Arial" w:cs="Arial"/>
                <w:szCs w:val="24"/>
              </w:rPr>
              <w:t>de moins de 12 ans</w:t>
            </w:r>
            <w:r w:rsidR="00E1753B">
              <w:rPr>
                <w:rFonts w:ascii="Arial" w:hAnsi="Arial" w:cs="Arial"/>
                <w:szCs w:val="24"/>
              </w:rPr>
              <w:t xml:space="preserve"> pour ce même jour</w:t>
            </w:r>
            <w:r w:rsidRPr="00E1753B">
              <w:rPr>
                <w:rFonts w:ascii="Arial" w:hAnsi="Arial" w:cs="Arial"/>
                <w:szCs w:val="24"/>
              </w:rPr>
              <w:t>.</w:t>
            </w:r>
          </w:p>
          <w:p w:rsidR="004F210A" w:rsidRPr="008F0409" w:rsidRDefault="004F210A">
            <w:pPr>
              <w:autoSpaceDE w:val="0"/>
              <w:autoSpaceDN w:val="0"/>
              <w:adjustRightInd w:val="0"/>
              <w:spacing w:before="240" w:after="240" w:line="240" w:lineRule="auto"/>
              <w:ind w:left="142" w:right="175"/>
              <w:jc w:val="both"/>
              <w:rPr>
                <w:rFonts w:ascii="Arial" w:hAnsi="Arial" w:cs="Arial"/>
                <w:szCs w:val="24"/>
              </w:rPr>
            </w:pPr>
            <w:r w:rsidRPr="008F0409">
              <w:rPr>
                <w:rFonts w:ascii="Arial" w:hAnsi="Arial" w:cs="Arial"/>
                <w:szCs w:val="24"/>
              </w:rPr>
              <w:t xml:space="preserve">Je souhaite déjeuner le samedi dans l’espace Privilège avec </w:t>
            </w:r>
            <w:r w:rsidR="002401FD">
              <w:rPr>
                <w:rFonts w:ascii="Arial" w:hAnsi="Arial" w:cs="Arial"/>
                <w:szCs w:val="24"/>
              </w:rPr>
              <w:t>M</w:t>
            </w:r>
            <w:r w:rsidRPr="008F0409">
              <w:rPr>
                <w:rFonts w:ascii="Arial" w:hAnsi="Arial" w:cs="Arial"/>
                <w:szCs w:val="24"/>
              </w:rPr>
              <w:t xml:space="preserve">adame </w:t>
            </w:r>
            <w:r w:rsidR="00095B82">
              <w:rPr>
                <w:rFonts w:ascii="Arial" w:hAnsi="Arial" w:cs="Arial"/>
                <w:szCs w:val="24"/>
              </w:rPr>
              <w:t>DANOS</w:t>
            </w:r>
            <w:r w:rsidRPr="008F0409">
              <w:rPr>
                <w:rFonts w:ascii="Arial" w:hAnsi="Arial" w:cs="Arial"/>
                <w:szCs w:val="24"/>
              </w:rPr>
              <w:t xml:space="preserve">, </w:t>
            </w:r>
            <w:r w:rsidR="002401FD">
              <w:rPr>
                <w:rFonts w:ascii="Arial" w:hAnsi="Arial" w:cs="Arial"/>
                <w:szCs w:val="24"/>
              </w:rPr>
              <w:t>M</w:t>
            </w:r>
            <w:r w:rsidRPr="008F0409">
              <w:rPr>
                <w:rFonts w:ascii="Arial" w:hAnsi="Arial" w:cs="Arial"/>
                <w:szCs w:val="24"/>
              </w:rPr>
              <w:t xml:space="preserve">essieurs </w:t>
            </w:r>
            <w:r w:rsidR="00095B82">
              <w:rPr>
                <w:rFonts w:ascii="Arial" w:hAnsi="Arial" w:cs="Arial"/>
                <w:szCs w:val="24"/>
              </w:rPr>
              <w:t>BERGERON</w:t>
            </w:r>
            <w:r w:rsidRPr="008F0409">
              <w:rPr>
                <w:rFonts w:ascii="Arial" w:hAnsi="Arial" w:cs="Arial"/>
                <w:szCs w:val="24"/>
              </w:rPr>
              <w:t xml:space="preserve"> et </w:t>
            </w:r>
            <w:r w:rsidR="00095B82" w:rsidRPr="008F0409">
              <w:rPr>
                <w:rFonts w:ascii="Arial" w:hAnsi="Arial" w:cs="Arial"/>
                <w:szCs w:val="24"/>
              </w:rPr>
              <w:t>CASSAR</w:t>
            </w:r>
            <w:r w:rsidR="00C4467B" w:rsidRPr="008F0409">
              <w:rPr>
                <w:rFonts w:ascii="Arial" w:hAnsi="Arial" w:cs="Arial"/>
                <w:szCs w:val="24"/>
              </w:rPr>
              <w:t xml:space="preserve">, </w:t>
            </w:r>
            <w:r w:rsidR="00751E30" w:rsidRPr="008F0409">
              <w:rPr>
                <w:rFonts w:ascii="Arial" w:hAnsi="Arial" w:cs="Arial"/>
                <w:szCs w:val="24"/>
              </w:rPr>
              <w:t>mes plus fidèles client</w:t>
            </w:r>
            <w:r w:rsidRPr="008F0409">
              <w:rPr>
                <w:rFonts w:ascii="Arial" w:hAnsi="Arial" w:cs="Arial"/>
                <w:szCs w:val="24"/>
              </w:rPr>
              <w:t xml:space="preserve">s. </w:t>
            </w:r>
            <w:r w:rsidR="008F0409">
              <w:rPr>
                <w:rFonts w:ascii="Arial" w:hAnsi="Arial" w:cs="Arial"/>
                <w:szCs w:val="24"/>
              </w:rPr>
              <w:t>De plus,</w:t>
            </w:r>
            <w:r w:rsidRPr="008F0409">
              <w:rPr>
                <w:rFonts w:ascii="Arial" w:hAnsi="Arial" w:cs="Arial"/>
                <w:szCs w:val="24"/>
              </w:rPr>
              <w:t xml:space="preserve"> je souhaite réserver le salon Maurice </w:t>
            </w:r>
            <w:r w:rsidR="00095B82" w:rsidRPr="008F0409">
              <w:rPr>
                <w:rFonts w:ascii="Arial" w:hAnsi="Arial" w:cs="Arial"/>
                <w:szCs w:val="24"/>
              </w:rPr>
              <w:t>BELLONTE</w:t>
            </w:r>
            <w:r w:rsidRPr="008F0409">
              <w:rPr>
                <w:rFonts w:ascii="Arial" w:hAnsi="Arial" w:cs="Arial"/>
                <w:szCs w:val="24"/>
              </w:rPr>
              <w:t xml:space="preserve"> le dimanche matin de 9 heures à 12 heures. Ce sera l’occasion de nouer des contacts et surtout de </w:t>
            </w:r>
            <w:r w:rsidR="00207DE5">
              <w:rPr>
                <w:rFonts w:ascii="Arial" w:hAnsi="Arial" w:cs="Arial"/>
                <w:szCs w:val="24"/>
              </w:rPr>
              <w:t>présenter notre nouvelle activité</w:t>
            </w:r>
            <w:r w:rsidR="001A288B" w:rsidRPr="008F0409">
              <w:rPr>
                <w:rFonts w:ascii="Arial" w:hAnsi="Arial" w:cs="Arial"/>
                <w:szCs w:val="24"/>
              </w:rPr>
              <w:t> </w:t>
            </w:r>
            <w:r w:rsidR="00751E30" w:rsidRPr="008F0409">
              <w:rPr>
                <w:rFonts w:ascii="Arial" w:hAnsi="Arial" w:cs="Arial"/>
                <w:szCs w:val="24"/>
              </w:rPr>
              <w:t>«</w:t>
            </w:r>
            <w:r w:rsidR="00095B82">
              <w:rPr>
                <w:rFonts w:ascii="Arial" w:hAnsi="Arial" w:cs="Arial"/>
                <w:szCs w:val="24"/>
              </w:rPr>
              <w:t xml:space="preserve"> </w:t>
            </w:r>
            <w:r w:rsidR="00121972" w:rsidRPr="008F0409">
              <w:rPr>
                <w:rFonts w:ascii="Arial" w:hAnsi="Arial" w:cs="Arial"/>
                <w:szCs w:val="24"/>
              </w:rPr>
              <w:t>Express Info</w:t>
            </w:r>
            <w:r w:rsidR="00095B82">
              <w:rPr>
                <w:rFonts w:ascii="Arial" w:hAnsi="Arial" w:cs="Arial"/>
                <w:szCs w:val="24"/>
              </w:rPr>
              <w:t xml:space="preserve"> </w:t>
            </w:r>
            <w:r w:rsidR="00121972" w:rsidRPr="008F0409">
              <w:rPr>
                <w:rFonts w:ascii="Arial" w:hAnsi="Arial" w:cs="Arial"/>
                <w:szCs w:val="24"/>
              </w:rPr>
              <w:t>»</w:t>
            </w:r>
            <w:r w:rsidRPr="008F0409">
              <w:rPr>
                <w:rFonts w:ascii="Arial" w:hAnsi="Arial" w:cs="Arial"/>
                <w:szCs w:val="24"/>
              </w:rPr>
              <w:t>. Vous savez, je vous en ai déjà parlé</w:t>
            </w:r>
            <w:r w:rsidR="002C3290">
              <w:rPr>
                <w:rFonts w:ascii="Arial" w:hAnsi="Arial" w:cs="Arial"/>
                <w:szCs w:val="24"/>
              </w:rPr>
              <w:t>. C</w:t>
            </w:r>
            <w:r w:rsidRPr="008F0409">
              <w:rPr>
                <w:rFonts w:ascii="Arial" w:hAnsi="Arial" w:cs="Arial"/>
                <w:szCs w:val="24"/>
              </w:rPr>
              <w:t>’est un nouveau service que je propose à nos clien</w:t>
            </w:r>
            <w:r w:rsidR="00751E30" w:rsidRPr="008F0409">
              <w:rPr>
                <w:rFonts w:ascii="Arial" w:hAnsi="Arial" w:cs="Arial"/>
                <w:szCs w:val="24"/>
              </w:rPr>
              <w:t xml:space="preserve">ts : le redémarrage informatique </w:t>
            </w:r>
            <w:r w:rsidR="008977F1" w:rsidRPr="008F0409">
              <w:rPr>
                <w:rFonts w:ascii="Arial" w:hAnsi="Arial" w:cs="Arial"/>
                <w:szCs w:val="24"/>
              </w:rPr>
              <w:t xml:space="preserve">garanti </w:t>
            </w:r>
            <w:r w:rsidR="00751E30" w:rsidRPr="008F0409">
              <w:rPr>
                <w:rFonts w:ascii="Arial" w:hAnsi="Arial" w:cs="Arial"/>
                <w:szCs w:val="24"/>
              </w:rPr>
              <w:t>en 20</w:t>
            </w:r>
            <w:r w:rsidRPr="008F0409">
              <w:rPr>
                <w:rFonts w:ascii="Arial" w:hAnsi="Arial" w:cs="Arial"/>
                <w:szCs w:val="24"/>
              </w:rPr>
              <w:t xml:space="preserve"> minutes après un quelconque arrêt de leurs outils informatiques voire aussi après un arrêt lié à un risque majeur : incendie, inondation</w:t>
            </w:r>
            <w:r w:rsidR="00095B82">
              <w:rPr>
                <w:rFonts w:ascii="Arial" w:hAnsi="Arial" w:cs="Arial"/>
                <w:szCs w:val="24"/>
              </w:rPr>
              <w:t>, etc.</w:t>
            </w:r>
            <w:r w:rsidRPr="008F0409">
              <w:rPr>
                <w:rFonts w:ascii="Arial" w:hAnsi="Arial" w:cs="Arial"/>
                <w:szCs w:val="24"/>
              </w:rPr>
              <w:t xml:space="preserve"> Si, le succès est au rendez-vous, </w:t>
            </w:r>
            <w:r w:rsidR="008977F1" w:rsidRPr="008F0409">
              <w:rPr>
                <w:rFonts w:ascii="Arial" w:hAnsi="Arial" w:cs="Arial"/>
                <w:szCs w:val="24"/>
              </w:rPr>
              <w:t xml:space="preserve">je compte embaucher </w:t>
            </w:r>
            <w:r w:rsidRPr="008F0409">
              <w:rPr>
                <w:rFonts w:ascii="Arial" w:hAnsi="Arial" w:cs="Arial"/>
                <w:szCs w:val="24"/>
              </w:rPr>
              <w:t>2 nouvelles personnes.</w:t>
            </w:r>
          </w:p>
          <w:p w:rsidR="004F210A" w:rsidRPr="008F0409" w:rsidRDefault="004F210A">
            <w:pPr>
              <w:autoSpaceDE w:val="0"/>
              <w:autoSpaceDN w:val="0"/>
              <w:adjustRightInd w:val="0"/>
              <w:spacing w:before="240" w:after="240" w:line="240" w:lineRule="auto"/>
              <w:ind w:left="142" w:right="175"/>
              <w:jc w:val="both"/>
              <w:rPr>
                <w:rFonts w:ascii="Arial" w:hAnsi="Arial" w:cs="Arial"/>
                <w:szCs w:val="24"/>
              </w:rPr>
            </w:pPr>
            <w:r w:rsidRPr="008F0409">
              <w:rPr>
                <w:rFonts w:ascii="Arial" w:hAnsi="Arial" w:cs="Arial"/>
                <w:szCs w:val="24"/>
              </w:rPr>
              <w:t xml:space="preserve">Envisagez aussi l’achat de 15 entrées supplémentaires pour </w:t>
            </w:r>
            <w:r w:rsidR="00E1753B">
              <w:rPr>
                <w:rFonts w:ascii="Arial" w:hAnsi="Arial" w:cs="Arial"/>
                <w:szCs w:val="24"/>
              </w:rPr>
              <w:t>le samedi</w:t>
            </w:r>
            <w:r w:rsidR="002C3290">
              <w:rPr>
                <w:rFonts w:ascii="Arial" w:hAnsi="Arial" w:cs="Arial"/>
                <w:szCs w:val="24"/>
              </w:rPr>
              <w:t>. J</w:t>
            </w:r>
            <w:r w:rsidRPr="008F0409">
              <w:rPr>
                <w:rFonts w:ascii="Arial" w:hAnsi="Arial" w:cs="Arial"/>
                <w:szCs w:val="24"/>
              </w:rPr>
              <w:t xml:space="preserve">e pourrais les offrir à des </w:t>
            </w:r>
            <w:r w:rsidR="00396FBF">
              <w:rPr>
                <w:rFonts w:ascii="Arial" w:hAnsi="Arial" w:cs="Arial"/>
                <w:szCs w:val="24"/>
              </w:rPr>
              <w:t>clients</w:t>
            </w:r>
            <w:r w:rsidRPr="008F0409">
              <w:rPr>
                <w:rFonts w:ascii="Arial" w:hAnsi="Arial" w:cs="Arial"/>
                <w:szCs w:val="24"/>
              </w:rPr>
              <w:t xml:space="preserve"> intéressés et intéressants pour ma société.</w:t>
            </w:r>
          </w:p>
          <w:p w:rsidR="004F210A" w:rsidRPr="008F0409" w:rsidRDefault="004F210A">
            <w:pPr>
              <w:autoSpaceDE w:val="0"/>
              <w:autoSpaceDN w:val="0"/>
              <w:adjustRightInd w:val="0"/>
              <w:spacing w:before="240" w:after="240" w:line="240" w:lineRule="auto"/>
              <w:ind w:left="142" w:right="175"/>
              <w:jc w:val="both"/>
              <w:rPr>
                <w:rFonts w:ascii="Arial" w:hAnsi="Arial" w:cs="Arial"/>
                <w:szCs w:val="24"/>
              </w:rPr>
            </w:pPr>
            <w:r w:rsidRPr="008F0409">
              <w:rPr>
                <w:rFonts w:ascii="Arial" w:hAnsi="Arial" w:cs="Arial"/>
                <w:szCs w:val="24"/>
              </w:rPr>
              <w:t xml:space="preserve">Au </w:t>
            </w:r>
            <w:r w:rsidR="00751E30" w:rsidRPr="008F0409">
              <w:rPr>
                <w:rFonts w:ascii="Arial" w:hAnsi="Arial" w:cs="Arial"/>
                <w:szCs w:val="24"/>
              </w:rPr>
              <w:t>fait</w:t>
            </w:r>
            <w:r w:rsidR="00E17C5C">
              <w:rPr>
                <w:rFonts w:ascii="Arial" w:hAnsi="Arial" w:cs="Arial"/>
                <w:szCs w:val="24"/>
              </w:rPr>
              <w:t xml:space="preserve"> en plus des 15 entrées</w:t>
            </w:r>
            <w:r w:rsidR="00751E30" w:rsidRPr="008F0409">
              <w:rPr>
                <w:rFonts w:ascii="Arial" w:hAnsi="Arial" w:cs="Arial"/>
                <w:szCs w:val="24"/>
              </w:rPr>
              <w:t>, il faut prévoir aussi 2</w:t>
            </w:r>
            <w:r w:rsidRPr="008F0409">
              <w:rPr>
                <w:rFonts w:ascii="Arial" w:hAnsi="Arial" w:cs="Arial"/>
                <w:szCs w:val="24"/>
              </w:rPr>
              <w:t xml:space="preserve"> places assises </w:t>
            </w:r>
            <w:r w:rsidR="00396FBF">
              <w:rPr>
                <w:rFonts w:ascii="Arial" w:hAnsi="Arial" w:cs="Arial"/>
                <w:szCs w:val="24"/>
              </w:rPr>
              <w:t xml:space="preserve">pour </w:t>
            </w:r>
            <w:r w:rsidR="002C3290">
              <w:rPr>
                <w:rFonts w:ascii="Arial" w:hAnsi="Arial" w:cs="Arial"/>
                <w:szCs w:val="24"/>
              </w:rPr>
              <w:t>2</w:t>
            </w:r>
            <w:r w:rsidR="00396FBF">
              <w:rPr>
                <w:rFonts w:ascii="Arial" w:hAnsi="Arial" w:cs="Arial"/>
                <w:szCs w:val="24"/>
              </w:rPr>
              <w:t xml:space="preserve"> de nos clients </w:t>
            </w:r>
            <w:r w:rsidRPr="008F0409">
              <w:rPr>
                <w:rFonts w:ascii="Arial" w:hAnsi="Arial" w:cs="Arial"/>
                <w:szCs w:val="24"/>
              </w:rPr>
              <w:t>mais sans repas.</w:t>
            </w:r>
          </w:p>
          <w:p w:rsidR="004F210A" w:rsidRDefault="004F210A" w:rsidP="004D0E10">
            <w:pPr>
              <w:autoSpaceDE w:val="0"/>
              <w:autoSpaceDN w:val="0"/>
              <w:adjustRightInd w:val="0"/>
              <w:spacing w:before="240" w:after="240" w:line="240" w:lineRule="auto"/>
              <w:ind w:left="142" w:right="175"/>
              <w:jc w:val="both"/>
              <w:rPr>
                <w:rFonts w:ascii="Arial" w:hAnsi="Arial" w:cs="Arial"/>
                <w:szCs w:val="24"/>
              </w:rPr>
            </w:pPr>
            <w:r w:rsidRPr="008F0409">
              <w:rPr>
                <w:rFonts w:ascii="Arial" w:hAnsi="Arial" w:cs="Arial"/>
                <w:szCs w:val="24"/>
              </w:rPr>
              <w:t xml:space="preserve">En ce qui concerne la communication sur le </w:t>
            </w:r>
            <w:r w:rsidR="00751E30" w:rsidRPr="008F0409">
              <w:rPr>
                <w:rFonts w:ascii="Arial" w:hAnsi="Arial" w:cs="Arial"/>
                <w:szCs w:val="24"/>
              </w:rPr>
              <w:t xml:space="preserve">meeting, </w:t>
            </w:r>
            <w:r w:rsidR="00D67B39">
              <w:rPr>
                <w:rFonts w:ascii="Arial" w:hAnsi="Arial" w:cs="Arial"/>
                <w:szCs w:val="24"/>
              </w:rPr>
              <w:t>je prévois</w:t>
            </w:r>
            <w:r w:rsidRPr="008F0409">
              <w:rPr>
                <w:rFonts w:ascii="Arial" w:hAnsi="Arial" w:cs="Arial"/>
                <w:szCs w:val="24"/>
              </w:rPr>
              <w:t xml:space="preserve"> un panneau plastique extérieur et un encart format 1/6. Je</w:t>
            </w:r>
            <w:r w:rsidR="004D0E10" w:rsidRPr="008F0409">
              <w:rPr>
                <w:rFonts w:ascii="Arial" w:hAnsi="Arial" w:cs="Arial"/>
                <w:szCs w:val="24"/>
              </w:rPr>
              <w:t xml:space="preserve"> trouve cependant que le tarif demandé par I</w:t>
            </w:r>
            <w:r w:rsidRPr="008F0409">
              <w:rPr>
                <w:rFonts w:ascii="Arial" w:hAnsi="Arial" w:cs="Arial"/>
                <w:szCs w:val="24"/>
              </w:rPr>
              <w:t xml:space="preserve">CAR </w:t>
            </w:r>
            <w:r w:rsidR="004D0E10" w:rsidRPr="008F0409">
              <w:rPr>
                <w:rFonts w:ascii="Arial" w:hAnsi="Arial" w:cs="Arial"/>
                <w:szCs w:val="24"/>
              </w:rPr>
              <w:t xml:space="preserve">pour la conception visuelle </w:t>
            </w:r>
            <w:r w:rsidR="00D67B39">
              <w:rPr>
                <w:rFonts w:ascii="Arial" w:hAnsi="Arial" w:cs="Arial"/>
                <w:szCs w:val="24"/>
              </w:rPr>
              <w:t xml:space="preserve">du panneau plastique </w:t>
            </w:r>
            <w:r w:rsidR="004745C3" w:rsidRPr="008F0409">
              <w:rPr>
                <w:rFonts w:ascii="Arial" w:hAnsi="Arial" w:cs="Arial"/>
                <w:szCs w:val="24"/>
              </w:rPr>
              <w:t xml:space="preserve">est élevé. </w:t>
            </w:r>
            <w:r w:rsidR="004D0E10" w:rsidRPr="008F0409">
              <w:rPr>
                <w:rFonts w:ascii="Arial" w:hAnsi="Arial" w:cs="Arial"/>
                <w:szCs w:val="24"/>
              </w:rPr>
              <w:t xml:space="preserve">Nous avons </w:t>
            </w:r>
            <w:r w:rsidR="00D67B39">
              <w:rPr>
                <w:rFonts w:ascii="Arial" w:hAnsi="Arial" w:cs="Arial"/>
                <w:szCs w:val="24"/>
              </w:rPr>
              <w:t xml:space="preserve">sollicité et </w:t>
            </w:r>
            <w:r w:rsidR="004D0E10" w:rsidRPr="008F0409">
              <w:rPr>
                <w:rFonts w:ascii="Arial" w:hAnsi="Arial" w:cs="Arial"/>
                <w:szCs w:val="24"/>
              </w:rPr>
              <w:t>reçu u</w:t>
            </w:r>
            <w:r w:rsidRPr="008F0409">
              <w:rPr>
                <w:rFonts w:ascii="Arial" w:hAnsi="Arial" w:cs="Arial"/>
                <w:szCs w:val="24"/>
              </w:rPr>
              <w:t xml:space="preserve">n devis </w:t>
            </w:r>
            <w:r w:rsidR="00D67B39">
              <w:rPr>
                <w:rFonts w:ascii="Arial" w:hAnsi="Arial" w:cs="Arial"/>
                <w:szCs w:val="24"/>
              </w:rPr>
              <w:t>de l’</w:t>
            </w:r>
            <w:r w:rsidR="004D0E10" w:rsidRPr="008F0409">
              <w:rPr>
                <w:rFonts w:ascii="Arial" w:hAnsi="Arial" w:cs="Arial"/>
                <w:szCs w:val="24"/>
              </w:rPr>
              <w:t>agence de communication</w:t>
            </w:r>
            <w:r w:rsidR="00D67B39">
              <w:rPr>
                <w:rFonts w:ascii="Arial" w:hAnsi="Arial" w:cs="Arial"/>
                <w:szCs w:val="24"/>
              </w:rPr>
              <w:t xml:space="preserve"> A.COM</w:t>
            </w:r>
            <w:r w:rsidR="004D0E10" w:rsidRPr="008F0409">
              <w:rPr>
                <w:rFonts w:ascii="Arial" w:hAnsi="Arial" w:cs="Arial"/>
                <w:szCs w:val="24"/>
              </w:rPr>
              <w:t>.</w:t>
            </w:r>
            <w:r w:rsidR="004745C3" w:rsidRPr="008F0409">
              <w:rPr>
                <w:rFonts w:ascii="Arial" w:hAnsi="Arial" w:cs="Arial"/>
                <w:szCs w:val="24"/>
              </w:rPr>
              <w:t xml:space="preserve"> R</w:t>
            </w:r>
            <w:r w:rsidRPr="008F0409">
              <w:rPr>
                <w:rFonts w:ascii="Arial" w:hAnsi="Arial" w:cs="Arial"/>
                <w:szCs w:val="24"/>
              </w:rPr>
              <w:t xml:space="preserve">etenez l’offre la </w:t>
            </w:r>
            <w:r w:rsidR="00D67B39">
              <w:rPr>
                <w:rFonts w:ascii="Arial" w:hAnsi="Arial" w:cs="Arial"/>
                <w:szCs w:val="24"/>
              </w:rPr>
              <w:t>plus intéressante pour le budget</w:t>
            </w:r>
            <w:r w:rsidRPr="008F0409">
              <w:rPr>
                <w:rFonts w:ascii="Arial" w:hAnsi="Arial" w:cs="Arial"/>
                <w:szCs w:val="24"/>
              </w:rPr>
              <w:t>.</w:t>
            </w:r>
            <w:r w:rsidR="008F0409">
              <w:rPr>
                <w:rFonts w:ascii="Arial" w:hAnsi="Arial" w:cs="Arial"/>
                <w:szCs w:val="24"/>
              </w:rPr>
              <w:t>"</w:t>
            </w:r>
            <w:r w:rsidRPr="008F0409">
              <w:rPr>
                <w:rFonts w:ascii="Arial" w:hAnsi="Arial" w:cs="Arial"/>
                <w:szCs w:val="24"/>
              </w:rPr>
              <w:t xml:space="preserve"> </w:t>
            </w:r>
          </w:p>
          <w:p w:rsidR="00095B82" w:rsidRPr="008F0409" w:rsidRDefault="00095B82" w:rsidP="00095B82">
            <w:pPr>
              <w:autoSpaceDE w:val="0"/>
              <w:autoSpaceDN w:val="0"/>
              <w:adjustRightInd w:val="0"/>
              <w:spacing w:before="240" w:after="240" w:line="240" w:lineRule="auto"/>
              <w:ind w:left="7788" w:right="175"/>
              <w:jc w:val="both"/>
              <w:rPr>
                <w:rFonts w:ascii="Arial" w:hAnsi="Arial" w:cs="Arial"/>
                <w:szCs w:val="24"/>
              </w:rPr>
            </w:pPr>
            <w:r>
              <w:rPr>
                <w:rFonts w:ascii="Arial" w:hAnsi="Arial" w:cs="Arial"/>
                <w:szCs w:val="24"/>
              </w:rPr>
              <w:t>Source interne</w:t>
            </w:r>
          </w:p>
        </w:tc>
      </w:tr>
    </w:tbl>
    <w:p w:rsidR="0098491F" w:rsidRDefault="0098491F" w:rsidP="004F210A">
      <w:pPr>
        <w:autoSpaceDE w:val="0"/>
        <w:autoSpaceDN w:val="0"/>
        <w:adjustRightInd w:val="0"/>
        <w:rPr>
          <w:rFonts w:ascii="Arial" w:hAnsi="Arial" w:cs="Arial"/>
          <w:b/>
          <w:bCs/>
        </w:rPr>
      </w:pPr>
    </w:p>
    <w:p w:rsidR="0098491F" w:rsidRDefault="0098491F">
      <w:pPr>
        <w:rPr>
          <w:rFonts w:ascii="Arial" w:hAnsi="Arial" w:cs="Arial"/>
          <w:b/>
          <w:bCs/>
        </w:rPr>
      </w:pPr>
      <w:r>
        <w:rPr>
          <w:rFonts w:ascii="Arial" w:hAnsi="Arial" w:cs="Arial"/>
          <w:b/>
          <w:bCs/>
        </w:rPr>
        <w:br w:type="page"/>
      </w:r>
    </w:p>
    <w:p w:rsidR="004F210A" w:rsidRDefault="004F210A" w:rsidP="004F210A">
      <w:pPr>
        <w:autoSpaceDE w:val="0"/>
        <w:autoSpaceDN w:val="0"/>
        <w:adjustRightInd w:val="0"/>
        <w:rPr>
          <w:rFonts w:ascii="Arial" w:hAnsi="Arial" w:cs="Arial"/>
          <w:b/>
          <w:bCs/>
        </w:rPr>
      </w:pPr>
      <w:r>
        <w:rPr>
          <w:rFonts w:ascii="Arial" w:hAnsi="Arial" w:cs="Arial"/>
          <w:b/>
          <w:bCs/>
        </w:rPr>
        <w:lastRenderedPageBreak/>
        <w:t xml:space="preserve">ANNEXE 2 : </w:t>
      </w:r>
      <w:r>
        <w:rPr>
          <w:rFonts w:ascii="Arial" w:hAnsi="Arial" w:cs="Arial"/>
          <w:b/>
          <w:bCs/>
        </w:rPr>
        <w:tab/>
        <w:t>Extrait de la plaquette du meeting aérien international de Roanne</w:t>
      </w:r>
    </w:p>
    <w:p w:rsidR="00C92112" w:rsidRDefault="00C92112" w:rsidP="000F0619">
      <w:pPr>
        <w:tabs>
          <w:tab w:val="left" w:pos="6096"/>
        </w:tabs>
        <w:autoSpaceDE w:val="0"/>
        <w:autoSpaceDN w:val="0"/>
        <w:adjustRightInd w:val="0"/>
        <w:spacing w:before="100" w:after="100" w:line="240" w:lineRule="auto"/>
        <w:jc w:val="both"/>
        <w:rPr>
          <w:rFonts w:ascii="Arial" w:hAnsi="Arial" w:cs="Arial"/>
        </w:rPr>
      </w:pPr>
      <w:r>
        <w:rPr>
          <w:noProof/>
          <w:lang w:eastAsia="fr-FR"/>
        </w:rPr>
        <w:drawing>
          <wp:inline distT="0" distB="0" distL="0" distR="0" wp14:anchorId="159488B2" wp14:editId="7E4CDFE3">
            <wp:extent cx="1600200" cy="1127097"/>
            <wp:effectExtent l="19050" t="0" r="19050" b="37846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1164" t="13357" r="70494" b="70495"/>
                    <a:stretch/>
                  </pic:blipFill>
                  <pic:spPr bwMode="auto">
                    <a:xfrm>
                      <a:off x="0" y="0"/>
                      <a:ext cx="1600370" cy="11272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0F0619">
        <w:rPr>
          <w:rFonts w:ascii="Arial" w:hAnsi="Arial" w:cs="Arial"/>
        </w:rPr>
        <w:tab/>
      </w:r>
      <w:r w:rsidR="000F0619">
        <w:rPr>
          <w:rFonts w:ascii="Arial" w:hAnsi="Arial" w:cs="Arial"/>
          <w:noProof/>
          <w:lang w:eastAsia="fr-FR"/>
        </w:rPr>
        <w:drawing>
          <wp:inline distT="0" distB="0" distL="0" distR="0" wp14:anchorId="663615C0" wp14:editId="43ED648E">
            <wp:extent cx="1562100" cy="1123215"/>
            <wp:effectExtent l="38100" t="19050" r="38100" b="4203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2995" cy="1131049"/>
                    </a:xfrm>
                    <a:prstGeom prst="roundRect">
                      <a:avLst>
                        <a:gd name="adj" fmla="val 8594"/>
                      </a:avLst>
                    </a:prstGeom>
                    <a:solidFill>
                      <a:srgbClr val="FFFFFF">
                        <a:shade val="85000"/>
                      </a:srgbClr>
                    </a:solidFill>
                    <a:ln w="3175">
                      <a:solidFill>
                        <a:schemeClr val="tx1"/>
                      </a:solidFill>
                    </a:ln>
                    <a:effectLst>
                      <a:reflection blurRad="12700" stA="38000" endPos="28000" dist="5000" dir="5400000" sy="-100000" algn="bl" rotWithShape="0"/>
                    </a:effectLst>
                  </pic:spPr>
                </pic:pic>
              </a:graphicData>
            </a:graphic>
          </wp:inline>
        </w:drawing>
      </w:r>
    </w:p>
    <w:p w:rsidR="004F210A" w:rsidRDefault="004F210A" w:rsidP="004F210A">
      <w:pPr>
        <w:autoSpaceDE w:val="0"/>
        <w:autoSpaceDN w:val="0"/>
        <w:adjustRightInd w:val="0"/>
        <w:spacing w:before="100" w:after="100" w:line="240" w:lineRule="auto"/>
        <w:jc w:val="both"/>
        <w:rPr>
          <w:rFonts w:ascii="Arial" w:hAnsi="Arial" w:cs="Arial"/>
        </w:rPr>
      </w:pPr>
      <w:r>
        <w:rPr>
          <w:rFonts w:ascii="Arial" w:hAnsi="Arial" w:cs="Arial"/>
        </w:rPr>
        <w:t xml:space="preserve">Le meeting aérien international de Roanne est un évènement unique en </w:t>
      </w:r>
      <w:r w:rsidR="002C3290">
        <w:rPr>
          <w:rFonts w:ascii="Arial" w:hAnsi="Arial" w:cs="Arial"/>
        </w:rPr>
        <w:t xml:space="preserve">Auvergne </w:t>
      </w:r>
      <w:r>
        <w:rPr>
          <w:rFonts w:ascii="Arial" w:hAnsi="Arial" w:cs="Arial"/>
        </w:rPr>
        <w:t>Rhône Alpes et l’une des manifestations les plus importantes et les plus populaires de cette région. Il est reconnu parmi les premiers meetings aériens de France. Il réunit chaque fois près de 25 000 visiteurs qui viennent de la France entière. C’est une manifestation organisée régulièrement tous les deux ans depuis la première édition en 1972.</w:t>
      </w:r>
    </w:p>
    <w:p w:rsidR="004F210A" w:rsidRDefault="004F210A" w:rsidP="004F210A">
      <w:pPr>
        <w:autoSpaceDE w:val="0"/>
        <w:autoSpaceDN w:val="0"/>
        <w:adjustRightInd w:val="0"/>
        <w:spacing w:before="100" w:after="100" w:line="240" w:lineRule="auto"/>
        <w:jc w:val="both"/>
        <w:rPr>
          <w:rFonts w:ascii="Arial" w:hAnsi="Arial" w:cs="Arial"/>
        </w:rPr>
      </w:pPr>
      <w:r>
        <w:rPr>
          <w:rFonts w:ascii="Arial" w:hAnsi="Arial" w:cs="Arial"/>
        </w:rPr>
        <w:t>Le plateau prése</w:t>
      </w:r>
      <w:r w:rsidR="00CC4FB7">
        <w:rPr>
          <w:rFonts w:ascii="Arial" w:hAnsi="Arial" w:cs="Arial"/>
        </w:rPr>
        <w:t>nté pour cette édition 201</w:t>
      </w:r>
      <w:r w:rsidR="008860AD">
        <w:rPr>
          <w:rFonts w:ascii="Arial" w:hAnsi="Arial" w:cs="Arial"/>
        </w:rPr>
        <w:t>6</w:t>
      </w:r>
      <w:r>
        <w:rPr>
          <w:rFonts w:ascii="Arial" w:hAnsi="Arial" w:cs="Arial"/>
        </w:rPr>
        <w:t xml:space="preserve">, les </w:t>
      </w:r>
      <w:r w:rsidR="005C3A3D">
        <w:rPr>
          <w:rFonts w:ascii="Arial" w:hAnsi="Arial" w:cs="Arial"/>
        </w:rPr>
        <w:t>10</w:t>
      </w:r>
      <w:r>
        <w:rPr>
          <w:rFonts w:ascii="Arial" w:hAnsi="Arial" w:cs="Arial"/>
        </w:rPr>
        <w:t xml:space="preserve"> et </w:t>
      </w:r>
      <w:r w:rsidR="005C3A3D">
        <w:rPr>
          <w:rFonts w:ascii="Arial" w:hAnsi="Arial" w:cs="Arial"/>
        </w:rPr>
        <w:t>11</w:t>
      </w:r>
      <w:r>
        <w:rPr>
          <w:rFonts w:ascii="Arial" w:hAnsi="Arial" w:cs="Arial"/>
        </w:rPr>
        <w:t xml:space="preserve"> septembre, articulé autour du thème « Aviation d’hier…Jeunesse de demain ! » sera composé, dans la mesure du possible, de machines qui ont marqué les éditions précédentes. Les machines présentées, civiles ou militaires, du cerf-volant aux réacteurs dernière génération en solo ou en patrouille, devraient satisfaire la curiosité d’un larg</w:t>
      </w:r>
      <w:r w:rsidR="006B467F">
        <w:rPr>
          <w:rFonts w:ascii="Arial" w:hAnsi="Arial" w:cs="Arial"/>
        </w:rPr>
        <w:t>e public de connaisseurs ou pas.</w:t>
      </w:r>
    </w:p>
    <w:p w:rsidR="006B467F" w:rsidRDefault="004F210A" w:rsidP="004F210A">
      <w:pPr>
        <w:autoSpaceDE w:val="0"/>
        <w:autoSpaceDN w:val="0"/>
        <w:adjustRightInd w:val="0"/>
        <w:spacing w:before="100" w:after="100" w:line="240" w:lineRule="auto"/>
        <w:jc w:val="both"/>
        <w:rPr>
          <w:rFonts w:ascii="Arial" w:hAnsi="Arial" w:cs="Arial"/>
        </w:rPr>
      </w:pPr>
      <w:r>
        <w:rPr>
          <w:rFonts w:ascii="Arial" w:hAnsi="Arial" w:cs="Arial"/>
        </w:rPr>
        <w:t xml:space="preserve">Comme lors des précédentes éditions, nous mettons à disposition de nos partenaires un Village VIP. Celui-ci comporte des </w:t>
      </w:r>
      <w:r w:rsidR="00954525">
        <w:rPr>
          <w:rFonts w:ascii="Arial" w:hAnsi="Arial" w:cs="Arial"/>
        </w:rPr>
        <w:t>salons</w:t>
      </w:r>
      <w:r>
        <w:rPr>
          <w:rFonts w:ascii="Arial" w:hAnsi="Arial" w:cs="Arial"/>
        </w:rPr>
        <w:t xml:space="preserve"> qu’ils peuvent utiliser afin de nouer des relations avec d’éventuels prospects. </w:t>
      </w:r>
    </w:p>
    <w:p w:rsidR="004F210A" w:rsidRDefault="004F210A" w:rsidP="004F210A">
      <w:pPr>
        <w:autoSpaceDE w:val="0"/>
        <w:autoSpaceDN w:val="0"/>
        <w:adjustRightInd w:val="0"/>
        <w:spacing w:before="100" w:after="100" w:line="240" w:lineRule="auto"/>
        <w:jc w:val="both"/>
        <w:rPr>
          <w:rFonts w:ascii="Arial" w:hAnsi="Arial" w:cs="Arial"/>
        </w:rPr>
      </w:pPr>
      <w:r>
        <w:rPr>
          <w:rFonts w:ascii="Arial" w:hAnsi="Arial" w:cs="Arial"/>
        </w:rPr>
        <w:t xml:space="preserve">En plus de </w:t>
      </w:r>
      <w:r w:rsidR="00954525">
        <w:rPr>
          <w:rFonts w:ascii="Arial" w:hAnsi="Arial" w:cs="Arial"/>
        </w:rPr>
        <w:t xml:space="preserve">ces salons, nous vous proposons </w:t>
      </w:r>
      <w:r>
        <w:rPr>
          <w:rFonts w:ascii="Arial" w:hAnsi="Arial" w:cs="Arial"/>
        </w:rPr>
        <w:t>l’ESPACE PRIVILEGE</w:t>
      </w:r>
      <w:r w:rsidR="00954525">
        <w:rPr>
          <w:rFonts w:ascii="Arial" w:hAnsi="Arial" w:cs="Arial"/>
        </w:rPr>
        <w:t xml:space="preserve"> ou l’</w:t>
      </w:r>
      <w:r>
        <w:rPr>
          <w:rFonts w:ascii="Arial" w:hAnsi="Arial" w:cs="Arial"/>
        </w:rPr>
        <w:t xml:space="preserve">ESPACE VIP GASTRONOMIQUE EXCEPTIONNEL. Vous pourrez ainsi recevoir vos clients importants, vos fournisseurs importants, vos amis et vous serez certain que ce moment passé dans l’un ou l’autre </w:t>
      </w:r>
      <w:r w:rsidR="006E1899">
        <w:rPr>
          <w:rFonts w:ascii="Arial" w:hAnsi="Arial" w:cs="Arial"/>
        </w:rPr>
        <w:t>d</w:t>
      </w:r>
      <w:r>
        <w:rPr>
          <w:rFonts w:ascii="Arial" w:hAnsi="Arial" w:cs="Arial"/>
        </w:rPr>
        <w:t>e ces espaces restera inoubliable !</w:t>
      </w:r>
    </w:p>
    <w:p w:rsidR="004F210A" w:rsidRDefault="004F210A" w:rsidP="004F210A">
      <w:pPr>
        <w:autoSpaceDE w:val="0"/>
        <w:autoSpaceDN w:val="0"/>
        <w:adjustRightInd w:val="0"/>
        <w:spacing w:before="100" w:after="100" w:line="240" w:lineRule="auto"/>
        <w:jc w:val="both"/>
        <w:rPr>
          <w:rFonts w:ascii="Arial" w:hAnsi="Arial" w:cs="Arial"/>
        </w:rPr>
      </w:pPr>
    </w:p>
    <w:p w:rsidR="006B467F" w:rsidRDefault="006B467F" w:rsidP="004F210A">
      <w:pPr>
        <w:autoSpaceDE w:val="0"/>
        <w:autoSpaceDN w:val="0"/>
        <w:adjustRightInd w:val="0"/>
        <w:spacing w:before="100" w:after="100" w:line="240" w:lineRule="auto"/>
        <w:jc w:val="both"/>
        <w:rPr>
          <w:rFonts w:ascii="Arial" w:hAnsi="Arial" w:cs="Arial"/>
        </w:rPr>
      </w:pPr>
    </w:p>
    <w:p w:rsidR="004F210A" w:rsidRDefault="004F210A" w:rsidP="004F210A">
      <w:pPr>
        <w:autoSpaceDE w:val="0"/>
        <w:autoSpaceDN w:val="0"/>
        <w:adjustRightInd w:val="0"/>
        <w:rPr>
          <w:rFonts w:ascii="Arial" w:hAnsi="Arial" w:cs="Arial"/>
          <w:b/>
          <w:bCs/>
        </w:rPr>
      </w:pPr>
      <w:r>
        <w:rPr>
          <w:rFonts w:ascii="Arial" w:hAnsi="Arial" w:cs="Arial"/>
          <w:b/>
          <w:bCs/>
        </w:rPr>
        <w:t xml:space="preserve">ANNEXE 3 : </w:t>
      </w:r>
      <w:r w:rsidR="0095474E">
        <w:rPr>
          <w:rFonts w:ascii="Arial" w:hAnsi="Arial" w:cs="Arial"/>
          <w:b/>
          <w:bCs/>
        </w:rPr>
        <w:t>Extrait du d</w:t>
      </w:r>
      <w:r>
        <w:rPr>
          <w:rFonts w:ascii="Arial" w:hAnsi="Arial" w:cs="Arial"/>
          <w:b/>
          <w:bCs/>
        </w:rPr>
        <w:t xml:space="preserve">evis A.COM pour </w:t>
      </w:r>
      <w:r w:rsidR="004D0E10">
        <w:rPr>
          <w:rFonts w:ascii="Arial" w:hAnsi="Arial" w:cs="Arial"/>
          <w:b/>
          <w:bCs/>
        </w:rPr>
        <w:t>la conception d’un visuel</w:t>
      </w:r>
    </w:p>
    <w:p w:rsidR="006B467F" w:rsidRDefault="006B467F" w:rsidP="006B467F">
      <w:pPr>
        <w:autoSpaceDE w:val="0"/>
        <w:autoSpaceDN w:val="0"/>
        <w:adjustRightInd w:val="0"/>
        <w:spacing w:after="0"/>
        <w:rPr>
          <w:rFonts w:ascii="Arial" w:hAnsi="Arial" w:cs="Arial"/>
          <w:b/>
          <w:bCs/>
        </w:rPr>
      </w:pPr>
    </w:p>
    <w:tbl>
      <w:tblPr>
        <w:tblW w:w="0" w:type="auto"/>
        <w:tblInd w:w="108" w:type="dxa"/>
        <w:tblLayout w:type="fixed"/>
        <w:tblLook w:val="0000" w:firstRow="0" w:lastRow="0" w:firstColumn="0" w:lastColumn="0" w:noHBand="0" w:noVBand="0"/>
      </w:tblPr>
      <w:tblGrid>
        <w:gridCol w:w="5337"/>
        <w:gridCol w:w="1008"/>
        <w:gridCol w:w="1560"/>
        <w:gridCol w:w="1305"/>
      </w:tblGrid>
      <w:tr w:rsidR="004F210A" w:rsidTr="006B467F">
        <w:trPr>
          <w:trHeight w:val="1"/>
        </w:trPr>
        <w:tc>
          <w:tcPr>
            <w:tcW w:w="9210" w:type="dxa"/>
            <w:gridSpan w:val="4"/>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rsidR="004F210A" w:rsidRDefault="004F210A" w:rsidP="00826CD6">
            <w:pPr>
              <w:autoSpaceDE w:val="0"/>
              <w:autoSpaceDN w:val="0"/>
              <w:adjustRightInd w:val="0"/>
              <w:spacing w:after="0" w:line="240" w:lineRule="auto"/>
              <w:rPr>
                <w:rFonts w:ascii="Calibri" w:hAnsi="Calibri" w:cs="Calibri"/>
              </w:rPr>
            </w:pPr>
            <w:r>
              <w:rPr>
                <w:rFonts w:ascii="Calibri" w:hAnsi="Calibri" w:cs="Calibri"/>
              </w:rPr>
              <w:t>Devis A.COM</w:t>
            </w:r>
          </w:p>
          <w:p w:rsidR="004F210A" w:rsidRDefault="00826CD6" w:rsidP="00826CD6">
            <w:pPr>
              <w:tabs>
                <w:tab w:val="left" w:pos="5697"/>
              </w:tabs>
              <w:autoSpaceDE w:val="0"/>
              <w:autoSpaceDN w:val="0"/>
              <w:adjustRightInd w:val="0"/>
              <w:spacing w:after="0" w:line="240" w:lineRule="auto"/>
              <w:rPr>
                <w:rFonts w:ascii="Calibri" w:hAnsi="Calibri" w:cs="Calibri"/>
              </w:rPr>
            </w:pPr>
            <w:r>
              <w:rPr>
                <w:rFonts w:ascii="Calibri" w:hAnsi="Calibri" w:cs="Calibri"/>
              </w:rPr>
              <w:tab/>
            </w:r>
            <w:r w:rsidR="006B467F">
              <w:rPr>
                <w:rFonts w:ascii="Calibri" w:hAnsi="Calibri" w:cs="Calibri"/>
              </w:rPr>
              <w:t xml:space="preserve">         </w:t>
            </w:r>
            <w:r>
              <w:rPr>
                <w:rFonts w:ascii="Calibri" w:hAnsi="Calibri" w:cs="Calibri"/>
              </w:rPr>
              <w:t>Loire Solutions</w:t>
            </w:r>
          </w:p>
          <w:p w:rsidR="004F210A" w:rsidRDefault="004F210A">
            <w:pPr>
              <w:autoSpaceDE w:val="0"/>
              <w:autoSpaceDN w:val="0"/>
              <w:adjustRightInd w:val="0"/>
              <w:spacing w:after="0" w:line="240" w:lineRule="auto"/>
              <w:jc w:val="center"/>
              <w:rPr>
                <w:rFonts w:ascii="Calibri" w:hAnsi="Calibri" w:cs="Calibri"/>
              </w:rPr>
            </w:pPr>
          </w:p>
        </w:tc>
      </w:tr>
      <w:tr w:rsidR="004F210A" w:rsidTr="00DE0DB0">
        <w:trPr>
          <w:trHeight w:val="1"/>
        </w:trPr>
        <w:tc>
          <w:tcPr>
            <w:tcW w:w="5337"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E0DB0" w:rsidRPr="00DE0DB0" w:rsidRDefault="00DE0DB0" w:rsidP="00DE0DB0">
            <w:pPr>
              <w:autoSpaceDE w:val="0"/>
              <w:autoSpaceDN w:val="0"/>
              <w:adjustRightInd w:val="0"/>
              <w:spacing w:after="0" w:line="240" w:lineRule="auto"/>
              <w:rPr>
                <w:rFonts w:ascii="Calibri" w:hAnsi="Calibri" w:cs="Calibri"/>
                <w:sz w:val="16"/>
                <w:szCs w:val="16"/>
              </w:rPr>
            </w:pPr>
          </w:p>
          <w:p w:rsidR="004F210A" w:rsidRDefault="004F210A" w:rsidP="00DE0DB0">
            <w:pPr>
              <w:autoSpaceDE w:val="0"/>
              <w:autoSpaceDN w:val="0"/>
              <w:adjustRightInd w:val="0"/>
              <w:spacing w:after="0" w:line="240" w:lineRule="auto"/>
              <w:rPr>
                <w:rFonts w:ascii="Calibri" w:hAnsi="Calibri" w:cs="Calibri"/>
              </w:rPr>
            </w:pPr>
            <w:r>
              <w:rPr>
                <w:rFonts w:ascii="Calibri" w:hAnsi="Calibri" w:cs="Calibri"/>
              </w:rPr>
              <w:t>Description</w:t>
            </w:r>
          </w:p>
          <w:p w:rsidR="006B467F" w:rsidRPr="00DE0DB0" w:rsidRDefault="006B467F" w:rsidP="00DE0DB0">
            <w:pPr>
              <w:autoSpaceDE w:val="0"/>
              <w:autoSpaceDN w:val="0"/>
              <w:adjustRightInd w:val="0"/>
              <w:spacing w:after="0" w:line="240" w:lineRule="auto"/>
              <w:rPr>
                <w:rFonts w:ascii="Calibri" w:hAnsi="Calibri" w:cs="Calibri"/>
                <w:sz w:val="16"/>
                <w:szCs w:val="16"/>
              </w:rPr>
            </w:pPr>
          </w:p>
        </w:tc>
        <w:tc>
          <w:tcPr>
            <w:tcW w:w="1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rsidP="006B467F">
            <w:pPr>
              <w:autoSpaceDE w:val="0"/>
              <w:autoSpaceDN w:val="0"/>
              <w:adjustRightInd w:val="0"/>
              <w:spacing w:after="0" w:line="240" w:lineRule="auto"/>
              <w:rPr>
                <w:rFonts w:ascii="Calibri" w:hAnsi="Calibri" w:cs="Calibri"/>
              </w:rPr>
            </w:pPr>
            <w:r>
              <w:rPr>
                <w:rFonts w:ascii="Calibri" w:hAnsi="Calibri" w:cs="Calibri"/>
              </w:rPr>
              <w:t>Quantité</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rsidP="006B467F">
            <w:pPr>
              <w:autoSpaceDE w:val="0"/>
              <w:autoSpaceDN w:val="0"/>
              <w:adjustRightInd w:val="0"/>
              <w:spacing w:after="0" w:line="240" w:lineRule="auto"/>
              <w:jc w:val="center"/>
              <w:rPr>
                <w:rFonts w:ascii="Calibri" w:hAnsi="Calibri" w:cs="Calibri"/>
              </w:rPr>
            </w:pPr>
            <w:r>
              <w:rPr>
                <w:rFonts w:ascii="Calibri" w:hAnsi="Calibri" w:cs="Calibri"/>
              </w:rPr>
              <w:t>Prix unitaire</w:t>
            </w:r>
          </w:p>
        </w:tc>
        <w:tc>
          <w:tcPr>
            <w:tcW w:w="130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rsidP="006B467F">
            <w:pPr>
              <w:autoSpaceDE w:val="0"/>
              <w:autoSpaceDN w:val="0"/>
              <w:adjustRightInd w:val="0"/>
              <w:spacing w:after="0" w:line="240" w:lineRule="auto"/>
              <w:jc w:val="center"/>
              <w:rPr>
                <w:rFonts w:ascii="Calibri" w:hAnsi="Calibri" w:cs="Calibri"/>
              </w:rPr>
            </w:pPr>
            <w:r>
              <w:rPr>
                <w:rFonts w:ascii="Calibri" w:hAnsi="Calibri" w:cs="Calibri"/>
              </w:rPr>
              <w:t>Total</w:t>
            </w:r>
          </w:p>
        </w:tc>
      </w:tr>
      <w:tr w:rsidR="004F210A">
        <w:trPr>
          <w:trHeight w:val="1"/>
        </w:trPr>
        <w:tc>
          <w:tcPr>
            <w:tcW w:w="5337" w:type="dxa"/>
            <w:tcBorders>
              <w:top w:val="single" w:sz="3" w:space="0" w:color="000000"/>
              <w:left w:val="single" w:sz="3" w:space="0" w:color="000000"/>
              <w:bottom w:val="single" w:sz="3" w:space="0" w:color="000000"/>
              <w:right w:val="single" w:sz="3" w:space="0" w:color="000000"/>
            </w:tcBorders>
            <w:shd w:val="clear" w:color="000000" w:fill="FFFFFF"/>
          </w:tcPr>
          <w:p w:rsidR="004D0E10" w:rsidRDefault="004D0E10">
            <w:pPr>
              <w:autoSpaceDE w:val="0"/>
              <w:autoSpaceDN w:val="0"/>
              <w:adjustRightInd w:val="0"/>
              <w:spacing w:after="0" w:line="240" w:lineRule="auto"/>
              <w:rPr>
                <w:rFonts w:ascii="Calibri" w:hAnsi="Calibri" w:cs="Calibri"/>
              </w:rPr>
            </w:pPr>
            <w:r>
              <w:rPr>
                <w:rFonts w:ascii="Calibri" w:hAnsi="Calibri" w:cs="Calibri"/>
              </w:rPr>
              <w:t>Conception d’un visuel pour panneau extérieur</w:t>
            </w:r>
          </w:p>
          <w:p w:rsidR="004F210A" w:rsidRDefault="004F210A">
            <w:pPr>
              <w:autoSpaceDE w:val="0"/>
              <w:autoSpaceDN w:val="0"/>
              <w:adjustRightInd w:val="0"/>
              <w:spacing w:after="0" w:line="240" w:lineRule="auto"/>
              <w:rPr>
                <w:rFonts w:ascii="Calibri" w:hAnsi="Calibri" w:cs="Calibri"/>
              </w:rPr>
            </w:pPr>
            <w:r>
              <w:rPr>
                <w:rFonts w:ascii="Calibri" w:hAnsi="Calibri" w:cs="Calibri"/>
              </w:rPr>
              <w:t>Dimension : 0,8 x 2,5 M</w:t>
            </w:r>
          </w:p>
        </w:tc>
        <w:tc>
          <w:tcPr>
            <w:tcW w:w="1008"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after="0" w:line="240" w:lineRule="auto"/>
              <w:jc w:val="center"/>
              <w:rPr>
                <w:rFonts w:ascii="Calibri" w:hAnsi="Calibri" w:cs="Calibri"/>
              </w:rPr>
            </w:pPr>
            <w:r>
              <w:rPr>
                <w:rFonts w:ascii="Calibri" w:hAnsi="Calibri" w:cs="Calibri"/>
              </w:rPr>
              <w:t>1</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after="0" w:line="240" w:lineRule="auto"/>
              <w:jc w:val="center"/>
              <w:rPr>
                <w:rFonts w:ascii="Calibri" w:hAnsi="Calibri" w:cs="Calibri"/>
              </w:rPr>
            </w:pPr>
            <w:r>
              <w:rPr>
                <w:rFonts w:ascii="Calibri" w:hAnsi="Calibri" w:cs="Calibri"/>
              </w:rPr>
              <w:t>125,90</w:t>
            </w:r>
          </w:p>
        </w:tc>
        <w:tc>
          <w:tcPr>
            <w:tcW w:w="1305"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after="0" w:line="240" w:lineRule="auto"/>
              <w:jc w:val="center"/>
              <w:rPr>
                <w:rFonts w:ascii="Calibri" w:hAnsi="Calibri" w:cs="Calibri"/>
              </w:rPr>
            </w:pPr>
            <w:r>
              <w:rPr>
                <w:rFonts w:ascii="Calibri" w:hAnsi="Calibri" w:cs="Calibri"/>
              </w:rPr>
              <w:t>125,90 €</w:t>
            </w:r>
          </w:p>
        </w:tc>
      </w:tr>
      <w:tr w:rsidR="004F210A" w:rsidTr="006B467F">
        <w:trPr>
          <w:trHeight w:val="468"/>
        </w:trPr>
        <w:tc>
          <w:tcPr>
            <w:tcW w:w="7905" w:type="dxa"/>
            <w:gridSpan w:val="3"/>
            <w:vMerge w:val="restart"/>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after="0" w:line="240" w:lineRule="auto"/>
              <w:rPr>
                <w:rFonts w:ascii="Calibri" w:hAnsi="Calibri" w:cs="Calibri"/>
              </w:rPr>
            </w:pPr>
            <w:r>
              <w:rPr>
                <w:rFonts w:ascii="Calibri" w:hAnsi="Calibri" w:cs="Calibri"/>
              </w:rPr>
              <w:t>Frais de port</w:t>
            </w:r>
          </w:p>
          <w:p w:rsidR="006B467F" w:rsidRDefault="006B467F">
            <w:pPr>
              <w:autoSpaceDE w:val="0"/>
              <w:autoSpaceDN w:val="0"/>
              <w:adjustRightInd w:val="0"/>
              <w:spacing w:after="0" w:line="240" w:lineRule="auto"/>
              <w:rPr>
                <w:rFonts w:ascii="Calibri" w:hAnsi="Calibri" w:cs="Calibri"/>
              </w:rPr>
            </w:pPr>
          </w:p>
          <w:p w:rsidR="004F210A" w:rsidRDefault="004F210A" w:rsidP="00C92112">
            <w:pPr>
              <w:autoSpaceDE w:val="0"/>
              <w:autoSpaceDN w:val="0"/>
              <w:adjustRightInd w:val="0"/>
              <w:spacing w:after="0" w:line="240" w:lineRule="auto"/>
              <w:rPr>
                <w:rFonts w:ascii="Calibri" w:hAnsi="Calibri" w:cs="Calibri"/>
              </w:rPr>
            </w:pPr>
            <w:r>
              <w:rPr>
                <w:rFonts w:ascii="Calibri" w:hAnsi="Calibri" w:cs="Calibri"/>
              </w:rPr>
              <w:t>Total HT</w:t>
            </w:r>
          </w:p>
          <w:p w:rsidR="006B467F" w:rsidRDefault="006B467F" w:rsidP="00C92112">
            <w:pPr>
              <w:autoSpaceDE w:val="0"/>
              <w:autoSpaceDN w:val="0"/>
              <w:adjustRightInd w:val="0"/>
              <w:spacing w:after="0" w:line="240" w:lineRule="auto"/>
              <w:rPr>
                <w:rFonts w:ascii="Calibri" w:hAnsi="Calibri" w:cs="Calibri"/>
              </w:rPr>
            </w:pPr>
          </w:p>
        </w:tc>
        <w:tc>
          <w:tcPr>
            <w:tcW w:w="1305"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after="0" w:line="240" w:lineRule="auto"/>
              <w:jc w:val="center"/>
              <w:rPr>
                <w:rFonts w:ascii="Calibri" w:hAnsi="Calibri" w:cs="Calibri"/>
              </w:rPr>
            </w:pPr>
            <w:r>
              <w:rPr>
                <w:rFonts w:ascii="Calibri" w:hAnsi="Calibri" w:cs="Calibri"/>
              </w:rPr>
              <w:t>12,90</w:t>
            </w:r>
            <w:r w:rsidR="00486C1E">
              <w:rPr>
                <w:rFonts w:ascii="Calibri" w:hAnsi="Calibri" w:cs="Calibri"/>
              </w:rPr>
              <w:t xml:space="preserve"> </w:t>
            </w:r>
            <w:r>
              <w:rPr>
                <w:rFonts w:ascii="Calibri" w:hAnsi="Calibri" w:cs="Calibri"/>
              </w:rPr>
              <w:t>€</w:t>
            </w:r>
          </w:p>
        </w:tc>
      </w:tr>
      <w:tr w:rsidR="004F210A">
        <w:trPr>
          <w:trHeight w:val="1"/>
        </w:trPr>
        <w:tc>
          <w:tcPr>
            <w:tcW w:w="7905" w:type="dxa"/>
            <w:gridSpan w:val="3"/>
            <w:vMerge/>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before="120" w:after="120" w:line="240" w:lineRule="auto"/>
              <w:jc w:val="center"/>
              <w:rPr>
                <w:rFonts w:ascii="Calibri" w:hAnsi="Calibri" w:cs="Calibri"/>
              </w:rPr>
            </w:pPr>
          </w:p>
        </w:tc>
        <w:tc>
          <w:tcPr>
            <w:tcW w:w="1305" w:type="dxa"/>
            <w:tcBorders>
              <w:top w:val="single" w:sz="3" w:space="0" w:color="000000"/>
              <w:left w:val="single" w:sz="3" w:space="0" w:color="000000"/>
              <w:bottom w:val="single" w:sz="3" w:space="0" w:color="000000"/>
              <w:right w:val="single" w:sz="3" w:space="0" w:color="000000"/>
            </w:tcBorders>
            <w:shd w:val="clear" w:color="000000" w:fill="FFFFFF"/>
          </w:tcPr>
          <w:p w:rsidR="009E14EA" w:rsidRPr="009E14EA" w:rsidRDefault="009E14EA">
            <w:pPr>
              <w:autoSpaceDE w:val="0"/>
              <w:autoSpaceDN w:val="0"/>
              <w:adjustRightInd w:val="0"/>
              <w:spacing w:after="0" w:line="240" w:lineRule="auto"/>
              <w:jc w:val="center"/>
              <w:rPr>
                <w:rFonts w:ascii="Calibri" w:hAnsi="Calibri" w:cs="Calibri"/>
                <w:sz w:val="16"/>
                <w:szCs w:val="16"/>
              </w:rPr>
            </w:pPr>
          </w:p>
          <w:p w:rsidR="004F210A" w:rsidRDefault="004F210A">
            <w:pPr>
              <w:autoSpaceDE w:val="0"/>
              <w:autoSpaceDN w:val="0"/>
              <w:adjustRightInd w:val="0"/>
              <w:spacing w:after="0" w:line="240" w:lineRule="auto"/>
              <w:jc w:val="center"/>
              <w:rPr>
                <w:rFonts w:ascii="Calibri" w:hAnsi="Calibri" w:cs="Calibri"/>
              </w:rPr>
            </w:pPr>
            <w:r>
              <w:rPr>
                <w:rFonts w:ascii="Calibri" w:hAnsi="Calibri" w:cs="Calibri"/>
              </w:rPr>
              <w:t>138,80 €</w:t>
            </w:r>
          </w:p>
        </w:tc>
      </w:tr>
    </w:tbl>
    <w:p w:rsidR="004F210A" w:rsidRDefault="004F210A" w:rsidP="004F210A">
      <w:pPr>
        <w:autoSpaceDE w:val="0"/>
        <w:autoSpaceDN w:val="0"/>
        <w:adjustRightInd w:val="0"/>
        <w:rPr>
          <w:rFonts w:ascii="Calibri" w:hAnsi="Calibri" w:cs="Calibri"/>
        </w:rPr>
      </w:pPr>
    </w:p>
    <w:p w:rsidR="004F210A" w:rsidRDefault="004F210A" w:rsidP="004F210A">
      <w:pPr>
        <w:autoSpaceDE w:val="0"/>
        <w:autoSpaceDN w:val="0"/>
        <w:adjustRightInd w:val="0"/>
        <w:spacing w:before="100" w:after="100" w:line="240" w:lineRule="auto"/>
        <w:jc w:val="both"/>
        <w:rPr>
          <w:rFonts w:ascii="Arial" w:hAnsi="Arial" w:cs="Arial"/>
          <w:b/>
          <w:bCs/>
        </w:rPr>
      </w:pPr>
      <w:r>
        <w:rPr>
          <w:rFonts w:ascii="Arial" w:hAnsi="Arial" w:cs="Arial"/>
          <w:b/>
          <w:bCs/>
        </w:rPr>
        <w:br w:type="page"/>
      </w:r>
    </w:p>
    <w:p w:rsidR="004F210A" w:rsidRDefault="00826CD6" w:rsidP="00486C1E">
      <w:pPr>
        <w:autoSpaceDE w:val="0"/>
        <w:autoSpaceDN w:val="0"/>
        <w:adjustRightInd w:val="0"/>
        <w:jc w:val="both"/>
        <w:rPr>
          <w:rFonts w:ascii="Arial" w:hAnsi="Arial" w:cs="Arial"/>
          <w:b/>
          <w:bCs/>
        </w:rPr>
      </w:pPr>
      <w:r>
        <w:rPr>
          <w:rFonts w:ascii="Arial" w:hAnsi="Arial" w:cs="Arial"/>
          <w:b/>
          <w:bCs/>
        </w:rPr>
        <w:lastRenderedPageBreak/>
        <w:t xml:space="preserve">ANNEXE 4 </w:t>
      </w:r>
      <w:r w:rsidR="0040360E">
        <w:rPr>
          <w:rFonts w:ascii="Arial" w:hAnsi="Arial" w:cs="Arial"/>
          <w:b/>
          <w:bCs/>
        </w:rPr>
        <w:t xml:space="preserve">: Extrait des tarifs </w:t>
      </w:r>
      <w:r w:rsidR="0095474E">
        <w:rPr>
          <w:rFonts w:ascii="Arial" w:hAnsi="Arial" w:cs="Arial"/>
          <w:b/>
          <w:bCs/>
        </w:rPr>
        <w:t xml:space="preserve">HT </w:t>
      </w:r>
      <w:r w:rsidR="0040360E">
        <w:rPr>
          <w:rFonts w:ascii="Arial" w:hAnsi="Arial" w:cs="Arial"/>
          <w:b/>
          <w:bCs/>
        </w:rPr>
        <w:t>201</w:t>
      </w:r>
      <w:r w:rsidR="005C3A3D">
        <w:rPr>
          <w:rFonts w:ascii="Arial" w:hAnsi="Arial" w:cs="Arial"/>
          <w:b/>
          <w:bCs/>
        </w:rPr>
        <w:t>6</w:t>
      </w:r>
      <w:r w:rsidR="004F210A">
        <w:rPr>
          <w:rFonts w:ascii="Arial" w:hAnsi="Arial" w:cs="Arial"/>
          <w:b/>
          <w:bCs/>
        </w:rPr>
        <w:t xml:space="preserve"> du meeting aérien international de Roanne </w:t>
      </w:r>
    </w:p>
    <w:tbl>
      <w:tblPr>
        <w:tblW w:w="0" w:type="auto"/>
        <w:tblInd w:w="108" w:type="dxa"/>
        <w:tblLayout w:type="fixed"/>
        <w:tblLook w:val="0000" w:firstRow="0" w:lastRow="0" w:firstColumn="0" w:lastColumn="0" w:noHBand="0" w:noVBand="0"/>
      </w:tblPr>
      <w:tblGrid>
        <w:gridCol w:w="3085"/>
        <w:gridCol w:w="2977"/>
        <w:gridCol w:w="3260"/>
      </w:tblGrid>
      <w:tr w:rsidR="004F210A">
        <w:trPr>
          <w:trHeight w:val="1"/>
        </w:trPr>
        <w:tc>
          <w:tcPr>
            <w:tcW w:w="93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b/>
                <w:bCs/>
              </w:rPr>
              <w:t>Tarif pour une journée de meeting : samedi ou dimanche au choix</w:t>
            </w:r>
          </w:p>
        </w:tc>
      </w:tr>
      <w:tr w:rsidR="004F210A">
        <w:trPr>
          <w:trHeight w:val="1"/>
        </w:trPr>
        <w:tc>
          <w:tcPr>
            <w:tcW w:w="3085"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Enfants moins de 12 ans</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Ados de 12 à 18 ans</w:t>
            </w: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Adultes au-delà de 18 ans</w:t>
            </w:r>
          </w:p>
        </w:tc>
      </w:tr>
      <w:tr w:rsidR="004F210A">
        <w:trPr>
          <w:trHeight w:val="1"/>
        </w:trPr>
        <w:tc>
          <w:tcPr>
            <w:tcW w:w="3085"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Gratuit</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rsidP="008416B9">
            <w:pPr>
              <w:autoSpaceDE w:val="0"/>
              <w:autoSpaceDN w:val="0"/>
              <w:adjustRightInd w:val="0"/>
              <w:spacing w:before="120" w:after="120" w:line="240" w:lineRule="auto"/>
              <w:jc w:val="center"/>
              <w:rPr>
                <w:rFonts w:ascii="Calibri" w:hAnsi="Calibri" w:cs="Calibri"/>
              </w:rPr>
            </w:pPr>
            <w:r>
              <w:rPr>
                <w:rFonts w:ascii="Arial" w:hAnsi="Arial" w:cs="Arial"/>
              </w:rPr>
              <w:t xml:space="preserve">5 </w:t>
            </w:r>
            <w:r w:rsidR="008416B9">
              <w:rPr>
                <w:rFonts w:ascii="Arial" w:hAnsi="Arial" w:cs="Arial"/>
              </w:rPr>
              <w:t>€</w:t>
            </w: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rsidP="008416B9">
            <w:pPr>
              <w:autoSpaceDE w:val="0"/>
              <w:autoSpaceDN w:val="0"/>
              <w:adjustRightInd w:val="0"/>
              <w:spacing w:before="120" w:after="120" w:line="240" w:lineRule="auto"/>
              <w:jc w:val="center"/>
              <w:rPr>
                <w:rFonts w:ascii="Calibri" w:hAnsi="Calibri" w:cs="Calibri"/>
              </w:rPr>
            </w:pPr>
            <w:r>
              <w:rPr>
                <w:rFonts w:ascii="Arial" w:hAnsi="Arial" w:cs="Arial"/>
              </w:rPr>
              <w:t xml:space="preserve">20 </w:t>
            </w:r>
            <w:r w:rsidR="008416B9">
              <w:rPr>
                <w:rFonts w:ascii="Arial" w:hAnsi="Arial" w:cs="Arial"/>
              </w:rPr>
              <w:t>€</w:t>
            </w:r>
          </w:p>
        </w:tc>
      </w:tr>
      <w:tr w:rsidR="004F210A">
        <w:trPr>
          <w:trHeight w:val="1"/>
        </w:trPr>
        <w:tc>
          <w:tcPr>
            <w:tcW w:w="932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b/>
                <w:bCs/>
              </w:rPr>
              <w:t>Tarif pour deux jours de meeting : samedi et dimanche</w:t>
            </w:r>
          </w:p>
        </w:tc>
      </w:tr>
      <w:tr w:rsidR="004F210A">
        <w:trPr>
          <w:trHeight w:val="1"/>
        </w:trPr>
        <w:tc>
          <w:tcPr>
            <w:tcW w:w="3085"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Enfants moins de 12 ans</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Ados de 12 à 18 ans</w:t>
            </w: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Adultes au-delà de 18 ans</w:t>
            </w:r>
          </w:p>
        </w:tc>
      </w:tr>
      <w:tr w:rsidR="004F210A">
        <w:trPr>
          <w:trHeight w:val="1"/>
        </w:trPr>
        <w:tc>
          <w:tcPr>
            <w:tcW w:w="3085"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Gratuit</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rsidP="008416B9">
            <w:pPr>
              <w:autoSpaceDE w:val="0"/>
              <w:autoSpaceDN w:val="0"/>
              <w:adjustRightInd w:val="0"/>
              <w:spacing w:before="120" w:after="120" w:line="240" w:lineRule="auto"/>
              <w:jc w:val="center"/>
              <w:rPr>
                <w:rFonts w:ascii="Calibri" w:hAnsi="Calibri" w:cs="Calibri"/>
              </w:rPr>
            </w:pPr>
            <w:r>
              <w:rPr>
                <w:rFonts w:ascii="Arial" w:hAnsi="Arial" w:cs="Arial"/>
              </w:rPr>
              <w:t xml:space="preserve">10 </w:t>
            </w:r>
            <w:r w:rsidR="008416B9">
              <w:rPr>
                <w:rFonts w:ascii="Arial" w:hAnsi="Arial" w:cs="Arial"/>
              </w:rPr>
              <w:t>€</w:t>
            </w: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rsidR="004F210A" w:rsidRDefault="004F210A" w:rsidP="008416B9">
            <w:pPr>
              <w:autoSpaceDE w:val="0"/>
              <w:autoSpaceDN w:val="0"/>
              <w:adjustRightInd w:val="0"/>
              <w:spacing w:before="120" w:after="120" w:line="240" w:lineRule="auto"/>
              <w:jc w:val="center"/>
              <w:rPr>
                <w:rFonts w:ascii="Calibri" w:hAnsi="Calibri" w:cs="Calibri"/>
              </w:rPr>
            </w:pPr>
            <w:r>
              <w:rPr>
                <w:rFonts w:ascii="Arial" w:hAnsi="Arial" w:cs="Arial"/>
              </w:rPr>
              <w:t xml:space="preserve">30 </w:t>
            </w:r>
            <w:r w:rsidR="008416B9">
              <w:rPr>
                <w:rFonts w:ascii="Arial" w:hAnsi="Arial" w:cs="Arial"/>
              </w:rPr>
              <w:t>€</w:t>
            </w:r>
          </w:p>
        </w:tc>
      </w:tr>
    </w:tbl>
    <w:p w:rsidR="004F210A" w:rsidRDefault="004F210A" w:rsidP="004F210A">
      <w:pPr>
        <w:autoSpaceDE w:val="0"/>
        <w:autoSpaceDN w:val="0"/>
        <w:adjustRightInd w:val="0"/>
        <w:spacing w:before="120" w:after="120" w:line="240" w:lineRule="auto"/>
        <w:rPr>
          <w:rFonts w:ascii="Arial" w:hAnsi="Arial" w:cs="Arial"/>
          <w:b/>
          <w:bCs/>
        </w:rPr>
      </w:pPr>
    </w:p>
    <w:p w:rsidR="004F210A" w:rsidRDefault="004F210A" w:rsidP="004F210A">
      <w:pPr>
        <w:autoSpaceDE w:val="0"/>
        <w:autoSpaceDN w:val="0"/>
        <w:adjustRightInd w:val="0"/>
        <w:spacing w:before="120" w:after="120" w:line="240" w:lineRule="auto"/>
        <w:rPr>
          <w:rFonts w:ascii="Arial" w:hAnsi="Arial" w:cs="Arial"/>
          <w:b/>
          <w:bCs/>
        </w:rPr>
      </w:pPr>
      <w:r>
        <w:rPr>
          <w:rFonts w:ascii="Arial" w:hAnsi="Arial" w:cs="Arial"/>
          <w:b/>
          <w:bCs/>
        </w:rPr>
        <w:t>Entrée PRIVILEGE avec 2 formules :</w:t>
      </w:r>
    </w:p>
    <w:p w:rsidR="004F210A" w:rsidRDefault="004F210A" w:rsidP="004F210A">
      <w:pPr>
        <w:autoSpaceDE w:val="0"/>
        <w:autoSpaceDN w:val="0"/>
        <w:adjustRightInd w:val="0"/>
        <w:rPr>
          <w:rFonts w:ascii="Arial" w:hAnsi="Arial" w:cs="Arial"/>
        </w:rPr>
      </w:pPr>
      <w:r>
        <w:rPr>
          <w:rFonts w:ascii="Arial" w:hAnsi="Arial" w:cs="Arial"/>
        </w:rPr>
        <w:t>ESPACE PRIVILEGE type A à 35 € / pers. Comprend : 1 entrée adulte + 1 place assise (fauteuil de jardin dans emplacement privilège)</w:t>
      </w:r>
    </w:p>
    <w:p w:rsidR="004F210A" w:rsidRDefault="004F210A" w:rsidP="004F210A">
      <w:pPr>
        <w:autoSpaceDE w:val="0"/>
        <w:autoSpaceDN w:val="0"/>
        <w:adjustRightInd w:val="0"/>
        <w:rPr>
          <w:rFonts w:ascii="Arial" w:hAnsi="Arial" w:cs="Arial"/>
        </w:rPr>
      </w:pPr>
      <w:r>
        <w:rPr>
          <w:rFonts w:ascii="Arial" w:hAnsi="Arial" w:cs="Arial"/>
        </w:rPr>
        <w:t>ESPACE PRIVILEGE type B à 60 € / pers. Comprend</w:t>
      </w:r>
      <w:r w:rsidR="008416B9">
        <w:rPr>
          <w:rFonts w:ascii="Arial" w:hAnsi="Arial" w:cs="Arial"/>
        </w:rPr>
        <w:t xml:space="preserve"> : </w:t>
      </w:r>
      <w:r>
        <w:rPr>
          <w:rFonts w:ascii="Arial" w:hAnsi="Arial" w:cs="Arial"/>
        </w:rPr>
        <w:t>prestations type A + 1 apéritif + 1 repas.</w:t>
      </w:r>
    </w:p>
    <w:p w:rsidR="004F210A" w:rsidRDefault="004F210A" w:rsidP="004F210A">
      <w:pPr>
        <w:autoSpaceDE w:val="0"/>
        <w:autoSpaceDN w:val="0"/>
        <w:adjustRightInd w:val="0"/>
        <w:rPr>
          <w:rFonts w:ascii="Arial" w:hAnsi="Arial" w:cs="Arial"/>
          <w:b/>
          <w:bCs/>
        </w:rPr>
      </w:pPr>
      <w:r>
        <w:rPr>
          <w:rFonts w:ascii="Arial" w:hAnsi="Arial" w:cs="Arial"/>
          <w:b/>
          <w:bCs/>
        </w:rPr>
        <w:t>Tarifs spéciaux : (sur la totalité des entrées payantes, formule PRIVILEGE comprise)</w:t>
      </w:r>
    </w:p>
    <w:p w:rsidR="004F210A" w:rsidRDefault="004F210A" w:rsidP="004F210A">
      <w:pPr>
        <w:autoSpaceDE w:val="0"/>
        <w:autoSpaceDN w:val="0"/>
        <w:adjustRightInd w:val="0"/>
        <w:rPr>
          <w:rFonts w:ascii="Arial" w:hAnsi="Arial" w:cs="Arial"/>
        </w:rPr>
      </w:pPr>
      <w:r>
        <w:rPr>
          <w:rFonts w:ascii="Arial" w:hAnsi="Arial" w:cs="Arial"/>
        </w:rPr>
        <w:t>- De 20 à 39 personnes</w:t>
      </w:r>
      <w:r>
        <w:rPr>
          <w:rFonts w:ascii="Arial" w:hAnsi="Arial" w:cs="Arial"/>
        </w:rPr>
        <w:tab/>
      </w:r>
      <w:r>
        <w:rPr>
          <w:rFonts w:ascii="Arial" w:hAnsi="Arial" w:cs="Arial"/>
        </w:rPr>
        <w:tab/>
        <w:t>Remise de 10</w:t>
      </w:r>
      <w:r w:rsidR="00486C1E">
        <w:rPr>
          <w:rFonts w:ascii="Arial" w:hAnsi="Arial" w:cs="Arial"/>
        </w:rPr>
        <w:t xml:space="preserve"> </w:t>
      </w:r>
      <w:r>
        <w:rPr>
          <w:rFonts w:ascii="Arial" w:hAnsi="Arial" w:cs="Arial"/>
        </w:rPr>
        <w:t>%</w:t>
      </w:r>
    </w:p>
    <w:p w:rsidR="004F210A" w:rsidRDefault="004F210A" w:rsidP="004F210A">
      <w:pPr>
        <w:autoSpaceDE w:val="0"/>
        <w:autoSpaceDN w:val="0"/>
        <w:adjustRightInd w:val="0"/>
        <w:rPr>
          <w:rFonts w:ascii="Arial" w:hAnsi="Arial" w:cs="Arial"/>
        </w:rPr>
      </w:pPr>
      <w:r>
        <w:rPr>
          <w:rFonts w:ascii="Arial" w:hAnsi="Arial" w:cs="Arial"/>
        </w:rPr>
        <w:t>- De 40 à 99 personnes</w:t>
      </w:r>
      <w:r>
        <w:rPr>
          <w:rFonts w:ascii="Arial" w:hAnsi="Arial" w:cs="Arial"/>
        </w:rPr>
        <w:tab/>
      </w:r>
      <w:r>
        <w:rPr>
          <w:rFonts w:ascii="Arial" w:hAnsi="Arial" w:cs="Arial"/>
        </w:rPr>
        <w:tab/>
        <w:t>Remise de 12,5</w:t>
      </w:r>
      <w:r w:rsidR="00486C1E">
        <w:rPr>
          <w:rFonts w:ascii="Arial" w:hAnsi="Arial" w:cs="Arial"/>
        </w:rPr>
        <w:t xml:space="preserve"> </w:t>
      </w:r>
      <w:r>
        <w:rPr>
          <w:rFonts w:ascii="Arial" w:hAnsi="Arial" w:cs="Arial"/>
        </w:rPr>
        <w:t>%</w:t>
      </w:r>
    </w:p>
    <w:p w:rsidR="004F210A" w:rsidRDefault="004F210A" w:rsidP="004F210A">
      <w:pPr>
        <w:autoSpaceDE w:val="0"/>
        <w:autoSpaceDN w:val="0"/>
        <w:adjustRightInd w:val="0"/>
        <w:rPr>
          <w:rFonts w:ascii="Arial" w:hAnsi="Arial" w:cs="Arial"/>
        </w:rPr>
      </w:pPr>
      <w:r>
        <w:rPr>
          <w:rFonts w:ascii="Arial" w:hAnsi="Arial" w:cs="Arial"/>
        </w:rPr>
        <w:t>- De 100 à 199 personnes</w:t>
      </w:r>
      <w:r>
        <w:rPr>
          <w:rFonts w:ascii="Arial" w:hAnsi="Arial" w:cs="Arial"/>
        </w:rPr>
        <w:tab/>
      </w:r>
      <w:r>
        <w:rPr>
          <w:rFonts w:ascii="Arial" w:hAnsi="Arial" w:cs="Arial"/>
        </w:rPr>
        <w:tab/>
        <w:t>Remise de 15 %</w:t>
      </w:r>
    </w:p>
    <w:p w:rsidR="004F210A" w:rsidRDefault="004F210A" w:rsidP="004F210A">
      <w:pPr>
        <w:autoSpaceDE w:val="0"/>
        <w:autoSpaceDN w:val="0"/>
        <w:adjustRightInd w:val="0"/>
        <w:rPr>
          <w:rFonts w:ascii="Arial" w:hAnsi="Arial" w:cs="Arial"/>
        </w:rPr>
      </w:pPr>
      <w:r>
        <w:rPr>
          <w:rFonts w:ascii="Arial" w:hAnsi="Arial" w:cs="Arial"/>
        </w:rPr>
        <w:t xml:space="preserve">- </w:t>
      </w:r>
      <w:r w:rsidR="00486C1E">
        <w:rPr>
          <w:rFonts w:ascii="Arial" w:hAnsi="Arial" w:cs="Arial"/>
        </w:rPr>
        <w:t>À</w:t>
      </w:r>
      <w:r>
        <w:rPr>
          <w:rFonts w:ascii="Arial" w:hAnsi="Arial" w:cs="Arial"/>
        </w:rPr>
        <w:t xml:space="preserve"> partir de 200 personnes</w:t>
      </w:r>
      <w:r>
        <w:rPr>
          <w:rFonts w:ascii="Arial" w:hAnsi="Arial" w:cs="Arial"/>
        </w:rPr>
        <w:tab/>
      </w:r>
      <w:r>
        <w:rPr>
          <w:rFonts w:ascii="Arial" w:hAnsi="Arial" w:cs="Arial"/>
        </w:rPr>
        <w:tab/>
        <w:t>Remise de 25</w:t>
      </w:r>
      <w:r w:rsidR="00486C1E">
        <w:rPr>
          <w:rFonts w:ascii="Arial" w:hAnsi="Arial" w:cs="Arial"/>
        </w:rPr>
        <w:t xml:space="preserve"> </w:t>
      </w:r>
      <w:r>
        <w:rPr>
          <w:rFonts w:ascii="Arial" w:hAnsi="Arial" w:cs="Arial"/>
        </w:rPr>
        <w:t>%</w:t>
      </w:r>
    </w:p>
    <w:p w:rsidR="004F210A" w:rsidRDefault="00A31D94" w:rsidP="004F210A">
      <w:pPr>
        <w:autoSpaceDE w:val="0"/>
        <w:autoSpaceDN w:val="0"/>
        <w:adjustRightInd w:val="0"/>
        <w:rPr>
          <w:rFonts w:ascii="Arial" w:hAnsi="Arial" w:cs="Arial"/>
          <w:b/>
          <w:bCs/>
        </w:rPr>
      </w:pPr>
      <w:r>
        <w:rPr>
          <w:rFonts w:ascii="Arial" w:hAnsi="Arial" w:cs="Arial"/>
          <w:b/>
          <w:bCs/>
          <w:noProof/>
          <w:lang w:eastAsia="fr-FR"/>
        </w:rPr>
        <mc:AlternateContent>
          <mc:Choice Requires="wps">
            <w:drawing>
              <wp:anchor distT="0" distB="0" distL="114300" distR="114300" simplePos="0" relativeHeight="251665408" behindDoc="0" locked="0" layoutInCell="1" allowOverlap="1" wp14:anchorId="05377474" wp14:editId="3B7B49F4">
                <wp:simplePos x="0" y="0"/>
                <wp:positionH relativeFrom="column">
                  <wp:posOffset>2099310</wp:posOffset>
                </wp:positionH>
                <wp:positionV relativeFrom="paragraph">
                  <wp:posOffset>9525</wp:posOffset>
                </wp:positionV>
                <wp:extent cx="828675" cy="552450"/>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52450"/>
                        </a:xfrm>
                        <a:prstGeom prst="rect">
                          <a:avLst/>
                        </a:prstGeom>
                        <a:solidFill>
                          <a:srgbClr val="FFFFFF"/>
                        </a:solidFill>
                        <a:ln w="9525">
                          <a:noFill/>
                          <a:miter lim="800000"/>
                          <a:headEnd/>
                          <a:tailEnd/>
                        </a:ln>
                      </wps:spPr>
                      <wps:txbx>
                        <w:txbxContent>
                          <w:p w:rsidR="00401726" w:rsidRDefault="00401726">
                            <w:r>
                              <w:rPr>
                                <w:noProof/>
                                <w:lang w:eastAsia="fr-FR"/>
                              </w:rPr>
                              <w:drawing>
                                <wp:inline distT="0" distB="0" distL="0" distR="0" wp14:anchorId="006761C8" wp14:editId="191ED701">
                                  <wp:extent cx="665941" cy="50482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963" t="37877" r="68261" b="43383"/>
                                          <a:stretch/>
                                        </pic:blipFill>
                                        <pic:spPr bwMode="auto">
                                          <a:xfrm>
                                            <a:off x="0" y="0"/>
                                            <a:ext cx="666011" cy="50487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165.3pt;margin-top:.75pt;width:65.2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" stroked="f">
                <v:textbox>
                  <w:txbxContent>
                    <w:p w:rsidR="00401726" w:rsidRDefault="00401726">
                      <w:r>
                        <w:rPr>
                          <w:noProof/>
                          <w:lang w:eastAsia="fr-FR"/>
                        </w:rPr>
                        <w:drawing>
                          <wp:inline distT="0" distB="0" distL="0" distR="0" wp14:anchorId="006761C8" wp14:editId="191ED701">
                            <wp:extent cx="665941" cy="50482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963" t="37877" r="68261" b="43383"/>
                                    <a:stretch/>
                                  </pic:blipFill>
                                  <pic:spPr bwMode="auto">
                                    <a:xfrm>
                                      <a:off x="0" y="0"/>
                                      <a:ext cx="666011" cy="50487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F210A" w:rsidRDefault="004F210A" w:rsidP="004F210A">
      <w:pPr>
        <w:autoSpaceDE w:val="0"/>
        <w:autoSpaceDN w:val="0"/>
        <w:adjustRightInd w:val="0"/>
        <w:rPr>
          <w:rFonts w:ascii="Arial" w:hAnsi="Arial" w:cs="Arial"/>
          <w:b/>
          <w:bCs/>
        </w:rPr>
      </w:pPr>
      <w:r>
        <w:rPr>
          <w:rFonts w:ascii="Arial" w:hAnsi="Arial" w:cs="Arial"/>
          <w:b/>
          <w:bCs/>
        </w:rPr>
        <w:t xml:space="preserve">Supports publicitaires ICAR </w:t>
      </w:r>
    </w:p>
    <w:tbl>
      <w:tblPr>
        <w:tblW w:w="0" w:type="auto"/>
        <w:jc w:val="center"/>
        <w:tblInd w:w="-213" w:type="dxa"/>
        <w:tblLayout w:type="fixed"/>
        <w:tblLook w:val="0000" w:firstRow="0" w:lastRow="0" w:firstColumn="0" w:lastColumn="0" w:noHBand="0" w:noVBand="0"/>
      </w:tblPr>
      <w:tblGrid>
        <w:gridCol w:w="3582"/>
        <w:gridCol w:w="2693"/>
        <w:gridCol w:w="992"/>
        <w:gridCol w:w="2158"/>
      </w:tblGrid>
      <w:tr w:rsidR="004F210A" w:rsidTr="008416B9">
        <w:trPr>
          <w:trHeight w:val="1"/>
          <w:jc w:val="center"/>
        </w:trPr>
        <w:tc>
          <w:tcPr>
            <w:tcW w:w="358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b/>
                <w:bCs/>
              </w:rPr>
              <w:t>Support</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b/>
                <w:bCs/>
              </w:rPr>
              <w:t>Description</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b/>
                <w:bCs/>
              </w:rPr>
              <w:t>Tarifs</w:t>
            </w:r>
            <w:r w:rsidR="0095474E">
              <w:rPr>
                <w:rFonts w:ascii="Arial" w:hAnsi="Arial" w:cs="Arial"/>
                <w:b/>
                <w:bCs/>
              </w:rPr>
              <w:t xml:space="preserve"> HT</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b/>
                <w:bCs/>
              </w:rPr>
              <w:t>Vos avantages</w:t>
            </w:r>
          </w:p>
        </w:tc>
      </w:tr>
      <w:tr w:rsidR="004F210A" w:rsidTr="008416B9">
        <w:trPr>
          <w:trHeight w:val="1"/>
          <w:jc w:val="center"/>
        </w:trPr>
        <w:tc>
          <w:tcPr>
            <w:tcW w:w="358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Encart dans plaquette programme (4 000 exemplaires)</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1/6 page intérieure quadrichromie</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250 €</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2 entrées gratuites</w:t>
            </w:r>
          </w:p>
        </w:tc>
      </w:tr>
      <w:tr w:rsidR="004F210A" w:rsidTr="008416B9">
        <w:trPr>
          <w:trHeight w:val="380"/>
          <w:jc w:val="center"/>
        </w:trPr>
        <w:tc>
          <w:tcPr>
            <w:tcW w:w="3582"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rsidP="008416B9">
            <w:pPr>
              <w:autoSpaceDE w:val="0"/>
              <w:autoSpaceDN w:val="0"/>
              <w:adjustRightInd w:val="0"/>
              <w:spacing w:before="120" w:after="120" w:line="240" w:lineRule="auto"/>
              <w:jc w:val="center"/>
              <w:rPr>
                <w:rFonts w:ascii="Calibri" w:hAnsi="Calibri" w:cs="Calibri"/>
              </w:rPr>
            </w:pPr>
            <w:r>
              <w:rPr>
                <w:rFonts w:ascii="Arial" w:hAnsi="Arial" w:cs="Arial"/>
              </w:rPr>
              <w:t>Panneau plastique (2,50 x 0.9 m) placé sur les barrières devant le public</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D0E10" w:rsidP="004D0E10">
            <w:pPr>
              <w:autoSpaceDE w:val="0"/>
              <w:autoSpaceDN w:val="0"/>
              <w:adjustRightInd w:val="0"/>
              <w:spacing w:before="120" w:after="120" w:line="240" w:lineRule="auto"/>
              <w:jc w:val="center"/>
              <w:rPr>
                <w:rFonts w:ascii="Calibri" w:hAnsi="Calibri" w:cs="Calibri"/>
              </w:rPr>
            </w:pPr>
            <w:r>
              <w:rPr>
                <w:rFonts w:ascii="Arial" w:hAnsi="Arial" w:cs="Arial"/>
              </w:rPr>
              <w:t xml:space="preserve">Conception visuelle réalisée </w:t>
            </w:r>
            <w:r w:rsidR="004F210A">
              <w:rPr>
                <w:rFonts w:ascii="Arial" w:hAnsi="Arial" w:cs="Arial"/>
              </w:rPr>
              <w:t>par ICAR</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1 000 €</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3 entrées gratuites</w:t>
            </w:r>
          </w:p>
        </w:tc>
      </w:tr>
      <w:tr w:rsidR="004F210A" w:rsidTr="008416B9">
        <w:trPr>
          <w:trHeight w:val="1"/>
          <w:jc w:val="center"/>
        </w:trPr>
        <w:tc>
          <w:tcPr>
            <w:tcW w:w="3582"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D0E10" w:rsidP="00D67B39">
            <w:pPr>
              <w:autoSpaceDE w:val="0"/>
              <w:autoSpaceDN w:val="0"/>
              <w:adjustRightInd w:val="0"/>
              <w:spacing w:before="120" w:after="120" w:line="240" w:lineRule="auto"/>
              <w:jc w:val="center"/>
              <w:rPr>
                <w:rFonts w:ascii="Calibri" w:hAnsi="Calibri" w:cs="Calibri"/>
              </w:rPr>
            </w:pPr>
            <w:r>
              <w:rPr>
                <w:rFonts w:ascii="Arial" w:hAnsi="Arial" w:cs="Arial"/>
              </w:rPr>
              <w:t>Conception visuelle</w:t>
            </w:r>
            <w:r w:rsidR="006E1899">
              <w:rPr>
                <w:rFonts w:ascii="Arial" w:hAnsi="Arial" w:cs="Arial"/>
              </w:rPr>
              <w:t xml:space="preserve"> </w:t>
            </w:r>
            <w:r w:rsidR="00D67B39">
              <w:rPr>
                <w:rFonts w:ascii="Arial" w:hAnsi="Arial" w:cs="Arial"/>
              </w:rPr>
              <w:t xml:space="preserve">non </w:t>
            </w:r>
            <w:r w:rsidR="006E1899">
              <w:rPr>
                <w:rFonts w:ascii="Arial" w:hAnsi="Arial" w:cs="Arial"/>
              </w:rPr>
              <w:t xml:space="preserve">fournie </w:t>
            </w:r>
            <w:r w:rsidR="004F210A">
              <w:rPr>
                <w:rFonts w:ascii="Arial" w:hAnsi="Arial" w:cs="Arial"/>
              </w:rPr>
              <w:t xml:space="preserve">par </w:t>
            </w:r>
            <w:r w:rsidR="00D67B39">
              <w:rPr>
                <w:rFonts w:ascii="Arial" w:hAnsi="Arial" w:cs="Arial"/>
              </w:rPr>
              <w:t>ICAR</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800 €</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210A" w:rsidRDefault="004F210A">
            <w:pPr>
              <w:autoSpaceDE w:val="0"/>
              <w:autoSpaceDN w:val="0"/>
              <w:adjustRightInd w:val="0"/>
              <w:spacing w:before="120" w:after="120" w:line="240" w:lineRule="auto"/>
              <w:jc w:val="center"/>
              <w:rPr>
                <w:rFonts w:ascii="Calibri" w:hAnsi="Calibri" w:cs="Calibri"/>
              </w:rPr>
            </w:pPr>
            <w:r>
              <w:rPr>
                <w:rFonts w:ascii="Arial" w:hAnsi="Arial" w:cs="Arial"/>
              </w:rPr>
              <w:t>3 entrées gratuites</w:t>
            </w:r>
          </w:p>
        </w:tc>
      </w:tr>
    </w:tbl>
    <w:p w:rsidR="004F210A" w:rsidRDefault="004F210A" w:rsidP="004F210A">
      <w:pPr>
        <w:autoSpaceDE w:val="0"/>
        <w:autoSpaceDN w:val="0"/>
        <w:adjustRightInd w:val="0"/>
        <w:rPr>
          <w:rFonts w:ascii="Arial" w:hAnsi="Arial" w:cs="Arial"/>
          <w:b/>
          <w:bCs/>
        </w:rPr>
      </w:pPr>
    </w:p>
    <w:p w:rsidR="004F210A" w:rsidRDefault="004F210A" w:rsidP="004F210A">
      <w:pPr>
        <w:autoSpaceDE w:val="0"/>
        <w:autoSpaceDN w:val="0"/>
        <w:adjustRightInd w:val="0"/>
        <w:rPr>
          <w:rFonts w:ascii="Arial" w:hAnsi="Arial" w:cs="Arial"/>
        </w:rPr>
      </w:pPr>
      <w:r>
        <w:rPr>
          <w:rFonts w:ascii="Arial" w:hAnsi="Arial" w:cs="Arial"/>
          <w:b/>
          <w:bCs/>
        </w:rPr>
        <w:t xml:space="preserve">Réservation de salon </w:t>
      </w:r>
      <w:r w:rsidR="00954525">
        <w:rPr>
          <w:rFonts w:ascii="Arial" w:hAnsi="Arial" w:cs="Arial"/>
          <w:b/>
          <w:bCs/>
        </w:rPr>
        <w:t>Maurice BEL</w:t>
      </w:r>
      <w:r w:rsidR="005F019B">
        <w:rPr>
          <w:rFonts w:ascii="Arial" w:hAnsi="Arial" w:cs="Arial"/>
          <w:b/>
          <w:bCs/>
        </w:rPr>
        <w:t>L</w:t>
      </w:r>
      <w:r w:rsidR="00954525">
        <w:rPr>
          <w:rFonts w:ascii="Arial" w:hAnsi="Arial" w:cs="Arial"/>
          <w:b/>
          <w:bCs/>
        </w:rPr>
        <w:t>ONTE</w:t>
      </w:r>
    </w:p>
    <w:p w:rsidR="004F210A" w:rsidRDefault="004F210A" w:rsidP="004F210A">
      <w:pPr>
        <w:autoSpaceDE w:val="0"/>
        <w:autoSpaceDN w:val="0"/>
        <w:adjustRightInd w:val="0"/>
        <w:rPr>
          <w:rFonts w:ascii="Arial" w:hAnsi="Arial" w:cs="Arial"/>
        </w:rPr>
      </w:pPr>
      <w:r>
        <w:rPr>
          <w:rFonts w:ascii="Arial" w:hAnsi="Arial" w:cs="Arial"/>
        </w:rPr>
        <w:t xml:space="preserve">350 € </w:t>
      </w:r>
      <w:r w:rsidR="0095474E">
        <w:rPr>
          <w:rFonts w:ascii="Arial" w:hAnsi="Arial" w:cs="Arial"/>
        </w:rPr>
        <w:t xml:space="preserve">HT </w:t>
      </w:r>
      <w:r>
        <w:rPr>
          <w:rFonts w:ascii="Arial" w:hAnsi="Arial" w:cs="Arial"/>
        </w:rPr>
        <w:t>la ½ journée, entrée</w:t>
      </w:r>
      <w:r w:rsidR="00E1753B">
        <w:rPr>
          <w:rFonts w:ascii="Arial" w:hAnsi="Arial" w:cs="Arial"/>
        </w:rPr>
        <w:t>s</w:t>
      </w:r>
      <w:r>
        <w:rPr>
          <w:rFonts w:ascii="Arial" w:hAnsi="Arial" w:cs="Arial"/>
        </w:rPr>
        <w:t xml:space="preserve"> sur le site comprise</w:t>
      </w:r>
      <w:r w:rsidR="00E1753B">
        <w:rPr>
          <w:rFonts w:ascii="Arial" w:hAnsi="Arial" w:cs="Arial"/>
        </w:rPr>
        <w:t>s</w:t>
      </w:r>
      <w:r>
        <w:rPr>
          <w:rFonts w:ascii="Arial" w:hAnsi="Arial" w:cs="Arial"/>
        </w:rPr>
        <w:t xml:space="preserve"> </w:t>
      </w:r>
      <w:r>
        <w:rPr>
          <w:rFonts w:ascii="Arial" w:hAnsi="Arial" w:cs="Arial"/>
        </w:rPr>
        <w:br w:type="page"/>
      </w:r>
    </w:p>
    <w:p w:rsidR="004F210A" w:rsidRDefault="00826CD6" w:rsidP="00486C1E">
      <w:pPr>
        <w:autoSpaceDE w:val="0"/>
        <w:autoSpaceDN w:val="0"/>
        <w:adjustRightInd w:val="0"/>
        <w:jc w:val="both"/>
        <w:rPr>
          <w:rFonts w:ascii="Arial" w:hAnsi="Arial" w:cs="Arial"/>
          <w:b/>
          <w:bCs/>
        </w:rPr>
      </w:pPr>
      <w:r>
        <w:rPr>
          <w:rFonts w:ascii="Arial" w:hAnsi="Arial" w:cs="Arial"/>
          <w:b/>
          <w:bCs/>
        </w:rPr>
        <w:lastRenderedPageBreak/>
        <w:t>ANNEXE 5</w:t>
      </w:r>
      <w:r w:rsidR="004F210A">
        <w:rPr>
          <w:rFonts w:ascii="Arial" w:hAnsi="Arial" w:cs="Arial"/>
          <w:b/>
          <w:bCs/>
        </w:rPr>
        <w:t> : Projet de lettre publicitaire adressée aux clients de Loire Solution</w:t>
      </w:r>
      <w:r w:rsidR="00556E94">
        <w:rPr>
          <w:rFonts w:ascii="Arial" w:hAnsi="Arial" w:cs="Arial"/>
          <w:b/>
          <w:bCs/>
        </w:rPr>
        <w:t>s</w:t>
      </w:r>
      <w:r w:rsidR="004F210A">
        <w:rPr>
          <w:rFonts w:ascii="Arial" w:hAnsi="Arial" w:cs="Arial"/>
          <w:b/>
          <w:bCs/>
        </w:rPr>
        <w:t xml:space="preserve"> pour le lancement du service </w:t>
      </w:r>
      <w:r w:rsidR="00121972">
        <w:rPr>
          <w:rFonts w:ascii="Arial" w:hAnsi="Arial" w:cs="Arial"/>
          <w:b/>
          <w:bCs/>
        </w:rPr>
        <w:t>«</w:t>
      </w:r>
      <w:r w:rsidR="00486C1E">
        <w:rPr>
          <w:rFonts w:ascii="Arial" w:hAnsi="Arial" w:cs="Arial"/>
          <w:b/>
          <w:bCs/>
        </w:rPr>
        <w:t xml:space="preserve"> </w:t>
      </w:r>
      <w:r w:rsidR="00121972">
        <w:rPr>
          <w:rFonts w:ascii="Arial" w:hAnsi="Arial" w:cs="Arial"/>
          <w:b/>
          <w:bCs/>
        </w:rPr>
        <w:t>Express Info</w:t>
      </w:r>
      <w:r w:rsidR="00486C1E">
        <w:rPr>
          <w:rFonts w:ascii="Arial" w:hAnsi="Arial" w:cs="Arial"/>
          <w:b/>
          <w:bCs/>
        </w:rPr>
        <w:t xml:space="preserve"> </w:t>
      </w:r>
      <w:r w:rsidR="00121972">
        <w:rPr>
          <w:rFonts w:ascii="Arial" w:hAnsi="Arial" w:cs="Arial"/>
          <w:b/>
          <w:bCs/>
        </w:rPr>
        <w:t>»</w:t>
      </w:r>
      <w:r w:rsidR="004F210A">
        <w:rPr>
          <w:rFonts w:ascii="Arial" w:hAnsi="Arial" w:cs="Arial"/>
          <w:b/>
          <w:bCs/>
        </w:rPr>
        <w:t xml:space="preserve"> </w:t>
      </w:r>
    </w:p>
    <w:tbl>
      <w:tblPr>
        <w:tblW w:w="0" w:type="auto"/>
        <w:tblInd w:w="108" w:type="dxa"/>
        <w:tblLayout w:type="fixed"/>
        <w:tblLook w:val="0000" w:firstRow="0" w:lastRow="0" w:firstColumn="0" w:lastColumn="0" w:noHBand="0" w:noVBand="0"/>
      </w:tblPr>
      <w:tblGrid>
        <w:gridCol w:w="9778"/>
      </w:tblGrid>
      <w:tr w:rsidR="004F210A">
        <w:trPr>
          <w:trHeight w:val="1"/>
        </w:trPr>
        <w:tc>
          <w:tcPr>
            <w:tcW w:w="9778" w:type="dxa"/>
            <w:tcBorders>
              <w:top w:val="single" w:sz="3" w:space="0" w:color="000000"/>
              <w:left w:val="single" w:sz="3" w:space="0" w:color="000000"/>
              <w:bottom w:val="single" w:sz="3" w:space="0" w:color="000000"/>
              <w:right w:val="single" w:sz="3" w:space="0" w:color="000000"/>
            </w:tcBorders>
            <w:shd w:val="clear" w:color="000000" w:fill="FFFFFF"/>
          </w:tcPr>
          <w:p w:rsidR="00A47593" w:rsidRDefault="00A47593" w:rsidP="00A47593">
            <w:pPr>
              <w:jc w:val="center"/>
            </w:pPr>
            <w:r w:rsidRPr="000F4448">
              <w:rPr>
                <w:rFonts w:asciiTheme="majorHAnsi" w:hAnsiTheme="majorHAnsi"/>
                <w:b/>
                <w:i/>
                <w:color w:val="FF0000"/>
                <w:sz w:val="72"/>
                <w:szCs w:val="72"/>
              </w:rPr>
              <w:t>L</w:t>
            </w:r>
            <w:r w:rsidRPr="000E51B3">
              <w:rPr>
                <w:rFonts w:asciiTheme="majorHAnsi" w:hAnsiTheme="majorHAnsi"/>
                <w:b/>
                <w:i/>
                <w:sz w:val="24"/>
                <w:szCs w:val="24"/>
              </w:rPr>
              <w:t xml:space="preserve">oire </w:t>
            </w:r>
            <w:r w:rsidRPr="000F4448">
              <w:rPr>
                <w:rFonts w:asciiTheme="majorHAnsi" w:hAnsiTheme="majorHAnsi"/>
                <w:b/>
                <w:i/>
                <w:color w:val="FF0000"/>
                <w:sz w:val="72"/>
                <w:szCs w:val="72"/>
              </w:rPr>
              <w:t>S</w:t>
            </w:r>
            <w:r>
              <w:rPr>
                <w:rFonts w:asciiTheme="majorHAnsi" w:hAnsiTheme="majorHAnsi"/>
                <w:b/>
                <w:i/>
                <w:sz w:val="24"/>
                <w:szCs w:val="24"/>
              </w:rPr>
              <w:t>o</w:t>
            </w:r>
            <w:r w:rsidRPr="000E51B3">
              <w:rPr>
                <w:rFonts w:asciiTheme="majorHAnsi" w:hAnsiTheme="majorHAnsi"/>
                <w:b/>
                <w:i/>
                <w:sz w:val="24"/>
                <w:szCs w:val="24"/>
              </w:rPr>
              <w:t>lutions</w:t>
            </w:r>
          </w:p>
          <w:p w:rsidR="006E1899" w:rsidRPr="006E1899" w:rsidRDefault="006E1899" w:rsidP="006E1899">
            <w:pPr>
              <w:tabs>
                <w:tab w:val="left" w:pos="5040"/>
              </w:tabs>
              <w:autoSpaceDE w:val="0"/>
              <w:autoSpaceDN w:val="0"/>
              <w:adjustRightInd w:val="0"/>
              <w:spacing w:after="0" w:line="240" w:lineRule="auto"/>
              <w:jc w:val="center"/>
              <w:rPr>
                <w:rFonts w:cs="Arial"/>
                <w:i/>
              </w:rPr>
            </w:pPr>
            <w:r w:rsidRPr="006E1899">
              <w:rPr>
                <w:rFonts w:cs="Arial"/>
                <w:i/>
              </w:rPr>
              <w:t>72 rue de Paris</w:t>
            </w:r>
          </w:p>
          <w:p w:rsidR="004F210A" w:rsidRPr="006E1899" w:rsidRDefault="006E1899" w:rsidP="006E1899">
            <w:pPr>
              <w:tabs>
                <w:tab w:val="left" w:pos="5040"/>
              </w:tabs>
              <w:autoSpaceDE w:val="0"/>
              <w:autoSpaceDN w:val="0"/>
              <w:adjustRightInd w:val="0"/>
              <w:spacing w:after="0" w:line="240" w:lineRule="auto"/>
              <w:jc w:val="center"/>
              <w:rPr>
                <w:rFonts w:cs="Arial"/>
              </w:rPr>
            </w:pPr>
            <w:r w:rsidRPr="006E1899">
              <w:rPr>
                <w:rFonts w:cs="Arial"/>
                <w:i/>
              </w:rPr>
              <w:t>42300 ROANNE</w:t>
            </w:r>
          </w:p>
          <w:p w:rsidR="004F210A" w:rsidRPr="006E1899" w:rsidRDefault="004F210A">
            <w:pPr>
              <w:tabs>
                <w:tab w:val="left" w:pos="5040"/>
              </w:tabs>
              <w:autoSpaceDE w:val="0"/>
              <w:autoSpaceDN w:val="0"/>
              <w:adjustRightInd w:val="0"/>
              <w:spacing w:after="0" w:line="240" w:lineRule="auto"/>
              <w:rPr>
                <w:rFonts w:cs="Arial"/>
              </w:rPr>
            </w:pPr>
          </w:p>
          <w:p w:rsidR="004F210A" w:rsidRDefault="004F210A">
            <w:pPr>
              <w:tabs>
                <w:tab w:val="left" w:pos="5040"/>
              </w:tabs>
              <w:autoSpaceDE w:val="0"/>
              <w:autoSpaceDN w:val="0"/>
              <w:adjustRightInd w:val="0"/>
              <w:spacing w:after="0" w:line="240" w:lineRule="auto"/>
              <w:rPr>
                <w:rFonts w:ascii="Arial" w:hAnsi="Arial" w:cs="Arial"/>
              </w:rPr>
            </w:pPr>
          </w:p>
          <w:p w:rsidR="004F210A" w:rsidRPr="0095474E" w:rsidRDefault="004F210A">
            <w:pPr>
              <w:tabs>
                <w:tab w:val="left" w:pos="5040"/>
              </w:tabs>
              <w:autoSpaceDE w:val="0"/>
              <w:autoSpaceDN w:val="0"/>
              <w:adjustRightInd w:val="0"/>
              <w:spacing w:after="0" w:line="240" w:lineRule="auto"/>
              <w:rPr>
                <w:rFonts w:ascii="Arial" w:hAnsi="Arial" w:cs="Arial"/>
              </w:rPr>
            </w:pPr>
            <w:r w:rsidRPr="0095474E">
              <w:rPr>
                <w:rFonts w:ascii="Arial" w:hAnsi="Arial" w:cs="Arial"/>
              </w:rPr>
              <w:tab/>
            </w:r>
          </w:p>
          <w:p w:rsidR="004F210A" w:rsidRPr="0095474E" w:rsidRDefault="00DC1694" w:rsidP="00DC1694">
            <w:pPr>
              <w:tabs>
                <w:tab w:val="left" w:pos="5704"/>
              </w:tabs>
              <w:autoSpaceDE w:val="0"/>
              <w:autoSpaceDN w:val="0"/>
              <w:adjustRightInd w:val="0"/>
              <w:spacing w:after="0" w:line="240" w:lineRule="auto"/>
              <w:ind w:right="206"/>
              <w:rPr>
                <w:rFonts w:ascii="Arial" w:hAnsi="Arial" w:cs="Arial"/>
              </w:rPr>
            </w:pP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004F210A" w:rsidRPr="0095474E">
              <w:rPr>
                <w:rFonts w:ascii="Arial" w:hAnsi="Arial" w:cs="Arial"/>
              </w:rPr>
              <w:t>« Nom -Entreprise »</w:t>
            </w:r>
          </w:p>
          <w:p w:rsidR="004F210A" w:rsidRPr="0095474E" w:rsidRDefault="004F210A">
            <w:pPr>
              <w:autoSpaceDE w:val="0"/>
              <w:autoSpaceDN w:val="0"/>
              <w:adjustRightInd w:val="0"/>
              <w:spacing w:before="120" w:after="120" w:line="240" w:lineRule="auto"/>
              <w:ind w:left="142" w:right="204"/>
              <w:rPr>
                <w:rFonts w:ascii="Arial" w:hAnsi="Arial" w:cs="Arial"/>
              </w:rPr>
            </w:pP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t>« Responsable »</w:t>
            </w:r>
          </w:p>
          <w:p w:rsidR="004F210A" w:rsidRPr="0095474E" w:rsidRDefault="004F210A">
            <w:pPr>
              <w:autoSpaceDE w:val="0"/>
              <w:autoSpaceDN w:val="0"/>
              <w:adjustRightInd w:val="0"/>
              <w:spacing w:before="120" w:after="120" w:line="240" w:lineRule="auto"/>
              <w:ind w:left="142" w:right="204"/>
              <w:rPr>
                <w:rFonts w:ascii="Arial" w:hAnsi="Arial" w:cs="Arial"/>
              </w:rPr>
            </w:pP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t>« Adresse »</w:t>
            </w:r>
          </w:p>
          <w:p w:rsidR="004F210A" w:rsidRPr="0095474E" w:rsidRDefault="004F210A">
            <w:pPr>
              <w:autoSpaceDE w:val="0"/>
              <w:autoSpaceDN w:val="0"/>
              <w:adjustRightInd w:val="0"/>
              <w:spacing w:before="120" w:after="120" w:line="240" w:lineRule="auto"/>
              <w:ind w:left="142" w:right="204"/>
              <w:rPr>
                <w:rFonts w:ascii="Arial" w:hAnsi="Arial" w:cs="Arial"/>
              </w:rPr>
            </w:pP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r>
            <w:r w:rsidRPr="0095474E">
              <w:rPr>
                <w:rFonts w:ascii="Arial" w:hAnsi="Arial" w:cs="Arial"/>
              </w:rPr>
              <w:tab/>
              <w:t>« Code-postal » « Ville »</w:t>
            </w:r>
          </w:p>
          <w:p w:rsidR="004F210A" w:rsidRPr="0095474E" w:rsidRDefault="004F210A">
            <w:pPr>
              <w:tabs>
                <w:tab w:val="left" w:pos="5040"/>
              </w:tabs>
              <w:autoSpaceDE w:val="0"/>
              <w:autoSpaceDN w:val="0"/>
              <w:adjustRightInd w:val="0"/>
              <w:spacing w:after="0" w:line="240" w:lineRule="auto"/>
              <w:ind w:left="142" w:right="206"/>
              <w:rPr>
                <w:rFonts w:ascii="Arial" w:hAnsi="Arial" w:cs="Arial"/>
              </w:rPr>
            </w:pPr>
            <w:r w:rsidRPr="0095474E">
              <w:rPr>
                <w:rFonts w:ascii="Arial" w:hAnsi="Arial" w:cs="Arial"/>
              </w:rPr>
              <w:tab/>
            </w:r>
            <w:r w:rsidRPr="0095474E">
              <w:rPr>
                <w:rFonts w:ascii="Arial" w:hAnsi="Arial" w:cs="Arial"/>
              </w:rPr>
              <w:tab/>
              <w:t>Roanne le</w:t>
            </w:r>
            <w:r w:rsidR="00486C1E" w:rsidRPr="0095474E">
              <w:rPr>
                <w:rFonts w:ascii="Arial" w:hAnsi="Arial" w:cs="Arial"/>
              </w:rPr>
              <w:t>,</w:t>
            </w:r>
            <w:r w:rsidRPr="0095474E">
              <w:rPr>
                <w:rFonts w:ascii="Arial" w:hAnsi="Arial" w:cs="Arial"/>
              </w:rPr>
              <w:t xml:space="preserve"> (date automatique)</w:t>
            </w:r>
          </w:p>
          <w:p w:rsidR="004F210A" w:rsidRPr="0095474E" w:rsidRDefault="004F210A">
            <w:pPr>
              <w:autoSpaceDE w:val="0"/>
              <w:autoSpaceDN w:val="0"/>
              <w:adjustRightInd w:val="0"/>
              <w:spacing w:after="0" w:line="240" w:lineRule="auto"/>
              <w:ind w:left="142" w:right="206"/>
              <w:rPr>
                <w:rFonts w:ascii="Arial" w:hAnsi="Arial" w:cs="Arial"/>
              </w:rPr>
            </w:pPr>
          </w:p>
          <w:p w:rsidR="004F210A" w:rsidRPr="0095474E" w:rsidRDefault="004F210A">
            <w:pPr>
              <w:autoSpaceDE w:val="0"/>
              <w:autoSpaceDN w:val="0"/>
              <w:adjustRightInd w:val="0"/>
              <w:spacing w:before="120" w:after="0" w:line="360" w:lineRule="auto"/>
              <w:ind w:left="142" w:right="206"/>
              <w:rPr>
                <w:rFonts w:ascii="Arial" w:hAnsi="Arial" w:cs="Arial"/>
              </w:rPr>
            </w:pPr>
            <w:r w:rsidRPr="0095474E">
              <w:rPr>
                <w:rFonts w:ascii="Arial" w:hAnsi="Arial" w:cs="Arial"/>
              </w:rPr>
              <w:t>Cher</w:t>
            </w:r>
            <w:r w:rsidR="004C3535">
              <w:rPr>
                <w:rFonts w:ascii="Arial" w:hAnsi="Arial" w:cs="Arial"/>
              </w:rPr>
              <w:t xml:space="preserve"> Client et chère cliente,</w:t>
            </w:r>
          </w:p>
          <w:p w:rsidR="004F210A" w:rsidRPr="0095474E" w:rsidRDefault="004F210A" w:rsidP="00A03E17">
            <w:pPr>
              <w:autoSpaceDE w:val="0"/>
              <w:autoSpaceDN w:val="0"/>
              <w:adjustRightInd w:val="0"/>
              <w:spacing w:before="120" w:after="120" w:line="300" w:lineRule="atLeast"/>
              <w:ind w:left="142" w:right="204"/>
              <w:jc w:val="both"/>
              <w:rPr>
                <w:rFonts w:ascii="Arial" w:hAnsi="Arial" w:cs="Arial"/>
              </w:rPr>
            </w:pPr>
            <w:r w:rsidRPr="0095474E">
              <w:rPr>
                <w:rFonts w:ascii="Arial" w:hAnsi="Arial" w:cs="Arial"/>
              </w:rPr>
              <w:t>Serveurs ou postes informatiques en panne, risque majeur d’inondation, incendie</w:t>
            </w:r>
            <w:r w:rsidR="00486C1E" w:rsidRPr="0095474E">
              <w:rPr>
                <w:rFonts w:ascii="Arial" w:hAnsi="Arial" w:cs="Arial"/>
              </w:rPr>
              <w:t>, etc.</w:t>
            </w:r>
            <w:r w:rsidR="00A47593">
              <w:rPr>
                <w:rFonts w:ascii="Arial" w:hAnsi="Arial" w:cs="Arial"/>
              </w:rPr>
              <w:t>,</w:t>
            </w:r>
            <w:r w:rsidRPr="0095474E">
              <w:rPr>
                <w:rFonts w:ascii="Arial" w:hAnsi="Arial" w:cs="Arial"/>
              </w:rPr>
              <w:t xml:space="preserve"> cela n’arrive </w:t>
            </w:r>
            <w:r w:rsidR="00486C1E" w:rsidRPr="0095474E">
              <w:rPr>
                <w:rFonts w:ascii="Arial" w:hAnsi="Arial" w:cs="Arial"/>
              </w:rPr>
              <w:t xml:space="preserve">pas </w:t>
            </w:r>
            <w:r w:rsidRPr="0095474E">
              <w:rPr>
                <w:rFonts w:ascii="Arial" w:hAnsi="Arial" w:cs="Arial"/>
              </w:rPr>
              <w:t>qu’aux autres</w:t>
            </w:r>
            <w:r w:rsidR="00486C1E" w:rsidRPr="0095474E">
              <w:rPr>
                <w:rFonts w:ascii="Arial" w:hAnsi="Arial" w:cs="Arial"/>
              </w:rPr>
              <w:t>. G</w:t>
            </w:r>
            <w:r w:rsidRPr="0095474E">
              <w:rPr>
                <w:rFonts w:ascii="Arial" w:hAnsi="Arial" w:cs="Arial"/>
              </w:rPr>
              <w:t xml:space="preserve">râce à notre service </w:t>
            </w:r>
            <w:r w:rsidR="00121972" w:rsidRPr="0095474E">
              <w:rPr>
                <w:rFonts w:ascii="Arial" w:hAnsi="Arial" w:cs="Arial"/>
              </w:rPr>
              <w:t>«</w:t>
            </w:r>
            <w:r w:rsidR="00486C1E" w:rsidRPr="0095474E">
              <w:rPr>
                <w:rFonts w:ascii="Arial" w:hAnsi="Arial" w:cs="Arial"/>
              </w:rPr>
              <w:t xml:space="preserve"> </w:t>
            </w:r>
            <w:r w:rsidR="00121972" w:rsidRPr="0095474E">
              <w:rPr>
                <w:rFonts w:ascii="Arial" w:hAnsi="Arial" w:cs="Arial"/>
              </w:rPr>
              <w:t>Express Info</w:t>
            </w:r>
            <w:r w:rsidR="00486C1E" w:rsidRPr="0095474E">
              <w:rPr>
                <w:rFonts w:ascii="Arial" w:hAnsi="Arial" w:cs="Arial"/>
              </w:rPr>
              <w:t xml:space="preserve"> </w:t>
            </w:r>
            <w:r w:rsidR="00121972" w:rsidRPr="0095474E">
              <w:rPr>
                <w:rFonts w:ascii="Arial" w:hAnsi="Arial" w:cs="Arial"/>
              </w:rPr>
              <w:t>»</w:t>
            </w:r>
            <w:r w:rsidRPr="0095474E">
              <w:rPr>
                <w:rFonts w:ascii="Arial" w:hAnsi="Arial" w:cs="Arial"/>
              </w:rPr>
              <w:t>, travaillez l’esprit libre et en toute sécurité.</w:t>
            </w:r>
          </w:p>
          <w:p w:rsidR="004F210A" w:rsidRPr="0095474E" w:rsidRDefault="004F210A" w:rsidP="00A03E17">
            <w:pPr>
              <w:autoSpaceDE w:val="0"/>
              <w:autoSpaceDN w:val="0"/>
              <w:adjustRightInd w:val="0"/>
              <w:spacing w:before="120" w:after="120" w:line="300" w:lineRule="atLeast"/>
              <w:ind w:left="142" w:right="204"/>
              <w:jc w:val="both"/>
              <w:rPr>
                <w:rFonts w:ascii="Arial" w:hAnsi="Arial" w:cs="Arial"/>
              </w:rPr>
            </w:pPr>
            <w:r w:rsidRPr="0095474E">
              <w:rPr>
                <w:rFonts w:ascii="Arial" w:hAnsi="Arial" w:cs="Arial"/>
              </w:rPr>
              <w:t xml:space="preserve">Notre société est spécialisée en ingénierie informatique, nous travaillons depuis déjà dix ans avec tous ceux, - grands groupes français, collectivités, PME -  qui ont besoin de solutions informatiques </w:t>
            </w:r>
            <w:r w:rsidR="00561650" w:rsidRPr="0095474E">
              <w:rPr>
                <w:rFonts w:ascii="Arial" w:hAnsi="Arial" w:cs="Arial"/>
              </w:rPr>
              <w:t>sur mesure</w:t>
            </w:r>
            <w:r w:rsidRPr="0095474E">
              <w:rPr>
                <w:rFonts w:ascii="Arial" w:hAnsi="Arial" w:cs="Arial"/>
              </w:rPr>
              <w:t>. Nous recherchons pour vous les meilleures solutions au meilleur prix et toujours à la pointe de l’avancée technologique.</w:t>
            </w:r>
          </w:p>
          <w:p w:rsidR="004F210A" w:rsidRPr="0095474E" w:rsidRDefault="004F210A" w:rsidP="00A03E17">
            <w:pPr>
              <w:autoSpaceDE w:val="0"/>
              <w:autoSpaceDN w:val="0"/>
              <w:adjustRightInd w:val="0"/>
              <w:spacing w:before="120" w:after="120" w:line="300" w:lineRule="atLeast"/>
              <w:ind w:left="142" w:right="204"/>
              <w:jc w:val="both"/>
              <w:rPr>
                <w:rFonts w:ascii="Arial" w:hAnsi="Arial" w:cs="Arial"/>
              </w:rPr>
            </w:pPr>
            <w:r w:rsidRPr="0095474E">
              <w:rPr>
                <w:rFonts w:ascii="Arial" w:hAnsi="Arial" w:cs="Arial"/>
              </w:rPr>
              <w:t xml:space="preserve">Aujourd’hui, nous vous proposons, en avant-première, un service incontournable, décliné en </w:t>
            </w:r>
            <w:r w:rsidR="003E3609" w:rsidRPr="0095474E">
              <w:rPr>
                <w:rFonts w:ascii="Arial" w:hAnsi="Arial" w:cs="Arial"/>
              </w:rPr>
              <w:t>quatre formules.</w:t>
            </w:r>
            <w:r w:rsidRPr="0095474E">
              <w:rPr>
                <w:rFonts w:ascii="Arial" w:hAnsi="Arial" w:cs="Arial"/>
              </w:rPr>
              <w:t xml:space="preserve"> Nous vous proposons aussi une solution clef en main.</w:t>
            </w:r>
          </w:p>
          <w:p w:rsidR="004F210A" w:rsidRPr="0095474E" w:rsidRDefault="004F210A" w:rsidP="00A03E17">
            <w:pPr>
              <w:autoSpaceDE w:val="0"/>
              <w:autoSpaceDN w:val="0"/>
              <w:adjustRightInd w:val="0"/>
              <w:spacing w:before="120" w:after="120" w:line="300" w:lineRule="atLeast"/>
              <w:ind w:left="142" w:right="204"/>
              <w:jc w:val="both"/>
              <w:rPr>
                <w:rFonts w:ascii="Arial" w:hAnsi="Arial" w:cs="Arial"/>
              </w:rPr>
            </w:pPr>
            <w:r w:rsidRPr="0095474E">
              <w:rPr>
                <w:rFonts w:ascii="Arial" w:hAnsi="Arial" w:cs="Arial"/>
              </w:rPr>
              <w:t>En vingt minutes environ, nous vous garantissons la reprise de votre activité, sans perte de données</w:t>
            </w:r>
            <w:r w:rsidR="00A47593">
              <w:rPr>
                <w:rFonts w:ascii="Arial" w:hAnsi="Arial" w:cs="Arial"/>
              </w:rPr>
              <w:t>,</w:t>
            </w:r>
            <w:r w:rsidRPr="0095474E">
              <w:rPr>
                <w:rFonts w:ascii="Arial" w:hAnsi="Arial" w:cs="Arial"/>
              </w:rPr>
              <w:t xml:space="preserve"> soit chez vous, soit </w:t>
            </w:r>
            <w:r w:rsidR="0095474E" w:rsidRPr="0095474E">
              <w:rPr>
                <w:rFonts w:ascii="Arial" w:hAnsi="Arial" w:cs="Arial"/>
              </w:rPr>
              <w:t>à distance</w:t>
            </w:r>
            <w:r w:rsidRPr="0095474E">
              <w:rPr>
                <w:rFonts w:ascii="Arial" w:hAnsi="Arial" w:cs="Arial"/>
              </w:rPr>
              <w:t xml:space="preserve"> et ceci, 24</w:t>
            </w:r>
            <w:r w:rsidR="00A47593" w:rsidRPr="0095474E">
              <w:rPr>
                <w:rFonts w:ascii="Arial" w:hAnsi="Arial" w:cs="Arial"/>
              </w:rPr>
              <w:t>h</w:t>
            </w:r>
            <w:r w:rsidRPr="0095474E">
              <w:rPr>
                <w:rFonts w:ascii="Arial" w:hAnsi="Arial" w:cs="Arial"/>
              </w:rPr>
              <w:t>/24 et 7j/7.</w:t>
            </w:r>
          </w:p>
          <w:p w:rsidR="004F210A" w:rsidRPr="0095474E" w:rsidRDefault="004F210A" w:rsidP="00A03E17">
            <w:pPr>
              <w:autoSpaceDE w:val="0"/>
              <w:autoSpaceDN w:val="0"/>
              <w:adjustRightInd w:val="0"/>
              <w:spacing w:before="120" w:after="120" w:line="300" w:lineRule="atLeast"/>
              <w:ind w:left="142" w:right="204"/>
              <w:jc w:val="both"/>
              <w:rPr>
                <w:rFonts w:ascii="Arial" w:hAnsi="Arial" w:cs="Arial"/>
              </w:rPr>
            </w:pPr>
            <w:r w:rsidRPr="0095474E">
              <w:rPr>
                <w:rFonts w:ascii="Arial" w:hAnsi="Arial" w:cs="Arial"/>
              </w:rPr>
              <w:t xml:space="preserve">Votre sécurité et votre tranquillité sont assurées avec un </w:t>
            </w:r>
            <w:r w:rsidR="00E17C5C">
              <w:rPr>
                <w:rFonts w:ascii="Arial" w:hAnsi="Arial" w:cs="Arial"/>
              </w:rPr>
              <w:t>coût</w:t>
            </w:r>
            <w:r w:rsidRPr="0095474E">
              <w:rPr>
                <w:rFonts w:ascii="Arial" w:hAnsi="Arial" w:cs="Arial"/>
              </w:rPr>
              <w:t xml:space="preserve"> minime et à partir de 144 € par mois pour dix postes.</w:t>
            </w:r>
          </w:p>
          <w:p w:rsidR="004F210A" w:rsidRPr="0095474E" w:rsidRDefault="004F210A" w:rsidP="00A03E17">
            <w:pPr>
              <w:autoSpaceDE w:val="0"/>
              <w:autoSpaceDN w:val="0"/>
              <w:adjustRightInd w:val="0"/>
              <w:spacing w:before="120" w:after="120" w:line="300" w:lineRule="atLeast"/>
              <w:ind w:left="142" w:right="204"/>
              <w:jc w:val="both"/>
              <w:rPr>
                <w:rFonts w:ascii="Arial" w:hAnsi="Arial" w:cs="Arial"/>
              </w:rPr>
            </w:pPr>
            <w:r w:rsidRPr="0095474E">
              <w:rPr>
                <w:rFonts w:ascii="Arial" w:hAnsi="Arial" w:cs="Arial"/>
              </w:rPr>
              <w:t>Alors, pour plus de renseignements, contactez-nous ou retrouvez</w:t>
            </w:r>
            <w:r w:rsidR="00486C1E" w:rsidRPr="0095474E">
              <w:rPr>
                <w:rFonts w:ascii="Arial" w:hAnsi="Arial" w:cs="Arial"/>
              </w:rPr>
              <w:t>-</w:t>
            </w:r>
            <w:r w:rsidRPr="0095474E">
              <w:rPr>
                <w:rFonts w:ascii="Arial" w:hAnsi="Arial" w:cs="Arial"/>
              </w:rPr>
              <w:t>nous sur notre site. Nous étudierons avec vous la meilleure solution pour votre entreprise.</w:t>
            </w:r>
          </w:p>
          <w:p w:rsidR="00A47593" w:rsidRDefault="004F210A">
            <w:pPr>
              <w:tabs>
                <w:tab w:val="left" w:pos="5040"/>
              </w:tabs>
              <w:autoSpaceDE w:val="0"/>
              <w:autoSpaceDN w:val="0"/>
              <w:adjustRightInd w:val="0"/>
              <w:spacing w:before="120" w:after="0" w:line="360" w:lineRule="auto"/>
              <w:ind w:left="142" w:right="206"/>
              <w:rPr>
                <w:rFonts w:ascii="Arial" w:hAnsi="Arial" w:cs="Arial"/>
              </w:rPr>
            </w:pPr>
            <w:r w:rsidRPr="0095474E">
              <w:rPr>
                <w:rFonts w:ascii="Arial" w:hAnsi="Arial" w:cs="Arial"/>
              </w:rPr>
              <w:tab/>
            </w:r>
          </w:p>
          <w:p w:rsidR="004F210A" w:rsidRPr="0095474E" w:rsidRDefault="004F210A" w:rsidP="00A47593">
            <w:pPr>
              <w:tabs>
                <w:tab w:val="left" w:pos="5040"/>
              </w:tabs>
              <w:autoSpaceDE w:val="0"/>
              <w:autoSpaceDN w:val="0"/>
              <w:adjustRightInd w:val="0"/>
              <w:spacing w:before="120" w:after="0" w:line="360" w:lineRule="auto"/>
              <w:ind w:left="4956" w:right="206"/>
              <w:rPr>
                <w:rFonts w:ascii="Arial" w:hAnsi="Arial" w:cs="Arial"/>
              </w:rPr>
            </w:pPr>
            <w:r w:rsidRPr="0095474E">
              <w:rPr>
                <w:rFonts w:ascii="Arial" w:hAnsi="Arial" w:cs="Arial"/>
              </w:rPr>
              <w:t xml:space="preserve">Grégoire </w:t>
            </w:r>
            <w:r w:rsidR="00486C1E" w:rsidRPr="0095474E">
              <w:rPr>
                <w:rFonts w:ascii="Arial" w:hAnsi="Arial" w:cs="Arial"/>
              </w:rPr>
              <w:t>FLEURY</w:t>
            </w:r>
            <w:r w:rsidRPr="0095474E">
              <w:rPr>
                <w:rFonts w:ascii="Arial" w:hAnsi="Arial" w:cs="Arial"/>
              </w:rPr>
              <w:t xml:space="preserve"> </w:t>
            </w:r>
          </w:p>
          <w:p w:rsidR="004F210A" w:rsidRPr="0095474E" w:rsidRDefault="004F210A" w:rsidP="00A47593">
            <w:pPr>
              <w:tabs>
                <w:tab w:val="left" w:pos="5040"/>
              </w:tabs>
              <w:autoSpaceDE w:val="0"/>
              <w:autoSpaceDN w:val="0"/>
              <w:adjustRightInd w:val="0"/>
              <w:spacing w:before="120" w:after="0" w:line="360" w:lineRule="auto"/>
              <w:ind w:left="4956" w:right="206"/>
              <w:rPr>
                <w:rFonts w:ascii="Arial" w:hAnsi="Arial" w:cs="Arial"/>
              </w:rPr>
            </w:pPr>
            <w:r w:rsidRPr="0095474E">
              <w:rPr>
                <w:rFonts w:ascii="Arial" w:hAnsi="Arial" w:cs="Arial"/>
              </w:rPr>
              <w:t>Le gérant</w:t>
            </w:r>
          </w:p>
          <w:p w:rsidR="00DC1694" w:rsidRDefault="00DC1694">
            <w:pPr>
              <w:tabs>
                <w:tab w:val="left" w:pos="5040"/>
              </w:tabs>
              <w:autoSpaceDE w:val="0"/>
              <w:autoSpaceDN w:val="0"/>
              <w:adjustRightInd w:val="0"/>
              <w:spacing w:before="120" w:after="0" w:line="360" w:lineRule="auto"/>
              <w:ind w:left="142" w:right="206"/>
              <w:rPr>
                <w:rFonts w:ascii="Calibri" w:hAnsi="Calibri" w:cs="Calibri"/>
              </w:rPr>
            </w:pPr>
          </w:p>
        </w:tc>
      </w:tr>
    </w:tbl>
    <w:p w:rsidR="004F210A" w:rsidRDefault="004F210A">
      <w:pPr>
        <w:rPr>
          <w:rFonts w:ascii="Times New Roman" w:hAnsi="Times New Roman" w:cs="Times New Roman"/>
          <w:sz w:val="20"/>
          <w:szCs w:val="20"/>
        </w:rPr>
      </w:pPr>
      <w:r>
        <w:rPr>
          <w:rFonts w:ascii="Times New Roman" w:hAnsi="Times New Roman" w:cs="Times New Roman"/>
          <w:sz w:val="20"/>
          <w:szCs w:val="20"/>
        </w:rPr>
        <w:br w:type="page"/>
      </w:r>
    </w:p>
    <w:p w:rsidR="00826CD6" w:rsidRPr="00E00C57" w:rsidRDefault="00826CD6" w:rsidP="00826CD6">
      <w:pPr>
        <w:pStyle w:val="NormalWeb"/>
        <w:kinsoku w:val="0"/>
        <w:overflowPunct w:val="0"/>
        <w:spacing w:before="288" w:beforeAutospacing="0" w:after="48" w:afterAutospacing="0" w:line="228" w:lineRule="auto"/>
        <w:ind w:left="259" w:hanging="259"/>
        <w:textAlignment w:val="baseline"/>
        <w:rPr>
          <w:rFonts w:ascii="Arial" w:eastAsiaTheme="minorEastAsia" w:hAnsi="Arial" w:cs="Arial"/>
          <w:b/>
        </w:rPr>
      </w:pPr>
      <w:r w:rsidRPr="00486C1E">
        <w:rPr>
          <w:rFonts w:ascii="Arial" w:eastAsiaTheme="minorHAnsi" w:hAnsi="Arial" w:cs="Arial"/>
          <w:b/>
          <w:bCs/>
          <w:sz w:val="22"/>
          <w:szCs w:val="22"/>
          <w:lang w:eastAsia="en-US"/>
        </w:rPr>
        <w:lastRenderedPageBreak/>
        <w:t>ANNEXE 6</w:t>
      </w:r>
      <w:r w:rsidRPr="00E00C57">
        <w:rPr>
          <w:rFonts w:ascii="Arial" w:eastAsiaTheme="minorEastAsia" w:hAnsi="Arial" w:cs="Arial"/>
          <w:b/>
        </w:rPr>
        <w:t xml:space="preserve"> : </w:t>
      </w:r>
      <w:r w:rsidRPr="00486C1E">
        <w:rPr>
          <w:rFonts w:ascii="Arial" w:eastAsiaTheme="minorHAnsi" w:hAnsi="Arial" w:cs="Arial"/>
          <w:b/>
          <w:bCs/>
          <w:sz w:val="22"/>
          <w:szCs w:val="22"/>
          <w:lang w:eastAsia="en-US"/>
        </w:rPr>
        <w:t xml:space="preserve">Extrait du </w:t>
      </w:r>
      <w:r w:rsidR="000D5446" w:rsidRPr="00486C1E">
        <w:rPr>
          <w:rFonts w:ascii="Arial" w:eastAsiaTheme="minorHAnsi" w:hAnsi="Arial" w:cs="Arial"/>
          <w:b/>
          <w:bCs/>
          <w:sz w:val="22"/>
          <w:szCs w:val="22"/>
          <w:lang w:eastAsia="en-US"/>
        </w:rPr>
        <w:t xml:space="preserve">projet du </w:t>
      </w:r>
      <w:r w:rsidRPr="00486C1E">
        <w:rPr>
          <w:rFonts w:ascii="Arial" w:eastAsiaTheme="minorHAnsi" w:hAnsi="Arial" w:cs="Arial"/>
          <w:b/>
          <w:bCs/>
          <w:sz w:val="22"/>
          <w:szCs w:val="22"/>
          <w:lang w:eastAsia="en-US"/>
        </w:rPr>
        <w:t xml:space="preserve">protocole des astreintes </w:t>
      </w:r>
      <w:r w:rsidR="00892799" w:rsidRPr="00486C1E">
        <w:rPr>
          <w:rFonts w:ascii="Arial" w:eastAsiaTheme="minorHAnsi" w:hAnsi="Arial" w:cs="Arial"/>
          <w:b/>
          <w:bCs/>
          <w:sz w:val="22"/>
          <w:szCs w:val="22"/>
          <w:lang w:eastAsia="en-US"/>
        </w:rPr>
        <w:t xml:space="preserve">de </w:t>
      </w:r>
      <w:r w:rsidRPr="00486C1E">
        <w:rPr>
          <w:rFonts w:ascii="Arial" w:eastAsiaTheme="minorHAnsi" w:hAnsi="Arial" w:cs="Arial"/>
          <w:b/>
          <w:bCs/>
          <w:sz w:val="22"/>
          <w:szCs w:val="22"/>
          <w:lang w:eastAsia="en-US"/>
        </w:rPr>
        <w:t>Loire Solutions</w:t>
      </w:r>
    </w:p>
    <w:tbl>
      <w:tblPr>
        <w:tblStyle w:val="Grilledutableau"/>
        <w:tblW w:w="0" w:type="auto"/>
        <w:tblLook w:val="04A0" w:firstRow="1" w:lastRow="0" w:firstColumn="1" w:lastColumn="0" w:noHBand="0" w:noVBand="1"/>
      </w:tblPr>
      <w:tblGrid>
        <w:gridCol w:w="9778"/>
      </w:tblGrid>
      <w:tr w:rsidR="00826CD6" w:rsidTr="00826CD6">
        <w:tc>
          <w:tcPr>
            <w:tcW w:w="9778" w:type="dxa"/>
          </w:tcPr>
          <w:p w:rsidR="00826CD6" w:rsidRPr="00401ED8" w:rsidRDefault="00826CD6" w:rsidP="00826CD6">
            <w:pPr>
              <w:pStyle w:val="NormalWeb"/>
              <w:kinsoku w:val="0"/>
              <w:overflowPunct w:val="0"/>
              <w:spacing w:before="60" w:beforeAutospacing="0" w:after="60" w:afterAutospacing="0" w:line="228" w:lineRule="auto"/>
              <w:jc w:val="both"/>
              <w:textAlignment w:val="baseline"/>
              <w:rPr>
                <w:rFonts w:ascii="Arial" w:eastAsiaTheme="minorEastAsia" w:hAnsi="Arial" w:cs="Arial"/>
                <w:b/>
                <w:sz w:val="22"/>
                <w:szCs w:val="22"/>
              </w:rPr>
            </w:pPr>
            <w:r>
              <w:rPr>
                <w:rFonts w:ascii="Arial" w:eastAsiaTheme="minorEastAsia" w:hAnsi="Arial" w:cs="Arial"/>
                <w:b/>
                <w:sz w:val="22"/>
                <w:szCs w:val="22"/>
              </w:rPr>
              <w:t>Définition de l’astreinte</w:t>
            </w:r>
          </w:p>
          <w:p w:rsidR="00826CD6" w:rsidRDefault="0091753A" w:rsidP="00D568D6">
            <w:pPr>
              <w:pStyle w:val="NormalWeb"/>
              <w:kinsoku w:val="0"/>
              <w:overflowPunct w:val="0"/>
              <w:spacing w:before="60" w:beforeAutospacing="0" w:after="60" w:afterAutospacing="0"/>
              <w:jc w:val="both"/>
              <w:textAlignment w:val="baseline"/>
              <w:rPr>
                <w:rFonts w:ascii="Arial" w:eastAsiaTheme="minorEastAsia" w:hAnsi="Arial" w:cs="Arial"/>
                <w:sz w:val="22"/>
                <w:szCs w:val="22"/>
              </w:rPr>
            </w:pPr>
            <w:r>
              <w:rPr>
                <w:rFonts w:ascii="Arial" w:eastAsiaTheme="minorEastAsia" w:hAnsi="Arial" w:cs="Arial"/>
                <w:sz w:val="22"/>
                <w:szCs w:val="22"/>
              </w:rPr>
              <w:t xml:space="preserve">Une </w:t>
            </w:r>
            <w:r w:rsidR="00826CD6" w:rsidRPr="00401ED8">
              <w:rPr>
                <w:rFonts w:ascii="Arial" w:eastAsiaTheme="minorEastAsia" w:hAnsi="Arial" w:cs="Arial"/>
                <w:sz w:val="22"/>
                <w:szCs w:val="22"/>
              </w:rPr>
              <w:t>astreinte</w:t>
            </w:r>
            <w:r>
              <w:rPr>
                <w:rFonts w:ascii="Arial" w:eastAsiaTheme="minorEastAsia" w:hAnsi="Arial" w:cs="Arial"/>
                <w:sz w:val="22"/>
                <w:szCs w:val="22"/>
              </w:rPr>
              <w:t>, de jour ou de nuit,</w:t>
            </w:r>
            <w:r w:rsidR="00826CD6" w:rsidRPr="00401ED8">
              <w:rPr>
                <w:rFonts w:ascii="Arial" w:eastAsiaTheme="minorEastAsia" w:hAnsi="Arial" w:cs="Arial"/>
                <w:sz w:val="22"/>
                <w:szCs w:val="22"/>
              </w:rPr>
              <w:t xml:space="preserve"> est une période pendant laquelle le salarié, sans être à dispositi</w:t>
            </w:r>
            <w:r w:rsidR="00A03E17">
              <w:rPr>
                <w:rFonts w:ascii="Arial" w:eastAsiaTheme="minorEastAsia" w:hAnsi="Arial" w:cs="Arial"/>
                <w:sz w:val="22"/>
                <w:szCs w:val="22"/>
              </w:rPr>
              <w:t>on permanente et immédiate de l</w:t>
            </w:r>
            <w:r w:rsidR="00826CD6" w:rsidRPr="00401ED8">
              <w:rPr>
                <w:rFonts w:ascii="Arial" w:eastAsiaTheme="minorEastAsia" w:hAnsi="Arial" w:cs="Arial"/>
                <w:sz w:val="22"/>
                <w:szCs w:val="22"/>
              </w:rPr>
              <w:t>’employeur, a l’obligation de demeurer à son d</w:t>
            </w:r>
            <w:r w:rsidR="00826CD6">
              <w:rPr>
                <w:rFonts w:ascii="Arial" w:eastAsiaTheme="minorEastAsia" w:hAnsi="Arial" w:cs="Arial"/>
                <w:sz w:val="22"/>
                <w:szCs w:val="22"/>
              </w:rPr>
              <w:t>omicile ou à proximité, afin d’être en mesure d’</w:t>
            </w:r>
            <w:r w:rsidR="00826CD6" w:rsidRPr="00401ED8">
              <w:rPr>
                <w:rFonts w:ascii="Arial" w:eastAsiaTheme="minorEastAsia" w:hAnsi="Arial" w:cs="Arial"/>
                <w:sz w:val="22"/>
                <w:szCs w:val="22"/>
              </w:rPr>
              <w:t>intervenir pour effectuer un</w:t>
            </w:r>
            <w:r w:rsidR="006B107D">
              <w:rPr>
                <w:rFonts w:ascii="Arial" w:eastAsiaTheme="minorEastAsia" w:hAnsi="Arial" w:cs="Arial"/>
                <w:sz w:val="22"/>
                <w:szCs w:val="22"/>
              </w:rPr>
              <w:t>e assistance client</w:t>
            </w:r>
            <w:r w:rsidR="00826CD6">
              <w:rPr>
                <w:rFonts w:ascii="Arial" w:eastAsiaTheme="minorEastAsia" w:hAnsi="Arial" w:cs="Arial"/>
                <w:sz w:val="22"/>
                <w:szCs w:val="22"/>
              </w:rPr>
              <w:t>.</w:t>
            </w:r>
          </w:p>
          <w:p w:rsidR="002E2744" w:rsidRDefault="002E2744" w:rsidP="005D2F52">
            <w:pPr>
              <w:jc w:val="both"/>
              <w:rPr>
                <w:rFonts w:ascii="Arial" w:hAnsi="Arial" w:cs="Arial"/>
              </w:rPr>
            </w:pPr>
            <w:r>
              <w:rPr>
                <w:rFonts w:ascii="Arial" w:hAnsi="Arial" w:cs="Arial"/>
              </w:rPr>
              <w:t xml:space="preserve">La rémunération comporte deux parties : </w:t>
            </w:r>
          </w:p>
          <w:p w:rsidR="002E2744" w:rsidRDefault="002E2744" w:rsidP="005D2F52">
            <w:pPr>
              <w:jc w:val="both"/>
              <w:rPr>
                <w:rFonts w:ascii="Arial" w:eastAsia="Times New Roman" w:hAnsi="Arial" w:cs="Arial"/>
              </w:rPr>
            </w:pPr>
            <w:r>
              <w:rPr>
                <w:rFonts w:ascii="Arial" w:hAnsi="Arial" w:cs="Arial"/>
              </w:rPr>
              <w:t xml:space="preserve">- </w:t>
            </w:r>
            <w:r w:rsidRPr="00401ED8">
              <w:rPr>
                <w:rFonts w:ascii="Arial" w:eastAsia="Times New Roman" w:hAnsi="Arial" w:cs="Arial"/>
              </w:rPr>
              <w:t xml:space="preserve">une </w:t>
            </w:r>
            <w:r w:rsidRPr="002E2744">
              <w:rPr>
                <w:rFonts w:ascii="Arial" w:hAnsi="Arial" w:cs="Arial"/>
              </w:rPr>
              <w:t>partie forfaitaire</w:t>
            </w:r>
            <w:r w:rsidR="003B5F0A">
              <w:rPr>
                <w:rFonts w:ascii="Arial" w:hAnsi="Arial" w:cs="Arial"/>
              </w:rPr>
              <w:t xml:space="preserve">, en effet, </w:t>
            </w:r>
            <w:r>
              <w:rPr>
                <w:rFonts w:ascii="Arial" w:hAnsi="Arial" w:cs="Arial"/>
              </w:rPr>
              <w:t>l</w:t>
            </w:r>
            <w:r w:rsidR="006B107D">
              <w:rPr>
                <w:rFonts w:ascii="Arial" w:hAnsi="Arial" w:cs="Arial"/>
              </w:rPr>
              <w:t>a période d’astreinte</w:t>
            </w:r>
            <w:r w:rsidR="00826CD6">
              <w:rPr>
                <w:rFonts w:ascii="Arial" w:hAnsi="Arial" w:cs="Arial"/>
              </w:rPr>
              <w:t xml:space="preserve"> n’est pas considérée comme du temps de travail effectif</w:t>
            </w:r>
            <w:r w:rsidR="00826CD6" w:rsidRPr="005B4253">
              <w:rPr>
                <w:rFonts w:ascii="Arial" w:eastAsia="Times New Roman" w:hAnsi="Arial" w:cs="Arial"/>
              </w:rPr>
              <w:t xml:space="preserve"> </w:t>
            </w:r>
            <w:r w:rsidR="00826CD6" w:rsidRPr="00401ED8">
              <w:rPr>
                <w:rFonts w:ascii="Arial" w:eastAsia="Times New Roman" w:hAnsi="Arial" w:cs="Arial"/>
              </w:rPr>
              <w:t xml:space="preserve">puisque le salarié est libre de vaquer </w:t>
            </w:r>
            <w:r w:rsidR="006B107D">
              <w:rPr>
                <w:rFonts w:ascii="Arial" w:eastAsia="Times New Roman" w:hAnsi="Arial" w:cs="Arial"/>
              </w:rPr>
              <w:t>à ses occupations personnelles</w:t>
            </w:r>
            <w:r>
              <w:rPr>
                <w:rFonts w:ascii="Arial" w:eastAsia="Times New Roman" w:hAnsi="Arial" w:cs="Arial"/>
              </w:rPr>
              <w:t> ;</w:t>
            </w:r>
          </w:p>
          <w:p w:rsidR="00826CD6" w:rsidRDefault="002E2744" w:rsidP="005D2F52">
            <w:pPr>
              <w:jc w:val="both"/>
              <w:rPr>
                <w:rFonts w:ascii="Arial" w:hAnsi="Arial" w:cs="Arial"/>
              </w:rPr>
            </w:pPr>
            <w:r>
              <w:rPr>
                <w:rFonts w:ascii="Arial" w:eastAsia="Times New Roman" w:hAnsi="Arial" w:cs="Arial"/>
              </w:rPr>
              <w:t xml:space="preserve">- une </w:t>
            </w:r>
            <w:r w:rsidRPr="002E2744">
              <w:rPr>
                <w:rFonts w:ascii="Arial" w:eastAsia="Times New Roman" w:hAnsi="Arial" w:cs="Arial"/>
              </w:rPr>
              <w:t>partie sous forme d’heures supplémentaires car</w:t>
            </w:r>
            <w:r w:rsidR="00826CD6" w:rsidRPr="00401ED8">
              <w:rPr>
                <w:rFonts w:ascii="Arial" w:eastAsia="Times New Roman" w:hAnsi="Arial" w:cs="Arial"/>
              </w:rPr>
              <w:t xml:space="preserve"> le temps d’intervention, tout comme le temps de trajet mis pour se rendre de son d</w:t>
            </w:r>
            <w:r>
              <w:rPr>
                <w:rFonts w:ascii="Arial" w:eastAsia="Times New Roman" w:hAnsi="Arial" w:cs="Arial"/>
              </w:rPr>
              <w:t xml:space="preserve">omicile au lieu d’intervention </w:t>
            </w:r>
            <w:r w:rsidR="00826CD6" w:rsidRPr="00401ED8">
              <w:rPr>
                <w:rFonts w:ascii="Arial" w:eastAsia="Times New Roman" w:hAnsi="Arial" w:cs="Arial"/>
              </w:rPr>
              <w:t xml:space="preserve">est considéré comme un temps de travail effectif. Il est donc rémunéré sous </w:t>
            </w:r>
            <w:r w:rsidR="00826CD6">
              <w:rPr>
                <w:rFonts w:ascii="Arial" w:eastAsia="Times New Roman" w:hAnsi="Arial" w:cs="Arial"/>
              </w:rPr>
              <w:t xml:space="preserve">forme d’heures supplémentaires. </w:t>
            </w:r>
            <w:r w:rsidR="00826CD6" w:rsidRPr="00401ED8">
              <w:rPr>
                <w:rFonts w:ascii="Arial" w:hAnsi="Arial" w:cs="Arial"/>
              </w:rPr>
              <w:t>Le temps d’intervention correspond au temps compris entre le départ du domicile du salarié pour aller à la société ju</w:t>
            </w:r>
            <w:r w:rsidR="00826CD6">
              <w:rPr>
                <w:rFonts w:ascii="Arial" w:hAnsi="Arial" w:cs="Arial"/>
              </w:rPr>
              <w:t>squ’à son retour à son domicile en cas de déplacement.</w:t>
            </w:r>
          </w:p>
          <w:p w:rsidR="00826CD6" w:rsidRPr="006C4B16" w:rsidRDefault="00826CD6" w:rsidP="005D2F52">
            <w:pPr>
              <w:spacing w:before="120" w:after="60"/>
              <w:jc w:val="both"/>
              <w:rPr>
                <w:rFonts w:ascii="Arial" w:eastAsiaTheme="majorEastAsia" w:hAnsi="Arial" w:cs="Arial"/>
                <w:b/>
                <w:bCs/>
              </w:rPr>
            </w:pPr>
            <w:r w:rsidRPr="006C4B16">
              <w:rPr>
                <w:rFonts w:ascii="Arial" w:eastAsiaTheme="majorEastAsia" w:hAnsi="Arial" w:cs="Arial"/>
                <w:b/>
                <w:bCs/>
              </w:rPr>
              <w:t>Organisation de l’astreinte</w:t>
            </w:r>
          </w:p>
          <w:p w:rsidR="00826CD6" w:rsidRPr="006C4B16" w:rsidRDefault="00E27219" w:rsidP="00D568D6">
            <w:pPr>
              <w:kinsoku w:val="0"/>
              <w:overflowPunct w:val="0"/>
              <w:spacing w:before="60" w:after="60"/>
              <w:contextualSpacing/>
              <w:jc w:val="both"/>
              <w:textAlignment w:val="baseline"/>
              <w:rPr>
                <w:rFonts w:ascii="Arial" w:hAnsi="Arial" w:cs="Arial"/>
                <w:bCs/>
              </w:rPr>
            </w:pPr>
            <w:r>
              <w:rPr>
                <w:rFonts w:ascii="Arial" w:eastAsia="Times New Roman" w:hAnsi="Arial" w:cs="Arial"/>
              </w:rPr>
              <w:t>- R</w:t>
            </w:r>
            <w:r w:rsidR="00826CD6" w:rsidRPr="006C4B16">
              <w:rPr>
                <w:rFonts w:ascii="Arial" w:eastAsia="Times New Roman" w:hAnsi="Arial" w:cs="Arial"/>
              </w:rPr>
              <w:t>emise</w:t>
            </w:r>
            <w:r w:rsidR="00826CD6" w:rsidRPr="00812342">
              <w:rPr>
                <w:rFonts w:ascii="Arial" w:eastAsia="Times New Roman" w:hAnsi="Arial" w:cs="Arial"/>
              </w:rPr>
              <w:t xml:space="preserve"> au salarié de la programmation de l’astreinte si possible</w:t>
            </w:r>
            <w:r w:rsidR="00826CD6">
              <w:rPr>
                <w:rFonts w:ascii="Arial" w:eastAsia="Times New Roman" w:hAnsi="Arial" w:cs="Arial"/>
              </w:rPr>
              <w:t xml:space="preserve"> dans les 15 jours précédents l’astreinte</w:t>
            </w:r>
            <w:r w:rsidR="00826CD6" w:rsidRPr="00812342">
              <w:rPr>
                <w:rFonts w:ascii="Arial" w:eastAsia="Times New Roman" w:hAnsi="Arial" w:cs="Arial"/>
              </w:rPr>
              <w:t>. Toutefois</w:t>
            </w:r>
            <w:r w:rsidR="00D568D6">
              <w:rPr>
                <w:rFonts w:ascii="Arial" w:eastAsia="Times New Roman" w:hAnsi="Arial" w:cs="Arial"/>
              </w:rPr>
              <w:t>,</w:t>
            </w:r>
            <w:r w:rsidR="00826CD6" w:rsidRPr="00812342">
              <w:rPr>
                <w:rFonts w:ascii="Arial" w:eastAsia="Times New Roman" w:hAnsi="Arial" w:cs="Arial"/>
              </w:rPr>
              <w:t xml:space="preserve"> en cas de circonstances </w:t>
            </w:r>
            <w:r w:rsidR="00826CD6" w:rsidRPr="006C4B16">
              <w:rPr>
                <w:rFonts w:ascii="Arial" w:eastAsia="Times New Roman" w:hAnsi="Arial" w:cs="Arial"/>
              </w:rPr>
              <w:t>exceptionnelles</w:t>
            </w:r>
            <w:r w:rsidR="00D568D6">
              <w:rPr>
                <w:rFonts w:ascii="Arial" w:eastAsia="Times New Roman" w:hAnsi="Arial" w:cs="Arial"/>
              </w:rPr>
              <w:t>,</w:t>
            </w:r>
            <w:r w:rsidR="00826CD6" w:rsidRPr="006C4B16">
              <w:rPr>
                <w:rFonts w:ascii="Arial" w:eastAsia="Times New Roman" w:hAnsi="Arial" w:cs="Arial"/>
              </w:rPr>
              <w:t xml:space="preserve"> cette remise s’</w:t>
            </w:r>
            <w:r w:rsidR="00826CD6" w:rsidRPr="00812342">
              <w:rPr>
                <w:rFonts w:ascii="Arial" w:eastAsia="Times New Roman" w:hAnsi="Arial" w:cs="Arial"/>
              </w:rPr>
              <w:t>effec</w:t>
            </w:r>
            <w:r w:rsidR="00B10DD5">
              <w:rPr>
                <w:rFonts w:ascii="Arial" w:eastAsia="Times New Roman" w:hAnsi="Arial" w:cs="Arial"/>
              </w:rPr>
              <w:t>tuera au moins 1 jour franc à l</w:t>
            </w:r>
            <w:r w:rsidR="00826CD6" w:rsidRPr="00812342">
              <w:rPr>
                <w:rFonts w:ascii="Arial" w:eastAsia="Times New Roman" w:hAnsi="Arial" w:cs="Arial"/>
              </w:rPr>
              <w:t>’avance.</w:t>
            </w:r>
            <w:r w:rsidR="00826CD6" w:rsidRPr="006C4B16">
              <w:rPr>
                <w:rFonts w:ascii="Arial" w:eastAsia="Times New Roman" w:hAnsi="Arial" w:cs="Arial"/>
              </w:rPr>
              <w:t xml:space="preserve"> </w:t>
            </w:r>
          </w:p>
          <w:p w:rsidR="00826CD6" w:rsidRPr="006C4B16" w:rsidRDefault="00E27219" w:rsidP="00D568D6">
            <w:pPr>
              <w:kinsoku w:val="0"/>
              <w:overflowPunct w:val="0"/>
              <w:spacing w:before="60" w:after="60"/>
              <w:jc w:val="both"/>
              <w:textAlignment w:val="baseline"/>
              <w:rPr>
                <w:rFonts w:ascii="Arial" w:eastAsia="Times New Roman" w:hAnsi="Arial" w:cs="Arial"/>
              </w:rPr>
            </w:pPr>
            <w:r>
              <w:rPr>
                <w:rFonts w:ascii="Arial" w:eastAsia="Times New Roman" w:hAnsi="Arial" w:cs="Arial"/>
              </w:rPr>
              <w:t>- À</w:t>
            </w:r>
            <w:r w:rsidR="00826CD6" w:rsidRPr="006C4B16">
              <w:rPr>
                <w:rFonts w:ascii="Arial" w:eastAsia="Times New Roman" w:hAnsi="Arial" w:cs="Arial"/>
              </w:rPr>
              <w:t xml:space="preserve"> la fin de sa </w:t>
            </w:r>
            <w:r w:rsidR="00826CD6">
              <w:rPr>
                <w:rFonts w:ascii="Arial" w:eastAsia="Times New Roman" w:hAnsi="Arial" w:cs="Arial"/>
              </w:rPr>
              <w:t>semaine</w:t>
            </w:r>
            <w:r w:rsidR="00826CD6" w:rsidRPr="006C4B16">
              <w:rPr>
                <w:rFonts w:ascii="Arial" w:eastAsia="Times New Roman" w:hAnsi="Arial" w:cs="Arial"/>
              </w:rPr>
              <w:t xml:space="preserve"> d’astreinte, le salarié doit informer l’assistant</w:t>
            </w:r>
            <w:r w:rsidR="003B5F0A">
              <w:rPr>
                <w:rFonts w:ascii="Arial" w:eastAsia="Times New Roman" w:hAnsi="Arial" w:cs="Arial"/>
              </w:rPr>
              <w:t>(e)</w:t>
            </w:r>
            <w:r w:rsidR="00826CD6" w:rsidRPr="006C4B16">
              <w:rPr>
                <w:rFonts w:ascii="Arial" w:eastAsia="Times New Roman" w:hAnsi="Arial" w:cs="Arial"/>
              </w:rPr>
              <w:t xml:space="preserve"> de gestion de la duré</w:t>
            </w:r>
            <w:r w:rsidR="00B10DD5">
              <w:rPr>
                <w:rFonts w:ascii="Arial" w:eastAsia="Times New Roman" w:hAnsi="Arial" w:cs="Arial"/>
              </w:rPr>
              <w:t xml:space="preserve">e de l’astreinte et des éventuelles </w:t>
            </w:r>
            <w:r w:rsidR="00826CD6" w:rsidRPr="006C4B16">
              <w:rPr>
                <w:rFonts w:ascii="Arial" w:eastAsia="Times New Roman" w:hAnsi="Arial" w:cs="Arial"/>
              </w:rPr>
              <w:t>intervention</w:t>
            </w:r>
            <w:r w:rsidR="00B10DD5">
              <w:rPr>
                <w:rFonts w:ascii="Arial" w:eastAsia="Times New Roman" w:hAnsi="Arial" w:cs="Arial"/>
              </w:rPr>
              <w:t>s avec leur durée</w:t>
            </w:r>
            <w:r w:rsidR="00826CD6" w:rsidRPr="006C4B16">
              <w:rPr>
                <w:rFonts w:ascii="Arial" w:eastAsia="Times New Roman" w:hAnsi="Arial" w:cs="Arial"/>
              </w:rPr>
              <w:t>.</w:t>
            </w:r>
          </w:p>
          <w:p w:rsidR="00826CD6" w:rsidRPr="006C4B16" w:rsidRDefault="00B10DD5" w:rsidP="005D2F52">
            <w:pPr>
              <w:kinsoku w:val="0"/>
              <w:overflowPunct w:val="0"/>
              <w:jc w:val="both"/>
              <w:textAlignment w:val="baseline"/>
              <w:rPr>
                <w:rFonts w:ascii="Arial" w:eastAsiaTheme="majorEastAsia" w:hAnsi="Arial" w:cs="Arial"/>
                <w:bCs/>
              </w:rPr>
            </w:pPr>
            <w:r>
              <w:rPr>
                <w:rFonts w:ascii="Arial" w:eastAsiaTheme="majorEastAsia" w:hAnsi="Arial" w:cs="Arial"/>
                <w:bCs/>
              </w:rPr>
              <w:t xml:space="preserve">- </w:t>
            </w:r>
            <w:r w:rsidR="00E27219">
              <w:rPr>
                <w:rFonts w:ascii="Arial" w:eastAsia="Times New Roman" w:hAnsi="Arial" w:cs="Arial"/>
              </w:rPr>
              <w:t>À</w:t>
            </w:r>
            <w:r w:rsidR="00E27219" w:rsidRPr="006C4B16">
              <w:rPr>
                <w:rFonts w:ascii="Arial" w:eastAsiaTheme="majorEastAsia" w:hAnsi="Arial" w:cs="Arial"/>
                <w:bCs/>
              </w:rPr>
              <w:t xml:space="preserve"> </w:t>
            </w:r>
            <w:r w:rsidR="00826CD6" w:rsidRPr="006C4B16">
              <w:rPr>
                <w:rFonts w:ascii="Arial" w:eastAsiaTheme="majorEastAsia" w:hAnsi="Arial" w:cs="Arial"/>
                <w:bCs/>
              </w:rPr>
              <w:t>la fin du mois, un récapitulatif mensuel des heures d’astreinte sera remis à chaque salarié. Ce document doit rappeler :</w:t>
            </w:r>
          </w:p>
          <w:p w:rsidR="00826CD6" w:rsidRPr="00D568D6" w:rsidRDefault="00826CD6" w:rsidP="005D2F52">
            <w:pPr>
              <w:pStyle w:val="Paragraphedeliste"/>
              <w:numPr>
                <w:ilvl w:val="0"/>
                <w:numId w:val="13"/>
              </w:numPr>
              <w:kinsoku w:val="0"/>
              <w:overflowPunct w:val="0"/>
              <w:jc w:val="both"/>
              <w:textAlignment w:val="baseline"/>
              <w:rPr>
                <w:rFonts w:ascii="Arial" w:eastAsia="Times New Roman" w:hAnsi="Arial" w:cs="Arial"/>
              </w:rPr>
            </w:pPr>
            <w:r w:rsidRPr="00D568D6">
              <w:rPr>
                <w:rFonts w:ascii="Arial" w:eastAsia="Times New Roman" w:hAnsi="Arial" w:cs="Arial"/>
              </w:rPr>
              <w:t>le nombre d’heures d’astreintes effectuées au cours du mois ;</w:t>
            </w:r>
          </w:p>
          <w:p w:rsidR="00826CD6" w:rsidRPr="00D568D6" w:rsidRDefault="00826CD6" w:rsidP="005D2F52">
            <w:pPr>
              <w:pStyle w:val="Paragraphedeliste"/>
              <w:numPr>
                <w:ilvl w:val="0"/>
                <w:numId w:val="13"/>
              </w:numPr>
              <w:kinsoku w:val="0"/>
              <w:overflowPunct w:val="0"/>
              <w:jc w:val="both"/>
              <w:textAlignment w:val="baseline"/>
              <w:rPr>
                <w:rFonts w:ascii="Arial" w:eastAsia="Times New Roman" w:hAnsi="Arial" w:cs="Arial"/>
              </w:rPr>
            </w:pPr>
            <w:r w:rsidRPr="00D568D6">
              <w:rPr>
                <w:rFonts w:ascii="Arial" w:eastAsiaTheme="majorEastAsia" w:hAnsi="Arial" w:cs="Arial"/>
                <w:bCs/>
              </w:rPr>
              <w:t>le nombre d’heures d’intervention pendant les astreintes</w:t>
            </w:r>
            <w:r w:rsidR="00C4467B">
              <w:rPr>
                <w:rFonts w:ascii="Arial" w:eastAsiaTheme="majorEastAsia" w:hAnsi="Arial" w:cs="Arial"/>
                <w:bCs/>
              </w:rPr>
              <w:t> ;</w:t>
            </w:r>
          </w:p>
          <w:p w:rsidR="00826CD6" w:rsidRDefault="00826CD6" w:rsidP="005D2F52">
            <w:pPr>
              <w:pStyle w:val="Paragraphedeliste"/>
              <w:numPr>
                <w:ilvl w:val="0"/>
                <w:numId w:val="13"/>
              </w:numPr>
              <w:kinsoku w:val="0"/>
              <w:overflowPunct w:val="0"/>
              <w:jc w:val="both"/>
              <w:textAlignment w:val="baseline"/>
              <w:rPr>
                <w:rFonts w:ascii="Arial" w:eastAsia="Times New Roman" w:hAnsi="Arial" w:cs="Arial"/>
              </w:rPr>
            </w:pPr>
            <w:r w:rsidRPr="00D568D6">
              <w:rPr>
                <w:rFonts w:ascii="Arial" w:eastAsia="Times New Roman" w:hAnsi="Arial" w:cs="Arial"/>
              </w:rPr>
              <w:t>la compensation correspondante en distinguant la compensation pour période d’astreinte et la rémunération des heures d’intervention.</w:t>
            </w:r>
          </w:p>
          <w:p w:rsidR="00826CD6" w:rsidRPr="005D2F52" w:rsidRDefault="00826CD6" w:rsidP="005D2F52">
            <w:pPr>
              <w:spacing w:before="120" w:after="60"/>
              <w:jc w:val="both"/>
              <w:rPr>
                <w:rFonts w:ascii="Arial" w:eastAsiaTheme="majorEastAsia" w:hAnsi="Arial" w:cs="Arial"/>
                <w:b/>
                <w:bCs/>
              </w:rPr>
            </w:pPr>
            <w:r w:rsidRPr="005D2F52">
              <w:rPr>
                <w:rFonts w:ascii="Arial" w:eastAsiaTheme="majorEastAsia" w:hAnsi="Arial" w:cs="Arial"/>
                <w:b/>
                <w:bCs/>
              </w:rPr>
              <w:t>Intervention</w:t>
            </w:r>
          </w:p>
          <w:p w:rsidR="00D568D6" w:rsidRDefault="00826CD6" w:rsidP="00D568D6">
            <w:pPr>
              <w:kinsoku w:val="0"/>
              <w:overflowPunct w:val="0"/>
              <w:spacing w:before="60" w:after="60"/>
              <w:jc w:val="both"/>
              <w:textAlignment w:val="baseline"/>
              <w:rPr>
                <w:rFonts w:ascii="Arial" w:eastAsia="Times New Roman" w:hAnsi="Arial" w:cs="Arial"/>
              </w:rPr>
            </w:pPr>
            <w:r>
              <w:rPr>
                <w:rFonts w:ascii="Arial" w:eastAsia="Times New Roman" w:hAnsi="Arial" w:cs="Arial"/>
              </w:rPr>
              <w:t>Le salarié peut effectuer l’intervention soit à son domicile, soit en se déplaçant dans les locaux de la société Loire Solutions.</w:t>
            </w:r>
          </w:p>
          <w:p w:rsidR="00826CD6" w:rsidRPr="005D2F52" w:rsidRDefault="00826CD6" w:rsidP="005D2F52">
            <w:pPr>
              <w:spacing w:before="120" w:after="60"/>
              <w:jc w:val="both"/>
              <w:rPr>
                <w:rFonts w:ascii="Arial" w:eastAsiaTheme="majorEastAsia" w:hAnsi="Arial" w:cs="Arial"/>
                <w:b/>
                <w:bCs/>
              </w:rPr>
            </w:pPr>
            <w:r w:rsidRPr="005D2F52">
              <w:rPr>
                <w:rFonts w:ascii="Arial" w:eastAsiaTheme="majorEastAsia" w:hAnsi="Arial" w:cs="Arial"/>
                <w:b/>
                <w:bCs/>
              </w:rPr>
              <w:t>Modalités d’indemnisation de l’astreinte</w:t>
            </w:r>
          </w:p>
          <w:p w:rsidR="00826CD6" w:rsidRPr="00D568D6" w:rsidRDefault="00826CD6" w:rsidP="00D568D6">
            <w:pPr>
              <w:pStyle w:val="Paragraphedeliste"/>
              <w:numPr>
                <w:ilvl w:val="0"/>
                <w:numId w:val="15"/>
              </w:numPr>
              <w:kinsoku w:val="0"/>
              <w:overflowPunct w:val="0"/>
              <w:spacing w:before="60" w:after="60" w:line="216" w:lineRule="auto"/>
              <w:jc w:val="both"/>
              <w:textAlignment w:val="baseline"/>
              <w:rPr>
                <w:rFonts w:ascii="Arial" w:hAnsi="Arial" w:cs="Arial"/>
              </w:rPr>
            </w:pPr>
            <w:r w:rsidRPr="00D568D6">
              <w:rPr>
                <w:rFonts w:ascii="Arial" w:hAnsi="Arial" w:cs="Arial"/>
                <w:bCs/>
                <w:u w:val="single"/>
              </w:rPr>
              <w:t>Rémunération de la période d’astreinte du salarié</w:t>
            </w:r>
          </w:p>
          <w:tbl>
            <w:tblPr>
              <w:tblStyle w:val="Grilledutableau"/>
              <w:tblW w:w="0" w:type="auto"/>
              <w:tblInd w:w="259" w:type="dxa"/>
              <w:tblLook w:val="04A0" w:firstRow="1" w:lastRow="0" w:firstColumn="1" w:lastColumn="0" w:noHBand="0" w:noVBand="1"/>
            </w:tblPr>
            <w:tblGrid>
              <w:gridCol w:w="2997"/>
              <w:gridCol w:w="3260"/>
              <w:gridCol w:w="2551"/>
            </w:tblGrid>
            <w:tr w:rsidR="00826CD6" w:rsidRPr="006C4B16" w:rsidTr="00E17C5C">
              <w:tc>
                <w:tcPr>
                  <w:tcW w:w="2997" w:type="dxa"/>
                  <w:shd w:val="clear" w:color="auto" w:fill="D9D9D9" w:themeFill="background1" w:themeFillShade="D9"/>
                </w:tcPr>
                <w:p w:rsidR="00826CD6" w:rsidRPr="006C4B16" w:rsidRDefault="00826CD6" w:rsidP="00B10DD5">
                  <w:pPr>
                    <w:pStyle w:val="NormalWeb"/>
                    <w:kinsoku w:val="0"/>
                    <w:overflowPunct w:val="0"/>
                    <w:spacing w:before="60" w:beforeAutospacing="0" w:after="60" w:afterAutospacing="0"/>
                    <w:jc w:val="center"/>
                    <w:textAlignment w:val="baseline"/>
                    <w:rPr>
                      <w:rFonts w:ascii="Arial" w:eastAsiaTheme="minorEastAsia" w:hAnsi="Arial" w:cs="Arial"/>
                      <w:sz w:val="22"/>
                      <w:szCs w:val="22"/>
                    </w:rPr>
                  </w:pPr>
                  <w:r w:rsidRPr="006C4B16">
                    <w:rPr>
                      <w:rFonts w:ascii="Arial" w:eastAsiaTheme="minorEastAsia" w:hAnsi="Arial" w:cs="Arial"/>
                      <w:sz w:val="22"/>
                      <w:szCs w:val="22"/>
                    </w:rPr>
                    <w:t>Jour</w:t>
                  </w:r>
                </w:p>
              </w:tc>
              <w:tc>
                <w:tcPr>
                  <w:tcW w:w="3260" w:type="dxa"/>
                  <w:shd w:val="clear" w:color="auto" w:fill="D9D9D9" w:themeFill="background1" w:themeFillShade="D9"/>
                </w:tcPr>
                <w:p w:rsidR="00826CD6" w:rsidRPr="006C4B16" w:rsidRDefault="00826CD6" w:rsidP="00B10DD5">
                  <w:pPr>
                    <w:pStyle w:val="NormalWeb"/>
                    <w:kinsoku w:val="0"/>
                    <w:overflowPunct w:val="0"/>
                    <w:spacing w:before="60" w:beforeAutospacing="0" w:after="60" w:afterAutospacing="0"/>
                    <w:jc w:val="center"/>
                    <w:textAlignment w:val="baseline"/>
                    <w:rPr>
                      <w:rFonts w:ascii="Arial" w:eastAsiaTheme="minorEastAsia" w:hAnsi="Arial" w:cs="Arial"/>
                      <w:sz w:val="22"/>
                      <w:szCs w:val="22"/>
                    </w:rPr>
                  </w:pPr>
                  <w:r>
                    <w:rPr>
                      <w:rFonts w:ascii="Arial" w:eastAsiaTheme="minorEastAsia" w:hAnsi="Arial" w:cs="Arial"/>
                      <w:sz w:val="22"/>
                      <w:szCs w:val="22"/>
                    </w:rPr>
                    <w:t>H</w:t>
                  </w:r>
                  <w:r w:rsidRPr="006C4B16">
                    <w:rPr>
                      <w:rFonts w:ascii="Arial" w:eastAsiaTheme="minorEastAsia" w:hAnsi="Arial" w:cs="Arial"/>
                      <w:sz w:val="22"/>
                      <w:szCs w:val="22"/>
                    </w:rPr>
                    <w:t>oraire</w:t>
                  </w:r>
                </w:p>
              </w:tc>
              <w:tc>
                <w:tcPr>
                  <w:tcW w:w="2551" w:type="dxa"/>
                  <w:shd w:val="clear" w:color="auto" w:fill="D9D9D9" w:themeFill="background1" w:themeFillShade="D9"/>
                </w:tcPr>
                <w:p w:rsidR="00826CD6" w:rsidRPr="006C4B16" w:rsidRDefault="00B10DD5" w:rsidP="00B10DD5">
                  <w:pPr>
                    <w:pStyle w:val="NormalWeb"/>
                    <w:kinsoku w:val="0"/>
                    <w:overflowPunct w:val="0"/>
                    <w:spacing w:before="60" w:beforeAutospacing="0" w:after="60" w:afterAutospacing="0"/>
                    <w:jc w:val="center"/>
                    <w:textAlignment w:val="baseline"/>
                    <w:rPr>
                      <w:rFonts w:ascii="Arial" w:eastAsiaTheme="minorEastAsia" w:hAnsi="Arial" w:cs="Arial"/>
                      <w:sz w:val="22"/>
                      <w:szCs w:val="22"/>
                    </w:rPr>
                  </w:pPr>
                  <w:r>
                    <w:rPr>
                      <w:rFonts w:ascii="Arial" w:eastAsiaTheme="minorEastAsia" w:hAnsi="Arial" w:cs="Arial"/>
                      <w:sz w:val="22"/>
                      <w:szCs w:val="22"/>
                    </w:rPr>
                    <w:t>Forfait</w:t>
                  </w:r>
                  <w:r w:rsidR="00E17C5C">
                    <w:rPr>
                      <w:rFonts w:ascii="Arial" w:eastAsiaTheme="minorEastAsia" w:hAnsi="Arial" w:cs="Arial"/>
                      <w:sz w:val="22"/>
                      <w:szCs w:val="22"/>
                    </w:rPr>
                    <w:t xml:space="preserve"> (montant brut)</w:t>
                  </w:r>
                </w:p>
              </w:tc>
            </w:tr>
            <w:tr w:rsidR="00826CD6" w:rsidRPr="006C4B16" w:rsidTr="00E17C5C">
              <w:tc>
                <w:tcPr>
                  <w:tcW w:w="2997" w:type="dxa"/>
                </w:tcPr>
                <w:p w:rsidR="00826CD6" w:rsidRPr="006C4B16" w:rsidRDefault="00612B93" w:rsidP="006B107D">
                  <w:pPr>
                    <w:pStyle w:val="NormalWeb"/>
                    <w:kinsoku w:val="0"/>
                    <w:overflowPunct w:val="0"/>
                    <w:spacing w:before="60" w:beforeAutospacing="0" w:after="60" w:afterAutospacing="0"/>
                    <w:jc w:val="both"/>
                    <w:textAlignment w:val="baseline"/>
                    <w:rPr>
                      <w:rFonts w:ascii="Arial" w:eastAsiaTheme="minorEastAsia" w:hAnsi="Arial" w:cs="Arial"/>
                      <w:sz w:val="22"/>
                      <w:szCs w:val="22"/>
                    </w:rPr>
                  </w:pPr>
                  <w:r>
                    <w:rPr>
                      <w:rFonts w:ascii="Arial" w:eastAsiaTheme="minorEastAsia" w:hAnsi="Arial" w:cs="Arial"/>
                      <w:sz w:val="22"/>
                      <w:szCs w:val="22"/>
                    </w:rPr>
                    <w:t>Nuit</w:t>
                  </w:r>
                  <w:r w:rsidR="00826CD6" w:rsidRPr="006C4B16">
                    <w:rPr>
                      <w:rFonts w:ascii="Arial" w:eastAsiaTheme="minorEastAsia" w:hAnsi="Arial" w:cs="Arial"/>
                      <w:sz w:val="22"/>
                      <w:szCs w:val="22"/>
                    </w:rPr>
                    <w:t xml:space="preserve"> du lundi au vendredi</w:t>
                  </w:r>
                </w:p>
              </w:tc>
              <w:tc>
                <w:tcPr>
                  <w:tcW w:w="3260" w:type="dxa"/>
                </w:tcPr>
                <w:p w:rsidR="00826CD6" w:rsidRPr="006C4B16" w:rsidRDefault="00B10DD5" w:rsidP="0095474E">
                  <w:pPr>
                    <w:pStyle w:val="NormalWeb"/>
                    <w:kinsoku w:val="0"/>
                    <w:overflowPunct w:val="0"/>
                    <w:spacing w:before="60" w:beforeAutospacing="0" w:after="60" w:afterAutospacing="0"/>
                    <w:jc w:val="center"/>
                    <w:textAlignment w:val="baseline"/>
                    <w:rPr>
                      <w:rFonts w:ascii="Arial" w:eastAsiaTheme="minorEastAsia" w:hAnsi="Arial" w:cs="Arial"/>
                      <w:sz w:val="22"/>
                      <w:szCs w:val="22"/>
                    </w:rPr>
                  </w:pPr>
                  <w:r>
                    <w:rPr>
                      <w:rFonts w:ascii="Arial" w:eastAsiaTheme="minorEastAsia" w:hAnsi="Arial" w:cs="Arial"/>
                      <w:sz w:val="22"/>
                      <w:szCs w:val="22"/>
                    </w:rPr>
                    <w:t>d</w:t>
                  </w:r>
                  <w:r w:rsidR="00826CD6" w:rsidRPr="006C4B16">
                    <w:rPr>
                      <w:rFonts w:ascii="Arial" w:eastAsiaTheme="minorEastAsia" w:hAnsi="Arial" w:cs="Arial"/>
                      <w:sz w:val="22"/>
                      <w:szCs w:val="22"/>
                    </w:rPr>
                    <w:t>e 20 h à 8 h</w:t>
                  </w:r>
                  <w:r w:rsidR="00DB23BD">
                    <w:rPr>
                      <w:rFonts w:ascii="Arial" w:eastAsiaTheme="minorEastAsia" w:hAnsi="Arial" w:cs="Arial"/>
                      <w:sz w:val="22"/>
                      <w:szCs w:val="22"/>
                    </w:rPr>
                    <w:t xml:space="preserve"> le lendemain</w:t>
                  </w:r>
                </w:p>
              </w:tc>
              <w:tc>
                <w:tcPr>
                  <w:tcW w:w="2551" w:type="dxa"/>
                </w:tcPr>
                <w:p w:rsidR="00826CD6" w:rsidRPr="006C4B16" w:rsidRDefault="00B10DD5" w:rsidP="00B10DD5">
                  <w:pPr>
                    <w:pStyle w:val="NormalWeb"/>
                    <w:kinsoku w:val="0"/>
                    <w:overflowPunct w:val="0"/>
                    <w:spacing w:before="60" w:beforeAutospacing="0" w:after="60" w:afterAutospacing="0"/>
                    <w:jc w:val="right"/>
                    <w:textAlignment w:val="baseline"/>
                    <w:rPr>
                      <w:rFonts w:ascii="Arial" w:eastAsiaTheme="minorEastAsia" w:hAnsi="Arial" w:cs="Arial"/>
                      <w:sz w:val="22"/>
                      <w:szCs w:val="22"/>
                    </w:rPr>
                  </w:pPr>
                  <w:r>
                    <w:rPr>
                      <w:rFonts w:ascii="Arial" w:eastAsiaTheme="minorEastAsia" w:hAnsi="Arial" w:cs="Arial"/>
                      <w:sz w:val="22"/>
                      <w:szCs w:val="22"/>
                    </w:rPr>
                    <w:t>28,4 €</w:t>
                  </w:r>
                </w:p>
              </w:tc>
            </w:tr>
            <w:tr w:rsidR="00826CD6" w:rsidRPr="006C4B16" w:rsidTr="00E17C5C">
              <w:tc>
                <w:tcPr>
                  <w:tcW w:w="2997" w:type="dxa"/>
                </w:tcPr>
                <w:p w:rsidR="00826CD6" w:rsidRPr="006C4B16" w:rsidRDefault="00826CD6" w:rsidP="006B107D">
                  <w:pPr>
                    <w:pStyle w:val="NormalWeb"/>
                    <w:kinsoku w:val="0"/>
                    <w:overflowPunct w:val="0"/>
                    <w:spacing w:before="60" w:beforeAutospacing="0" w:after="60" w:afterAutospacing="0"/>
                    <w:jc w:val="both"/>
                    <w:textAlignment w:val="baseline"/>
                    <w:rPr>
                      <w:rFonts w:ascii="Arial" w:eastAsiaTheme="minorEastAsia" w:hAnsi="Arial" w:cs="Arial"/>
                      <w:sz w:val="22"/>
                      <w:szCs w:val="22"/>
                    </w:rPr>
                  </w:pPr>
                  <w:r w:rsidRPr="006C4B16">
                    <w:rPr>
                      <w:rFonts w:ascii="Arial" w:eastAsiaTheme="minorEastAsia" w:hAnsi="Arial" w:cs="Arial"/>
                      <w:sz w:val="22"/>
                      <w:szCs w:val="22"/>
                    </w:rPr>
                    <w:t>Samedi</w:t>
                  </w:r>
                </w:p>
              </w:tc>
              <w:tc>
                <w:tcPr>
                  <w:tcW w:w="3260" w:type="dxa"/>
                </w:tcPr>
                <w:p w:rsidR="00826CD6" w:rsidRPr="006C4B16" w:rsidRDefault="00B10DD5" w:rsidP="0095474E">
                  <w:pPr>
                    <w:pStyle w:val="NormalWeb"/>
                    <w:kinsoku w:val="0"/>
                    <w:overflowPunct w:val="0"/>
                    <w:spacing w:before="60" w:beforeAutospacing="0" w:after="60" w:afterAutospacing="0"/>
                    <w:jc w:val="center"/>
                    <w:textAlignment w:val="baseline"/>
                    <w:rPr>
                      <w:rFonts w:ascii="Arial" w:eastAsiaTheme="minorEastAsia" w:hAnsi="Arial" w:cs="Arial"/>
                      <w:sz w:val="22"/>
                      <w:szCs w:val="22"/>
                    </w:rPr>
                  </w:pPr>
                  <w:r>
                    <w:rPr>
                      <w:rFonts w:ascii="Arial" w:eastAsiaTheme="minorEastAsia" w:hAnsi="Arial" w:cs="Arial"/>
                      <w:sz w:val="22"/>
                      <w:szCs w:val="22"/>
                    </w:rPr>
                    <w:t>de 8 h à 8 h</w:t>
                  </w:r>
                  <w:r w:rsidR="00DB23BD">
                    <w:rPr>
                      <w:rFonts w:ascii="Arial" w:eastAsiaTheme="minorEastAsia" w:hAnsi="Arial" w:cs="Arial"/>
                      <w:sz w:val="22"/>
                      <w:szCs w:val="22"/>
                    </w:rPr>
                    <w:t xml:space="preserve"> le lendemain</w:t>
                  </w:r>
                </w:p>
              </w:tc>
              <w:tc>
                <w:tcPr>
                  <w:tcW w:w="2551" w:type="dxa"/>
                </w:tcPr>
                <w:p w:rsidR="00826CD6" w:rsidRPr="006C4B16" w:rsidRDefault="00B10DD5" w:rsidP="00B10DD5">
                  <w:pPr>
                    <w:pStyle w:val="NormalWeb"/>
                    <w:kinsoku w:val="0"/>
                    <w:overflowPunct w:val="0"/>
                    <w:spacing w:before="60" w:beforeAutospacing="0" w:after="60" w:afterAutospacing="0"/>
                    <w:jc w:val="right"/>
                    <w:textAlignment w:val="baseline"/>
                    <w:rPr>
                      <w:rFonts w:ascii="Arial" w:eastAsiaTheme="minorEastAsia" w:hAnsi="Arial" w:cs="Arial"/>
                      <w:sz w:val="22"/>
                      <w:szCs w:val="22"/>
                    </w:rPr>
                  </w:pPr>
                  <w:r>
                    <w:rPr>
                      <w:rFonts w:ascii="Arial" w:eastAsiaTheme="minorEastAsia" w:hAnsi="Arial" w:cs="Arial"/>
                      <w:sz w:val="22"/>
                      <w:szCs w:val="22"/>
                    </w:rPr>
                    <w:t>39 €</w:t>
                  </w:r>
                </w:p>
              </w:tc>
            </w:tr>
            <w:tr w:rsidR="00826CD6" w:rsidRPr="00401ED8" w:rsidTr="00E17C5C">
              <w:tc>
                <w:tcPr>
                  <w:tcW w:w="2997" w:type="dxa"/>
                </w:tcPr>
                <w:p w:rsidR="00826CD6" w:rsidRPr="00401ED8" w:rsidRDefault="00826CD6" w:rsidP="00B10DD5">
                  <w:pPr>
                    <w:pStyle w:val="NormalWeb"/>
                    <w:kinsoku w:val="0"/>
                    <w:overflowPunct w:val="0"/>
                    <w:spacing w:before="60" w:beforeAutospacing="0" w:after="60" w:afterAutospacing="0"/>
                    <w:jc w:val="both"/>
                    <w:textAlignment w:val="baseline"/>
                    <w:rPr>
                      <w:rFonts w:ascii="Arial" w:eastAsiaTheme="minorEastAsia" w:hAnsi="Arial" w:cs="Arial"/>
                      <w:sz w:val="22"/>
                      <w:szCs w:val="22"/>
                    </w:rPr>
                  </w:pPr>
                  <w:r w:rsidRPr="00401ED8">
                    <w:rPr>
                      <w:rFonts w:ascii="Arial" w:eastAsiaTheme="minorEastAsia" w:hAnsi="Arial" w:cs="Arial"/>
                      <w:sz w:val="22"/>
                      <w:szCs w:val="22"/>
                    </w:rPr>
                    <w:t>Dimanches ou jours fériés</w:t>
                  </w:r>
                </w:p>
              </w:tc>
              <w:tc>
                <w:tcPr>
                  <w:tcW w:w="3260" w:type="dxa"/>
                </w:tcPr>
                <w:p w:rsidR="00826CD6" w:rsidRPr="00401ED8" w:rsidRDefault="00B10DD5" w:rsidP="0095474E">
                  <w:pPr>
                    <w:pStyle w:val="NormalWeb"/>
                    <w:kinsoku w:val="0"/>
                    <w:overflowPunct w:val="0"/>
                    <w:spacing w:before="60" w:beforeAutospacing="0" w:after="60" w:afterAutospacing="0"/>
                    <w:jc w:val="center"/>
                    <w:textAlignment w:val="baseline"/>
                    <w:rPr>
                      <w:rFonts w:ascii="Arial" w:eastAsiaTheme="minorEastAsia" w:hAnsi="Arial" w:cs="Arial"/>
                      <w:sz w:val="22"/>
                      <w:szCs w:val="22"/>
                    </w:rPr>
                  </w:pPr>
                  <w:r>
                    <w:rPr>
                      <w:rFonts w:ascii="Arial" w:eastAsiaTheme="minorEastAsia" w:hAnsi="Arial" w:cs="Arial"/>
                      <w:sz w:val="22"/>
                      <w:szCs w:val="22"/>
                    </w:rPr>
                    <w:t>de 8 h à 8 h</w:t>
                  </w:r>
                  <w:r w:rsidR="00DB23BD">
                    <w:rPr>
                      <w:rFonts w:ascii="Arial" w:eastAsiaTheme="minorEastAsia" w:hAnsi="Arial" w:cs="Arial"/>
                      <w:sz w:val="22"/>
                      <w:szCs w:val="22"/>
                    </w:rPr>
                    <w:t xml:space="preserve"> le lendemain</w:t>
                  </w:r>
                </w:p>
              </w:tc>
              <w:tc>
                <w:tcPr>
                  <w:tcW w:w="2551" w:type="dxa"/>
                </w:tcPr>
                <w:p w:rsidR="00826CD6" w:rsidRPr="00401ED8" w:rsidRDefault="00B10DD5" w:rsidP="00B10DD5">
                  <w:pPr>
                    <w:pStyle w:val="NormalWeb"/>
                    <w:kinsoku w:val="0"/>
                    <w:overflowPunct w:val="0"/>
                    <w:spacing w:before="60" w:beforeAutospacing="0" w:after="60" w:afterAutospacing="0"/>
                    <w:jc w:val="right"/>
                    <w:textAlignment w:val="baseline"/>
                    <w:rPr>
                      <w:rFonts w:ascii="Arial" w:eastAsiaTheme="minorEastAsia" w:hAnsi="Arial" w:cs="Arial"/>
                      <w:sz w:val="22"/>
                      <w:szCs w:val="22"/>
                    </w:rPr>
                  </w:pPr>
                  <w:r>
                    <w:rPr>
                      <w:rFonts w:ascii="Arial" w:eastAsiaTheme="minorEastAsia" w:hAnsi="Arial" w:cs="Arial"/>
                      <w:sz w:val="22"/>
                      <w:szCs w:val="22"/>
                    </w:rPr>
                    <w:t>55 €</w:t>
                  </w:r>
                </w:p>
              </w:tc>
            </w:tr>
          </w:tbl>
          <w:p w:rsidR="00826CD6" w:rsidRPr="00D568D6" w:rsidRDefault="00826CD6" w:rsidP="00D568D6">
            <w:pPr>
              <w:pStyle w:val="Paragraphedeliste"/>
              <w:numPr>
                <w:ilvl w:val="0"/>
                <w:numId w:val="15"/>
              </w:numPr>
              <w:kinsoku w:val="0"/>
              <w:overflowPunct w:val="0"/>
              <w:spacing w:before="60" w:after="60" w:line="216" w:lineRule="auto"/>
              <w:jc w:val="both"/>
              <w:textAlignment w:val="baseline"/>
              <w:rPr>
                <w:rFonts w:ascii="Arial" w:eastAsia="Times New Roman" w:hAnsi="Arial" w:cs="Arial"/>
              </w:rPr>
            </w:pPr>
            <w:r w:rsidRPr="00D568D6">
              <w:rPr>
                <w:rFonts w:ascii="Arial" w:hAnsi="Arial" w:cs="Arial"/>
                <w:bCs/>
                <w:u w:val="single"/>
              </w:rPr>
              <w:t>Rémunération de l’intervention</w:t>
            </w:r>
          </w:p>
          <w:p w:rsidR="00826CD6" w:rsidRDefault="00826CD6" w:rsidP="00826CD6">
            <w:pPr>
              <w:kinsoku w:val="0"/>
              <w:overflowPunct w:val="0"/>
              <w:spacing w:before="60" w:after="60" w:line="216" w:lineRule="auto"/>
              <w:jc w:val="both"/>
              <w:textAlignment w:val="baseline"/>
              <w:rPr>
                <w:rFonts w:ascii="Arial" w:hAnsi="Arial" w:cs="Arial"/>
              </w:rPr>
            </w:pPr>
            <w:r w:rsidRPr="00812342">
              <w:rPr>
                <w:rFonts w:ascii="Arial" w:hAnsi="Arial" w:cs="Arial"/>
              </w:rPr>
              <w:t>Les interventions sont rémunérées comme du travail effectif quel</w:t>
            </w:r>
            <w:r>
              <w:rPr>
                <w:rFonts w:ascii="Arial" w:hAnsi="Arial" w:cs="Arial"/>
              </w:rPr>
              <w:t xml:space="preserve"> </w:t>
            </w:r>
            <w:r w:rsidRPr="00812342">
              <w:rPr>
                <w:rFonts w:ascii="Arial" w:hAnsi="Arial" w:cs="Arial"/>
              </w:rPr>
              <w:t>que s</w:t>
            </w:r>
            <w:r>
              <w:rPr>
                <w:rFonts w:ascii="Arial" w:hAnsi="Arial" w:cs="Arial"/>
              </w:rPr>
              <w:t xml:space="preserve">oit le niveau (ETAM ou Cadre), </w:t>
            </w:r>
            <w:r w:rsidRPr="00812342">
              <w:rPr>
                <w:rFonts w:ascii="Arial" w:hAnsi="Arial" w:cs="Arial"/>
              </w:rPr>
              <w:t xml:space="preserve">toute heure commencée est </w:t>
            </w:r>
            <w:proofErr w:type="gramStart"/>
            <w:r w:rsidRPr="00812342">
              <w:rPr>
                <w:rFonts w:ascii="Arial" w:hAnsi="Arial" w:cs="Arial"/>
              </w:rPr>
              <w:t>due</w:t>
            </w:r>
            <w:proofErr w:type="gramEnd"/>
            <w:r w:rsidRPr="00812342">
              <w:rPr>
                <w:rFonts w:ascii="Arial" w:hAnsi="Arial" w:cs="Arial"/>
              </w:rPr>
              <w:t>.</w:t>
            </w:r>
          </w:p>
          <w:p w:rsidR="00826CD6" w:rsidRPr="00D568D6" w:rsidRDefault="00826CD6" w:rsidP="00D568D6">
            <w:pPr>
              <w:pStyle w:val="Paragraphedeliste"/>
              <w:numPr>
                <w:ilvl w:val="0"/>
                <w:numId w:val="15"/>
              </w:numPr>
              <w:kinsoku w:val="0"/>
              <w:overflowPunct w:val="0"/>
              <w:spacing w:before="60" w:after="60" w:line="216" w:lineRule="auto"/>
              <w:jc w:val="both"/>
              <w:textAlignment w:val="baseline"/>
              <w:rPr>
                <w:rFonts w:ascii="Arial" w:eastAsia="Times New Roman" w:hAnsi="Arial" w:cs="Arial"/>
              </w:rPr>
            </w:pPr>
            <w:r w:rsidRPr="00D568D6">
              <w:rPr>
                <w:rFonts w:ascii="Arial" w:hAnsi="Arial" w:cs="Arial"/>
                <w:bCs/>
                <w:u w:val="single"/>
              </w:rPr>
              <w:t>Temps de trajet</w:t>
            </w:r>
          </w:p>
          <w:p w:rsidR="00826CD6" w:rsidRPr="00BE7681" w:rsidRDefault="00850009" w:rsidP="00826CD6">
            <w:pPr>
              <w:kinsoku w:val="0"/>
              <w:overflowPunct w:val="0"/>
              <w:spacing w:before="60" w:after="60" w:line="216" w:lineRule="auto"/>
              <w:jc w:val="both"/>
              <w:textAlignment w:val="baseline"/>
              <w:rPr>
                <w:rFonts w:ascii="Arial" w:hAnsi="Arial" w:cs="Arial"/>
              </w:rPr>
            </w:pPr>
            <w:r>
              <w:rPr>
                <w:rFonts w:ascii="Arial" w:hAnsi="Arial" w:cs="Arial"/>
              </w:rPr>
              <w:t>2 heures maximum sont rémunérées</w:t>
            </w:r>
            <w:r w:rsidR="00826CD6" w:rsidRPr="00812342">
              <w:rPr>
                <w:rFonts w:ascii="Arial" w:hAnsi="Arial" w:cs="Arial"/>
              </w:rPr>
              <w:t xml:space="preserve"> pour le t</w:t>
            </w:r>
            <w:r w:rsidR="00826CD6" w:rsidRPr="00BE7681">
              <w:rPr>
                <w:rFonts w:ascii="Arial" w:hAnsi="Arial" w:cs="Arial"/>
              </w:rPr>
              <w:t>emps de trajet (A/R), du domicile du salarié vers les locaux de l’entreprise si l’intervention le nécessite.</w:t>
            </w:r>
          </w:p>
          <w:p w:rsidR="00826CD6" w:rsidRPr="00BE7681" w:rsidRDefault="005D2F52" w:rsidP="003B5F0A">
            <w:pPr>
              <w:pStyle w:val="Sansinterligne"/>
              <w:spacing w:before="60" w:after="60"/>
              <w:jc w:val="both"/>
              <w:rPr>
                <w:rFonts w:ascii="Arial" w:eastAsia="Times New Roman" w:hAnsi="Arial" w:cs="Arial"/>
              </w:rPr>
            </w:pPr>
            <w:r>
              <w:rPr>
                <w:rFonts w:ascii="Arial" w:hAnsi="Arial" w:cs="Arial"/>
              </w:rPr>
              <w:t>Le calcul de la</w:t>
            </w:r>
            <w:r w:rsidR="00826CD6" w:rsidRPr="00BE7681">
              <w:rPr>
                <w:rFonts w:ascii="Arial" w:hAnsi="Arial" w:cs="Arial"/>
              </w:rPr>
              <w:t xml:space="preserve"> rémunération </w:t>
            </w:r>
            <w:r>
              <w:rPr>
                <w:rFonts w:ascii="Arial" w:hAnsi="Arial" w:cs="Arial"/>
              </w:rPr>
              <w:t xml:space="preserve">mensuelle </w:t>
            </w:r>
            <w:r w:rsidR="00826CD6" w:rsidRPr="00BE7681">
              <w:rPr>
                <w:rFonts w:ascii="Arial" w:hAnsi="Arial" w:cs="Arial"/>
              </w:rPr>
              <w:t>de</w:t>
            </w:r>
            <w:r>
              <w:rPr>
                <w:rFonts w:ascii="Arial" w:hAnsi="Arial" w:cs="Arial"/>
              </w:rPr>
              <w:t xml:space="preserve">s </w:t>
            </w:r>
            <w:r w:rsidR="00826CD6" w:rsidRPr="00BE7681">
              <w:rPr>
                <w:rFonts w:ascii="Arial" w:hAnsi="Arial" w:cs="Arial"/>
              </w:rPr>
              <w:t>intervention</w:t>
            </w:r>
            <w:r>
              <w:rPr>
                <w:rFonts w:ascii="Arial" w:hAnsi="Arial" w:cs="Arial"/>
              </w:rPr>
              <w:t>s</w:t>
            </w:r>
            <w:r w:rsidR="00826CD6" w:rsidRPr="00BE7681">
              <w:rPr>
                <w:rFonts w:ascii="Arial" w:hAnsi="Arial" w:cs="Arial"/>
              </w:rPr>
              <w:t xml:space="preserve"> est </w:t>
            </w:r>
            <w:r>
              <w:rPr>
                <w:rFonts w:ascii="Arial" w:hAnsi="Arial" w:cs="Arial"/>
              </w:rPr>
              <w:t>effectué</w:t>
            </w:r>
            <w:r w:rsidR="00826CD6" w:rsidRPr="00BE7681">
              <w:rPr>
                <w:rFonts w:ascii="Arial" w:hAnsi="Arial" w:cs="Arial"/>
              </w:rPr>
              <w:t xml:space="preserve"> sur la base d’un taux horaire majoré à savoir :</w:t>
            </w:r>
          </w:p>
          <w:p w:rsidR="00826CD6" w:rsidRPr="00D568D6" w:rsidRDefault="00826CD6" w:rsidP="00D568D6">
            <w:pPr>
              <w:pStyle w:val="Paragraphedeliste"/>
              <w:numPr>
                <w:ilvl w:val="0"/>
                <w:numId w:val="15"/>
              </w:numPr>
              <w:kinsoku w:val="0"/>
              <w:overflowPunct w:val="0"/>
              <w:spacing w:before="60" w:after="60" w:line="216" w:lineRule="auto"/>
              <w:jc w:val="both"/>
              <w:textAlignment w:val="baseline"/>
              <w:rPr>
                <w:rFonts w:ascii="Arial" w:eastAsia="Times New Roman" w:hAnsi="Arial" w:cs="Arial"/>
              </w:rPr>
            </w:pPr>
            <w:r w:rsidRPr="00D568D6">
              <w:rPr>
                <w:rFonts w:ascii="Arial" w:hAnsi="Arial" w:cs="Arial"/>
                <w:bCs/>
                <w:u w:val="single"/>
              </w:rPr>
              <w:t>Heures d’intervention effectuées en semaine ou un samedi (hors jour férié)</w:t>
            </w:r>
          </w:p>
          <w:p w:rsidR="00826CD6" w:rsidRPr="00812342" w:rsidRDefault="00826CD6" w:rsidP="00D568D6">
            <w:pPr>
              <w:kinsoku w:val="0"/>
              <w:overflowPunct w:val="0"/>
              <w:spacing w:before="60" w:after="60" w:line="216" w:lineRule="auto"/>
              <w:ind w:left="3000" w:hanging="1584"/>
              <w:jc w:val="both"/>
              <w:textAlignment w:val="baseline"/>
              <w:rPr>
                <w:rFonts w:ascii="Arial" w:eastAsia="Times New Roman" w:hAnsi="Arial" w:cs="Arial"/>
              </w:rPr>
            </w:pPr>
            <w:r w:rsidRPr="00BE7681">
              <w:rPr>
                <w:rFonts w:ascii="Arial" w:eastAsia="Times New Roman" w:hAnsi="Arial" w:cs="Arial"/>
              </w:rPr>
              <w:t>- 4 premières heures d</w:t>
            </w:r>
            <w:r w:rsidRPr="00812342">
              <w:rPr>
                <w:rFonts w:ascii="Arial" w:eastAsia="Times New Roman" w:hAnsi="Arial" w:cs="Arial"/>
              </w:rPr>
              <w:t>’intervention rémunérées à 125</w:t>
            </w:r>
            <w:r w:rsidR="00D568D6">
              <w:rPr>
                <w:rFonts w:ascii="Arial" w:eastAsia="Times New Roman" w:hAnsi="Arial" w:cs="Arial"/>
              </w:rPr>
              <w:t xml:space="preserve"> </w:t>
            </w:r>
            <w:r w:rsidRPr="00812342">
              <w:rPr>
                <w:rFonts w:ascii="Arial" w:eastAsia="Times New Roman" w:hAnsi="Arial" w:cs="Arial"/>
              </w:rPr>
              <w:t>%</w:t>
            </w:r>
            <w:r w:rsidR="00730B6E">
              <w:rPr>
                <w:rFonts w:ascii="Arial" w:eastAsia="Times New Roman" w:hAnsi="Arial" w:cs="Arial"/>
              </w:rPr>
              <w:t xml:space="preserve"> du taux horaire</w:t>
            </w:r>
          </w:p>
          <w:p w:rsidR="00826CD6" w:rsidRPr="00812342" w:rsidRDefault="00826CD6" w:rsidP="00D568D6">
            <w:pPr>
              <w:kinsoku w:val="0"/>
              <w:overflowPunct w:val="0"/>
              <w:spacing w:before="60" w:after="60" w:line="216" w:lineRule="auto"/>
              <w:ind w:left="3000" w:hanging="1584"/>
              <w:jc w:val="both"/>
              <w:textAlignment w:val="baseline"/>
              <w:rPr>
                <w:rFonts w:ascii="Arial" w:eastAsia="Times New Roman" w:hAnsi="Arial" w:cs="Arial"/>
              </w:rPr>
            </w:pPr>
            <w:r w:rsidRPr="00812342">
              <w:rPr>
                <w:rFonts w:ascii="Arial" w:eastAsia="Times New Roman" w:hAnsi="Arial" w:cs="Arial"/>
              </w:rPr>
              <w:t>- Heures suivantes rémunérées à 150</w:t>
            </w:r>
            <w:r w:rsidR="00D568D6">
              <w:rPr>
                <w:rFonts w:ascii="Arial" w:eastAsia="Times New Roman" w:hAnsi="Arial" w:cs="Arial"/>
              </w:rPr>
              <w:t xml:space="preserve"> </w:t>
            </w:r>
            <w:r w:rsidRPr="00812342">
              <w:rPr>
                <w:rFonts w:ascii="Arial" w:eastAsia="Times New Roman" w:hAnsi="Arial" w:cs="Arial"/>
              </w:rPr>
              <w:t>%</w:t>
            </w:r>
            <w:r w:rsidR="00730B6E">
              <w:rPr>
                <w:rFonts w:ascii="Arial" w:eastAsia="Times New Roman" w:hAnsi="Arial" w:cs="Arial"/>
              </w:rPr>
              <w:t xml:space="preserve"> du taux horaire</w:t>
            </w:r>
          </w:p>
          <w:p w:rsidR="00826CD6" w:rsidRPr="00D568D6" w:rsidRDefault="00826CD6" w:rsidP="00D568D6">
            <w:pPr>
              <w:pStyle w:val="Paragraphedeliste"/>
              <w:numPr>
                <w:ilvl w:val="0"/>
                <w:numId w:val="15"/>
              </w:numPr>
              <w:kinsoku w:val="0"/>
              <w:overflowPunct w:val="0"/>
              <w:spacing w:before="60" w:after="60" w:line="216" w:lineRule="auto"/>
              <w:jc w:val="both"/>
              <w:textAlignment w:val="baseline"/>
              <w:rPr>
                <w:rFonts w:ascii="Arial" w:eastAsia="Times New Roman" w:hAnsi="Arial" w:cs="Arial"/>
              </w:rPr>
            </w:pPr>
            <w:r w:rsidRPr="00D568D6">
              <w:rPr>
                <w:rFonts w:ascii="Arial" w:hAnsi="Arial" w:cs="Arial"/>
                <w:bCs/>
                <w:u w:val="single"/>
              </w:rPr>
              <w:t>Heure</w:t>
            </w:r>
            <w:r w:rsidR="001A5A3E" w:rsidRPr="00D568D6">
              <w:rPr>
                <w:rFonts w:ascii="Arial" w:hAnsi="Arial" w:cs="Arial"/>
                <w:bCs/>
                <w:u w:val="single"/>
              </w:rPr>
              <w:t>s d’intervention effectuées un d</w:t>
            </w:r>
            <w:r w:rsidRPr="00D568D6">
              <w:rPr>
                <w:rFonts w:ascii="Arial" w:hAnsi="Arial" w:cs="Arial"/>
                <w:bCs/>
                <w:u w:val="single"/>
              </w:rPr>
              <w:t>imanche ou un jour férié</w:t>
            </w:r>
          </w:p>
          <w:p w:rsidR="00826CD6" w:rsidRPr="00D568D6" w:rsidRDefault="00826CD6" w:rsidP="00D568D6">
            <w:pPr>
              <w:pStyle w:val="Paragraphedeliste"/>
              <w:numPr>
                <w:ilvl w:val="0"/>
                <w:numId w:val="2"/>
              </w:numPr>
              <w:tabs>
                <w:tab w:val="left" w:pos="1560"/>
              </w:tabs>
              <w:kinsoku w:val="0"/>
              <w:overflowPunct w:val="0"/>
              <w:spacing w:before="60" w:after="60" w:line="216" w:lineRule="auto"/>
              <w:ind w:firstLine="207"/>
              <w:jc w:val="both"/>
              <w:textAlignment w:val="baseline"/>
              <w:rPr>
                <w:rFonts w:ascii="Arial" w:hAnsi="Arial" w:cs="Arial"/>
                <w:b/>
              </w:rPr>
            </w:pPr>
            <w:r w:rsidRPr="00D568D6">
              <w:rPr>
                <w:rFonts w:ascii="Arial" w:eastAsia="Times New Roman" w:hAnsi="Arial" w:cs="Arial"/>
              </w:rPr>
              <w:t>He</w:t>
            </w:r>
            <w:r w:rsidR="00D568D6" w:rsidRPr="00D568D6">
              <w:rPr>
                <w:rFonts w:ascii="Arial" w:eastAsia="Times New Roman" w:hAnsi="Arial" w:cs="Arial"/>
              </w:rPr>
              <w:t xml:space="preserve">ures </w:t>
            </w:r>
            <w:r w:rsidRPr="00D568D6">
              <w:rPr>
                <w:rFonts w:ascii="Arial" w:eastAsia="Times New Roman" w:hAnsi="Arial" w:cs="Arial"/>
              </w:rPr>
              <w:t>rémunérées à 200</w:t>
            </w:r>
            <w:r w:rsidR="00D568D6" w:rsidRPr="00D568D6">
              <w:rPr>
                <w:rFonts w:ascii="Arial" w:eastAsia="Times New Roman" w:hAnsi="Arial" w:cs="Arial"/>
              </w:rPr>
              <w:t xml:space="preserve"> </w:t>
            </w:r>
            <w:r w:rsidRPr="00D568D6">
              <w:rPr>
                <w:rFonts w:ascii="Arial" w:eastAsia="Times New Roman" w:hAnsi="Arial" w:cs="Arial"/>
              </w:rPr>
              <w:t>%</w:t>
            </w:r>
            <w:r w:rsidR="00730B6E">
              <w:rPr>
                <w:rFonts w:ascii="Arial" w:eastAsia="Times New Roman" w:hAnsi="Arial" w:cs="Arial"/>
              </w:rPr>
              <w:t xml:space="preserve"> du taux horaire</w:t>
            </w:r>
          </w:p>
        </w:tc>
      </w:tr>
    </w:tbl>
    <w:p w:rsidR="005D2F52" w:rsidRDefault="005D2F52" w:rsidP="008A38F2">
      <w:pPr>
        <w:spacing w:after="60"/>
        <w:rPr>
          <w:rFonts w:ascii="Arial" w:hAnsi="Arial" w:cs="Arial"/>
          <w:b/>
          <w:bCs/>
        </w:rPr>
      </w:pPr>
    </w:p>
    <w:p w:rsidR="00826CD6" w:rsidRPr="008C6B3D" w:rsidRDefault="00826CD6" w:rsidP="008A38F2">
      <w:pPr>
        <w:spacing w:after="60"/>
        <w:rPr>
          <w:rFonts w:ascii="Arial" w:hAnsi="Arial" w:cs="Arial"/>
          <w:b/>
          <w:bCs/>
        </w:rPr>
      </w:pPr>
      <w:r w:rsidRPr="008C6B3D">
        <w:rPr>
          <w:rFonts w:ascii="Arial" w:hAnsi="Arial" w:cs="Arial"/>
          <w:b/>
          <w:bCs/>
        </w:rPr>
        <w:lastRenderedPageBreak/>
        <w:t xml:space="preserve">ANNEXE </w:t>
      </w:r>
      <w:r w:rsidR="00A03246" w:rsidRPr="008C6B3D">
        <w:rPr>
          <w:rFonts w:ascii="Arial" w:hAnsi="Arial" w:cs="Arial"/>
          <w:b/>
          <w:bCs/>
        </w:rPr>
        <w:t>7</w:t>
      </w:r>
      <w:r w:rsidR="00E057CC">
        <w:rPr>
          <w:rFonts w:ascii="Arial" w:hAnsi="Arial" w:cs="Arial"/>
          <w:b/>
          <w:bCs/>
        </w:rPr>
        <w:t xml:space="preserve"> </w:t>
      </w:r>
      <w:r w:rsidRPr="008C6B3D">
        <w:rPr>
          <w:rFonts w:ascii="Arial" w:hAnsi="Arial" w:cs="Arial"/>
          <w:b/>
          <w:bCs/>
        </w:rPr>
        <w:t>: Exemple d’astreinte choisi pour la réunion mensuelle d’équipe</w:t>
      </w:r>
    </w:p>
    <w:p w:rsidR="00826CD6" w:rsidRDefault="00826CD6" w:rsidP="008A38F2">
      <w:pPr>
        <w:tabs>
          <w:tab w:val="left" w:pos="2260"/>
        </w:tabs>
        <w:kinsoku w:val="0"/>
        <w:overflowPunct w:val="0"/>
        <w:spacing w:after="60" w:line="240" w:lineRule="auto"/>
        <w:jc w:val="both"/>
        <w:textAlignment w:val="baseline"/>
        <w:rPr>
          <w:rFonts w:ascii="Arial" w:eastAsia="MS PGothic" w:hAnsi="Arial" w:cs="Arial"/>
          <w:kern w:val="24"/>
        </w:rPr>
      </w:pPr>
      <w:r>
        <w:rPr>
          <w:rFonts w:ascii="Arial" w:eastAsia="MS PGothic" w:hAnsi="Arial" w:cs="Arial"/>
          <w:kern w:val="24"/>
        </w:rPr>
        <w:t>Hervé</w:t>
      </w:r>
      <w:r w:rsidRPr="00812342">
        <w:rPr>
          <w:rFonts w:ascii="Arial" w:eastAsia="MS PGothic" w:hAnsi="Arial" w:cs="Arial"/>
          <w:kern w:val="24"/>
        </w:rPr>
        <w:t xml:space="preserve"> est d’astreinte 1 semaine complète et effectue les interventions suivantes : </w:t>
      </w:r>
    </w:p>
    <w:tbl>
      <w:tblPr>
        <w:tblStyle w:val="Grilledutableau"/>
        <w:tblW w:w="0" w:type="auto"/>
        <w:tblInd w:w="108" w:type="dxa"/>
        <w:tblLook w:val="04A0" w:firstRow="1" w:lastRow="0" w:firstColumn="1" w:lastColumn="0" w:noHBand="0" w:noVBand="1"/>
      </w:tblPr>
      <w:tblGrid>
        <w:gridCol w:w="1418"/>
        <w:gridCol w:w="8221"/>
      </w:tblGrid>
      <w:tr w:rsidR="00510EEF" w:rsidTr="003B5F0A">
        <w:tc>
          <w:tcPr>
            <w:tcW w:w="1418" w:type="dxa"/>
            <w:shd w:val="clear" w:color="auto" w:fill="D9D9D9" w:themeFill="background1" w:themeFillShade="D9"/>
          </w:tcPr>
          <w:p w:rsidR="00510EEF" w:rsidRDefault="00510EEF" w:rsidP="00510EEF">
            <w:pPr>
              <w:tabs>
                <w:tab w:val="left" w:pos="2260"/>
              </w:tabs>
              <w:kinsoku w:val="0"/>
              <w:overflowPunct w:val="0"/>
              <w:spacing w:before="60" w:after="60"/>
              <w:jc w:val="both"/>
              <w:textAlignment w:val="baseline"/>
              <w:rPr>
                <w:rFonts w:ascii="Arial" w:eastAsia="MS PGothic" w:hAnsi="Arial" w:cs="Arial"/>
                <w:kern w:val="24"/>
              </w:rPr>
            </w:pPr>
            <w:r>
              <w:rPr>
                <w:rFonts w:ascii="Arial" w:eastAsia="MS PGothic" w:hAnsi="Arial" w:cs="Arial"/>
                <w:kern w:val="24"/>
              </w:rPr>
              <w:t xml:space="preserve">Lundi </w:t>
            </w:r>
          </w:p>
          <w:p w:rsidR="00510EEF" w:rsidRDefault="00510EEF" w:rsidP="00510EEF">
            <w:pPr>
              <w:tabs>
                <w:tab w:val="left" w:pos="2260"/>
              </w:tabs>
              <w:kinsoku w:val="0"/>
              <w:overflowPunct w:val="0"/>
              <w:spacing w:before="60" w:after="60"/>
              <w:jc w:val="both"/>
              <w:textAlignment w:val="baseline"/>
              <w:rPr>
                <w:rFonts w:ascii="Arial" w:eastAsia="MS PGothic" w:hAnsi="Arial" w:cs="Arial"/>
                <w:kern w:val="24"/>
              </w:rPr>
            </w:pPr>
            <w:r>
              <w:rPr>
                <w:rFonts w:ascii="Arial" w:eastAsia="MS PGothic" w:hAnsi="Arial" w:cs="Arial"/>
                <w:kern w:val="24"/>
              </w:rPr>
              <w:t xml:space="preserve">Jeudi </w:t>
            </w:r>
          </w:p>
          <w:p w:rsidR="00510EEF" w:rsidRDefault="00510EEF" w:rsidP="00510EEF">
            <w:pPr>
              <w:tabs>
                <w:tab w:val="left" w:pos="2260"/>
              </w:tabs>
              <w:kinsoku w:val="0"/>
              <w:overflowPunct w:val="0"/>
              <w:spacing w:before="60" w:after="60"/>
              <w:jc w:val="both"/>
              <w:textAlignment w:val="baseline"/>
              <w:rPr>
                <w:rFonts w:ascii="Arial" w:eastAsia="Times New Roman" w:hAnsi="Arial" w:cs="Arial"/>
              </w:rPr>
            </w:pPr>
            <w:r>
              <w:rPr>
                <w:rFonts w:ascii="Arial" w:eastAsia="MS PGothic" w:hAnsi="Arial" w:cs="Arial"/>
                <w:kern w:val="24"/>
              </w:rPr>
              <w:t>Dimanche</w:t>
            </w:r>
          </w:p>
        </w:tc>
        <w:tc>
          <w:tcPr>
            <w:tcW w:w="8221" w:type="dxa"/>
          </w:tcPr>
          <w:p w:rsidR="00510EEF" w:rsidRDefault="00510EEF" w:rsidP="00510EEF">
            <w:pPr>
              <w:tabs>
                <w:tab w:val="left" w:pos="2260"/>
              </w:tabs>
              <w:kinsoku w:val="0"/>
              <w:overflowPunct w:val="0"/>
              <w:spacing w:before="60" w:after="60"/>
              <w:jc w:val="both"/>
              <w:textAlignment w:val="baseline"/>
              <w:rPr>
                <w:rFonts w:ascii="Arial" w:eastAsia="MS PGothic" w:hAnsi="Arial" w:cs="Arial"/>
                <w:kern w:val="24"/>
              </w:rPr>
            </w:pPr>
            <w:r w:rsidRPr="00812342">
              <w:rPr>
                <w:rFonts w:ascii="Arial" w:eastAsia="MS PGothic" w:hAnsi="Arial" w:cs="Arial"/>
                <w:kern w:val="24"/>
              </w:rPr>
              <w:t>Intervention téléphonique effectuée à son domicile</w:t>
            </w:r>
            <w:r w:rsidR="002E2744">
              <w:rPr>
                <w:rFonts w:ascii="Arial" w:eastAsia="MS PGothic" w:hAnsi="Arial" w:cs="Arial"/>
                <w:kern w:val="24"/>
              </w:rPr>
              <w:t> : durée</w:t>
            </w:r>
            <w:r w:rsidRPr="00812342">
              <w:rPr>
                <w:rFonts w:ascii="Arial" w:eastAsia="MS PGothic" w:hAnsi="Arial" w:cs="Arial"/>
                <w:kern w:val="24"/>
              </w:rPr>
              <w:t xml:space="preserve"> 2 heures</w:t>
            </w:r>
          </w:p>
          <w:p w:rsidR="00510EEF" w:rsidRDefault="00510EEF" w:rsidP="00510EEF">
            <w:pPr>
              <w:tabs>
                <w:tab w:val="left" w:pos="2260"/>
              </w:tabs>
              <w:kinsoku w:val="0"/>
              <w:overflowPunct w:val="0"/>
              <w:spacing w:before="60" w:after="60"/>
              <w:jc w:val="both"/>
              <w:textAlignment w:val="baseline"/>
              <w:rPr>
                <w:rFonts w:ascii="Arial" w:eastAsia="MS PGothic" w:hAnsi="Arial" w:cs="Arial"/>
                <w:kern w:val="24"/>
              </w:rPr>
            </w:pPr>
            <w:r w:rsidRPr="00812342">
              <w:rPr>
                <w:rFonts w:ascii="Arial" w:eastAsia="MS PGothic" w:hAnsi="Arial" w:cs="Arial"/>
                <w:kern w:val="24"/>
              </w:rPr>
              <w:t>I</w:t>
            </w:r>
            <w:r w:rsidR="002E2744">
              <w:rPr>
                <w:rFonts w:ascii="Arial" w:eastAsia="MS PGothic" w:hAnsi="Arial" w:cs="Arial"/>
                <w:kern w:val="24"/>
              </w:rPr>
              <w:t xml:space="preserve">ntervention sur site et trajet : durée totale </w:t>
            </w:r>
            <w:r w:rsidRPr="00812342">
              <w:rPr>
                <w:rFonts w:ascii="Arial" w:eastAsia="MS PGothic" w:hAnsi="Arial" w:cs="Arial"/>
                <w:kern w:val="24"/>
              </w:rPr>
              <w:t>3 heures</w:t>
            </w:r>
            <w:r w:rsidR="00DB23BD">
              <w:rPr>
                <w:rFonts w:ascii="Arial" w:eastAsia="MS PGothic" w:hAnsi="Arial" w:cs="Arial"/>
                <w:kern w:val="24"/>
              </w:rPr>
              <w:t xml:space="preserve"> (dont 1 heure de trajet)</w:t>
            </w:r>
          </w:p>
          <w:p w:rsidR="00510EEF" w:rsidRDefault="00510EEF" w:rsidP="00510EEF">
            <w:pPr>
              <w:tabs>
                <w:tab w:val="left" w:pos="2260"/>
              </w:tabs>
              <w:kinsoku w:val="0"/>
              <w:overflowPunct w:val="0"/>
              <w:spacing w:before="60" w:after="60"/>
              <w:jc w:val="both"/>
              <w:textAlignment w:val="baseline"/>
              <w:rPr>
                <w:rFonts w:ascii="Arial" w:eastAsia="Times New Roman" w:hAnsi="Arial" w:cs="Arial"/>
              </w:rPr>
            </w:pPr>
            <w:r w:rsidRPr="00812342">
              <w:rPr>
                <w:rFonts w:ascii="Arial" w:eastAsia="MS PGothic" w:hAnsi="Arial" w:cs="Arial"/>
                <w:kern w:val="24"/>
              </w:rPr>
              <w:t>Intervention téléphonique effectuée à son domicile</w:t>
            </w:r>
            <w:r w:rsidR="002E2744">
              <w:rPr>
                <w:rFonts w:ascii="Arial" w:eastAsia="MS PGothic" w:hAnsi="Arial" w:cs="Arial"/>
                <w:kern w:val="24"/>
              </w:rPr>
              <w:t xml:space="preserve"> : durée </w:t>
            </w:r>
            <w:r w:rsidRPr="00812342">
              <w:rPr>
                <w:rFonts w:ascii="Arial" w:eastAsia="MS PGothic" w:hAnsi="Arial" w:cs="Arial"/>
                <w:kern w:val="24"/>
              </w:rPr>
              <w:t>1 heure</w:t>
            </w:r>
          </w:p>
        </w:tc>
      </w:tr>
    </w:tbl>
    <w:p w:rsidR="008C6B3D" w:rsidRPr="008C6B3D" w:rsidRDefault="008C6B3D" w:rsidP="00510EEF">
      <w:pPr>
        <w:spacing w:after="0"/>
        <w:jc w:val="both"/>
        <w:rPr>
          <w:rFonts w:ascii="Arial" w:eastAsia="MS PGothic" w:hAnsi="Arial" w:cs="Arial"/>
          <w:kern w:val="24"/>
          <w:sz w:val="16"/>
          <w:szCs w:val="16"/>
        </w:rPr>
      </w:pPr>
    </w:p>
    <w:p w:rsidR="00826CD6" w:rsidRDefault="00826CD6" w:rsidP="00510EEF">
      <w:pPr>
        <w:spacing w:after="0"/>
        <w:jc w:val="both"/>
        <w:rPr>
          <w:rFonts w:ascii="Arial" w:eastAsia="MS PGothic" w:hAnsi="Arial" w:cs="Arial"/>
          <w:kern w:val="24"/>
        </w:rPr>
      </w:pPr>
      <w:r w:rsidRPr="00BE7681">
        <w:rPr>
          <w:rFonts w:ascii="Arial" w:eastAsia="MS PGothic" w:hAnsi="Arial" w:cs="Arial"/>
          <w:kern w:val="24"/>
        </w:rPr>
        <w:t xml:space="preserve">Il perçoit une rémunération </w:t>
      </w:r>
      <w:r>
        <w:rPr>
          <w:rFonts w:ascii="Arial" w:eastAsia="MS PGothic" w:hAnsi="Arial" w:cs="Arial"/>
          <w:kern w:val="24"/>
        </w:rPr>
        <w:t>brute mensuelle de 2 163 € soit 14,25 €</w:t>
      </w:r>
      <w:r w:rsidRPr="00BE7681">
        <w:rPr>
          <w:rFonts w:ascii="Arial" w:eastAsia="MS PGothic" w:hAnsi="Arial" w:cs="Arial"/>
          <w:kern w:val="24"/>
        </w:rPr>
        <w:t xml:space="preserve"> de l’heure</w:t>
      </w:r>
      <w:r>
        <w:rPr>
          <w:rFonts w:ascii="Arial" w:eastAsia="MS PGothic" w:hAnsi="Arial" w:cs="Arial"/>
          <w:kern w:val="24"/>
        </w:rPr>
        <w:t>.</w:t>
      </w:r>
    </w:p>
    <w:p w:rsidR="00826CD6" w:rsidRDefault="00D12C1E" w:rsidP="00510EEF">
      <w:pPr>
        <w:spacing w:after="0"/>
        <w:jc w:val="both"/>
        <w:rPr>
          <w:rFonts w:ascii="Arial" w:eastAsia="MS PGothic" w:hAnsi="Arial" w:cs="Arial"/>
          <w:kern w:val="24"/>
        </w:rPr>
      </w:pPr>
      <w:r>
        <w:rPr>
          <w:rFonts w:ascii="Arial" w:eastAsia="MS PGothic" w:hAnsi="Arial" w:cs="Arial"/>
          <w:kern w:val="24"/>
        </w:rPr>
        <w:t xml:space="preserve">Par souci de simplification, on </w:t>
      </w:r>
      <w:r w:rsidR="004C3535">
        <w:rPr>
          <w:rFonts w:ascii="Arial" w:eastAsia="MS PGothic" w:hAnsi="Arial" w:cs="Arial"/>
          <w:kern w:val="24"/>
        </w:rPr>
        <w:t>considère</w:t>
      </w:r>
      <w:r>
        <w:rPr>
          <w:rFonts w:ascii="Arial" w:eastAsia="MS PGothic" w:hAnsi="Arial" w:cs="Arial"/>
          <w:kern w:val="24"/>
        </w:rPr>
        <w:t xml:space="preserve"> que l</w:t>
      </w:r>
      <w:r w:rsidR="00826CD6">
        <w:rPr>
          <w:rFonts w:ascii="Arial" w:eastAsia="MS PGothic" w:hAnsi="Arial" w:cs="Arial"/>
          <w:kern w:val="24"/>
        </w:rPr>
        <w:t xml:space="preserve">es </w:t>
      </w:r>
      <w:r w:rsidR="00D86F22">
        <w:rPr>
          <w:rFonts w:ascii="Arial" w:eastAsia="MS PGothic" w:hAnsi="Arial" w:cs="Arial"/>
          <w:kern w:val="24"/>
        </w:rPr>
        <w:t>cotisations</w:t>
      </w:r>
      <w:r w:rsidR="00826CD6">
        <w:rPr>
          <w:rFonts w:ascii="Arial" w:eastAsia="MS PGothic" w:hAnsi="Arial" w:cs="Arial"/>
          <w:kern w:val="24"/>
        </w:rPr>
        <w:t xml:space="preserve"> sociales salariales représentent 28</w:t>
      </w:r>
      <w:r w:rsidR="008C6B3D">
        <w:rPr>
          <w:rFonts w:ascii="Arial" w:eastAsia="MS PGothic" w:hAnsi="Arial" w:cs="Arial"/>
          <w:kern w:val="24"/>
        </w:rPr>
        <w:t xml:space="preserve"> </w:t>
      </w:r>
      <w:r w:rsidR="00826CD6">
        <w:rPr>
          <w:rFonts w:ascii="Arial" w:eastAsia="MS PGothic" w:hAnsi="Arial" w:cs="Arial"/>
          <w:kern w:val="24"/>
        </w:rPr>
        <w:t>% du salaire brut.</w:t>
      </w:r>
    </w:p>
    <w:p w:rsidR="008A38F2" w:rsidRDefault="008A38F2" w:rsidP="00510EEF">
      <w:pPr>
        <w:spacing w:after="0"/>
        <w:jc w:val="both"/>
        <w:rPr>
          <w:rFonts w:ascii="Arial" w:hAnsi="Arial" w:cs="Arial"/>
          <w:sz w:val="16"/>
          <w:szCs w:val="16"/>
        </w:rPr>
      </w:pPr>
    </w:p>
    <w:p w:rsidR="00B82EDE" w:rsidRDefault="00B82EDE" w:rsidP="00510EEF">
      <w:pPr>
        <w:spacing w:after="0"/>
        <w:jc w:val="both"/>
        <w:rPr>
          <w:rFonts w:ascii="Arial" w:hAnsi="Arial" w:cs="Arial"/>
          <w:sz w:val="16"/>
          <w:szCs w:val="16"/>
        </w:rPr>
      </w:pPr>
    </w:p>
    <w:p w:rsidR="007E0602" w:rsidRPr="008C6B3D" w:rsidRDefault="002C40CE" w:rsidP="008A38F2">
      <w:pPr>
        <w:spacing w:after="60"/>
        <w:rPr>
          <w:rFonts w:ascii="Arial" w:hAnsi="Arial" w:cs="Arial"/>
          <w:b/>
        </w:rPr>
      </w:pPr>
      <w:r w:rsidRPr="008C6B3D">
        <w:rPr>
          <w:rFonts w:ascii="Arial" w:hAnsi="Arial" w:cs="Arial"/>
          <w:b/>
        </w:rPr>
        <w:t>ANNEXE </w:t>
      </w:r>
      <w:r w:rsidR="00A03246" w:rsidRPr="008C6B3D">
        <w:rPr>
          <w:rFonts w:ascii="Arial" w:hAnsi="Arial" w:cs="Arial"/>
          <w:b/>
        </w:rPr>
        <w:t xml:space="preserve">8 </w:t>
      </w:r>
      <w:r w:rsidRPr="008C6B3D">
        <w:rPr>
          <w:rFonts w:ascii="Arial" w:hAnsi="Arial" w:cs="Arial"/>
          <w:b/>
        </w:rPr>
        <w:t xml:space="preserve">: Entretien </w:t>
      </w:r>
      <w:r w:rsidR="007E0602" w:rsidRPr="008C6B3D">
        <w:rPr>
          <w:rFonts w:ascii="Arial" w:hAnsi="Arial" w:cs="Arial"/>
          <w:b/>
        </w:rPr>
        <w:t>avec</w:t>
      </w:r>
      <w:r w:rsidR="00806D90" w:rsidRPr="008C6B3D">
        <w:rPr>
          <w:rFonts w:ascii="Arial" w:hAnsi="Arial" w:cs="Arial"/>
          <w:b/>
        </w:rPr>
        <w:t xml:space="preserve"> </w:t>
      </w:r>
      <w:r w:rsidR="00B71168" w:rsidRPr="008C6B3D">
        <w:rPr>
          <w:rFonts w:ascii="Arial" w:hAnsi="Arial" w:cs="Arial"/>
          <w:b/>
        </w:rPr>
        <w:t>Patrick</w:t>
      </w:r>
      <w:r w:rsidR="004E13AD" w:rsidRPr="008C6B3D">
        <w:rPr>
          <w:rFonts w:ascii="Arial" w:hAnsi="Arial" w:cs="Arial"/>
          <w:b/>
        </w:rPr>
        <w:t xml:space="preserve"> </w:t>
      </w:r>
      <w:r w:rsidR="003B5F0A">
        <w:rPr>
          <w:rFonts w:ascii="Arial" w:hAnsi="Arial" w:cs="Arial"/>
          <w:b/>
        </w:rPr>
        <w:t>FRACHON</w:t>
      </w:r>
      <w:r w:rsidR="007E0602" w:rsidRPr="008C6B3D">
        <w:rPr>
          <w:rFonts w:ascii="Arial" w:hAnsi="Arial" w:cs="Arial"/>
          <w:b/>
        </w:rPr>
        <w:t xml:space="preserve">, </w:t>
      </w:r>
      <w:r w:rsidR="006A06FC">
        <w:rPr>
          <w:rFonts w:ascii="Arial" w:hAnsi="Arial" w:cs="Arial"/>
          <w:b/>
        </w:rPr>
        <w:t>responsable du p</w:t>
      </w:r>
      <w:r w:rsidR="003B5F0A">
        <w:rPr>
          <w:rFonts w:ascii="Arial" w:hAnsi="Arial" w:cs="Arial"/>
          <w:b/>
        </w:rPr>
        <w:t xml:space="preserve">rojet </w:t>
      </w:r>
      <w:r w:rsidR="009563DA">
        <w:rPr>
          <w:rFonts w:ascii="Arial" w:hAnsi="Arial" w:cs="Arial"/>
          <w:b/>
        </w:rPr>
        <w:t>S.M.A.G.</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C43B50" w:rsidRPr="00EE092F" w:rsidTr="00FA1AA4">
        <w:tc>
          <w:tcPr>
            <w:tcW w:w="9747" w:type="dxa"/>
          </w:tcPr>
          <w:p w:rsidR="00C43B50" w:rsidRPr="00EE092F" w:rsidRDefault="00C43B50"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541FE">
              <w:rPr>
                <w:rFonts w:ascii="Arial" w:hAnsi="Arial" w:cs="Arial"/>
                <w:b/>
                <w:i/>
              </w:rPr>
              <w:t>L’</w:t>
            </w:r>
            <w:proofErr w:type="spellStart"/>
            <w:r w:rsidRPr="00E541FE">
              <w:rPr>
                <w:rFonts w:ascii="Arial" w:hAnsi="Arial" w:cs="Arial"/>
                <w:b/>
                <w:i/>
              </w:rPr>
              <w:t>assistant</w:t>
            </w:r>
            <w:r w:rsidR="004C3535">
              <w:rPr>
                <w:rFonts w:ascii="Arial" w:hAnsi="Arial" w:cs="Arial"/>
                <w:b/>
                <w:i/>
              </w:rPr>
              <w:t>.</w:t>
            </w:r>
            <w:r w:rsidR="003B5F0A">
              <w:rPr>
                <w:rFonts w:ascii="Arial" w:hAnsi="Arial" w:cs="Arial"/>
                <w:b/>
                <w:i/>
              </w:rPr>
              <w:t>e</w:t>
            </w:r>
            <w:proofErr w:type="spellEnd"/>
            <w:r w:rsidRPr="00E541FE">
              <w:rPr>
                <w:rFonts w:ascii="Arial" w:hAnsi="Arial" w:cs="Arial"/>
                <w:b/>
                <w:i/>
              </w:rPr>
              <w:t xml:space="preserve"> de gestion</w:t>
            </w:r>
            <w:r w:rsidRPr="00EE092F">
              <w:rPr>
                <w:rFonts w:ascii="Arial" w:hAnsi="Arial" w:cs="Arial"/>
                <w:b/>
              </w:rPr>
              <w:t> :</w:t>
            </w:r>
            <w:r w:rsidRPr="00EE092F">
              <w:rPr>
                <w:rFonts w:ascii="Arial" w:hAnsi="Arial" w:cs="Arial"/>
              </w:rPr>
              <w:t xml:space="preserve"> </w:t>
            </w:r>
            <w:r w:rsidR="006A06FC" w:rsidRPr="00EE092F">
              <w:rPr>
                <w:rFonts w:ascii="Arial" w:hAnsi="Arial" w:cs="Arial"/>
                <w:i/>
              </w:rPr>
              <w:t>En quoi consiste ce projet ? Q</w:t>
            </w:r>
            <w:r w:rsidRPr="00EE092F">
              <w:rPr>
                <w:rFonts w:ascii="Arial" w:hAnsi="Arial" w:cs="Arial"/>
                <w:i/>
              </w:rPr>
              <w:t>uand et comment va-t-il démarrer</w:t>
            </w:r>
            <w:r w:rsidR="008C6B3D" w:rsidRPr="00EE092F">
              <w:rPr>
                <w:rFonts w:ascii="Arial" w:hAnsi="Arial" w:cs="Arial"/>
                <w:i/>
              </w:rPr>
              <w:t xml:space="preserve"> </w:t>
            </w:r>
            <w:r w:rsidRPr="00EE092F">
              <w:rPr>
                <w:rFonts w:ascii="Arial" w:hAnsi="Arial" w:cs="Arial"/>
                <w:i/>
              </w:rPr>
              <w:t>?</w:t>
            </w:r>
          </w:p>
          <w:p w:rsidR="00C43B50" w:rsidRDefault="00B71168"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b/>
              </w:rPr>
              <w:t>P.</w:t>
            </w:r>
            <w:r w:rsidR="00C43B50" w:rsidRPr="00EE092F">
              <w:rPr>
                <w:rFonts w:ascii="Arial" w:hAnsi="Arial" w:cs="Arial"/>
                <w:b/>
              </w:rPr>
              <w:t xml:space="preserve"> </w:t>
            </w:r>
            <w:r w:rsidR="003B5F0A">
              <w:rPr>
                <w:rFonts w:ascii="Arial" w:hAnsi="Arial" w:cs="Arial"/>
                <w:b/>
              </w:rPr>
              <w:t>FRACHON</w:t>
            </w:r>
            <w:r w:rsidR="00C43B50" w:rsidRPr="00EE092F">
              <w:rPr>
                <w:rFonts w:ascii="Arial" w:hAnsi="Arial" w:cs="Arial"/>
                <w:b/>
              </w:rPr>
              <w:t> :</w:t>
            </w:r>
            <w:r w:rsidR="00C43B50" w:rsidRPr="00EE092F">
              <w:rPr>
                <w:rFonts w:ascii="Arial" w:hAnsi="Arial" w:cs="Arial"/>
              </w:rPr>
              <w:t xml:space="preserve"> </w:t>
            </w:r>
            <w:r w:rsidR="006A06FC" w:rsidRPr="00EE092F">
              <w:rPr>
                <w:rFonts w:ascii="Arial" w:hAnsi="Arial" w:cs="Arial"/>
              </w:rPr>
              <w:t xml:space="preserve">Il s’agit de la refonte du </w:t>
            </w:r>
            <w:r w:rsidR="00DB14E9">
              <w:rPr>
                <w:rFonts w:ascii="Arial" w:hAnsi="Arial" w:cs="Arial"/>
              </w:rPr>
              <w:t>site internet</w:t>
            </w:r>
            <w:r w:rsidR="006A06FC" w:rsidRPr="00EE092F">
              <w:rPr>
                <w:rFonts w:ascii="Arial" w:hAnsi="Arial" w:cs="Arial"/>
              </w:rPr>
              <w:t xml:space="preserve"> du </w:t>
            </w:r>
            <w:r w:rsidR="009563DA">
              <w:rPr>
                <w:rFonts w:ascii="Arial" w:hAnsi="Arial" w:cs="Arial"/>
              </w:rPr>
              <w:t>S.M.A.G.</w:t>
            </w:r>
            <w:r w:rsidR="006A06FC" w:rsidRPr="00EE092F">
              <w:rPr>
                <w:rFonts w:ascii="Arial" w:hAnsi="Arial" w:cs="Arial"/>
              </w:rPr>
              <w:t xml:space="preserve"> </w:t>
            </w:r>
            <w:r w:rsidR="00C43B50" w:rsidRPr="00EE092F">
              <w:rPr>
                <w:rFonts w:ascii="Arial" w:hAnsi="Arial" w:cs="Arial"/>
              </w:rPr>
              <w:t xml:space="preserve">La première tâche de ce projet est son lancement sur une journée le </w:t>
            </w:r>
            <w:r w:rsidR="00134772">
              <w:rPr>
                <w:rFonts w:ascii="Arial" w:hAnsi="Arial" w:cs="Arial"/>
              </w:rPr>
              <w:t>6</w:t>
            </w:r>
            <w:r w:rsidR="00C43B50" w:rsidRPr="00EE092F">
              <w:rPr>
                <w:rFonts w:ascii="Arial" w:hAnsi="Arial" w:cs="Arial"/>
              </w:rPr>
              <w:t xml:space="preserve"> juillet 201</w:t>
            </w:r>
            <w:r w:rsidR="00134772">
              <w:rPr>
                <w:rFonts w:ascii="Arial" w:hAnsi="Arial" w:cs="Arial"/>
              </w:rPr>
              <w:t>6</w:t>
            </w:r>
            <w:r w:rsidR="00C43B50" w:rsidRPr="00EE092F">
              <w:rPr>
                <w:rFonts w:ascii="Arial" w:hAnsi="Arial" w:cs="Arial"/>
              </w:rPr>
              <w:t xml:space="preserve">. Cela consiste à rencontrer notre client, le </w:t>
            </w:r>
            <w:r w:rsidR="009563DA">
              <w:rPr>
                <w:rFonts w:ascii="Arial" w:hAnsi="Arial" w:cs="Arial"/>
              </w:rPr>
              <w:t>S.M.A.G.</w:t>
            </w:r>
            <w:r w:rsidR="00C43B50" w:rsidRPr="00EE092F">
              <w:rPr>
                <w:rFonts w:ascii="Arial" w:hAnsi="Arial" w:cs="Arial"/>
              </w:rPr>
              <w:t>, pour préciser les procédures qualité du projet.</w:t>
            </w:r>
          </w:p>
          <w:p w:rsidR="00576DF0" w:rsidRPr="00E541FE" w:rsidRDefault="004C3535"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i/>
              </w:rPr>
            </w:pPr>
            <w:r w:rsidRPr="00E541FE">
              <w:rPr>
                <w:rFonts w:ascii="Arial" w:hAnsi="Arial" w:cs="Arial"/>
                <w:b/>
                <w:i/>
              </w:rPr>
              <w:t>L’</w:t>
            </w:r>
            <w:proofErr w:type="spellStart"/>
            <w:r w:rsidRPr="00E541FE">
              <w:rPr>
                <w:rFonts w:ascii="Arial" w:hAnsi="Arial" w:cs="Arial"/>
                <w:b/>
                <w:i/>
              </w:rPr>
              <w:t>assistant</w:t>
            </w:r>
            <w:r>
              <w:rPr>
                <w:rFonts w:ascii="Arial" w:hAnsi="Arial" w:cs="Arial"/>
                <w:b/>
                <w:i/>
              </w:rPr>
              <w:t>.e</w:t>
            </w:r>
            <w:proofErr w:type="spellEnd"/>
            <w:r w:rsidRPr="00E541FE">
              <w:rPr>
                <w:rFonts w:ascii="Arial" w:hAnsi="Arial" w:cs="Arial"/>
                <w:b/>
                <w:i/>
              </w:rPr>
              <w:t xml:space="preserve"> de gestion</w:t>
            </w:r>
            <w:r w:rsidRPr="00EE092F">
              <w:rPr>
                <w:rFonts w:ascii="Arial" w:hAnsi="Arial" w:cs="Arial"/>
                <w:b/>
              </w:rPr>
              <w:t> </w:t>
            </w:r>
            <w:r w:rsidR="00E541FE">
              <w:rPr>
                <w:rFonts w:ascii="Arial" w:hAnsi="Arial" w:cs="Arial"/>
              </w:rPr>
              <w:t xml:space="preserve">: </w:t>
            </w:r>
            <w:r w:rsidR="00E541FE" w:rsidRPr="00E541FE">
              <w:rPr>
                <w:rFonts w:ascii="Arial" w:hAnsi="Arial" w:cs="Arial"/>
                <w:i/>
              </w:rPr>
              <w:t>A</w:t>
            </w:r>
            <w:r w:rsidR="00576DF0" w:rsidRPr="00E541FE">
              <w:rPr>
                <w:rFonts w:ascii="Arial" w:hAnsi="Arial" w:cs="Arial"/>
                <w:i/>
              </w:rPr>
              <w:t>vez-vous des consignes à me communiquer concernant la forme de l'outil de visualisation ?</w:t>
            </w:r>
          </w:p>
          <w:p w:rsidR="00576DF0" w:rsidRPr="00EE092F" w:rsidRDefault="00576DF0"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b/>
              </w:rPr>
              <w:t xml:space="preserve">P. </w:t>
            </w:r>
            <w:r w:rsidR="003B5F0A">
              <w:rPr>
                <w:rFonts w:ascii="Arial" w:hAnsi="Arial" w:cs="Arial"/>
                <w:b/>
              </w:rPr>
              <w:t>FRACHON</w:t>
            </w:r>
            <w:r w:rsidRPr="00EE092F">
              <w:rPr>
                <w:rFonts w:ascii="Arial" w:hAnsi="Arial" w:cs="Arial"/>
                <w:b/>
              </w:rPr>
              <w:t> :</w:t>
            </w:r>
            <w:r w:rsidRPr="00EE092F">
              <w:rPr>
                <w:rFonts w:ascii="Arial" w:hAnsi="Arial" w:cs="Arial"/>
              </w:rPr>
              <w:t xml:space="preserve"> </w:t>
            </w:r>
            <w:r>
              <w:rPr>
                <w:rFonts w:ascii="Arial" w:hAnsi="Arial" w:cs="Arial"/>
              </w:rPr>
              <w:t>Oui, tout à fait.</w:t>
            </w:r>
            <w:r w:rsidR="00A863C1">
              <w:rPr>
                <w:rFonts w:ascii="Arial" w:hAnsi="Arial" w:cs="Arial"/>
              </w:rPr>
              <w:t xml:space="preserve"> P</w:t>
            </w:r>
            <w:r w:rsidR="00A863C1" w:rsidRPr="00EE092F">
              <w:rPr>
                <w:rFonts w:ascii="Arial" w:hAnsi="Arial" w:cs="Arial"/>
              </w:rPr>
              <w:t xml:space="preserve">our améliorer la lecture de votre outil de suivi du projet, vous prendrez comme unité de temps la semaine. Si la tâche est d’une journée, placez-la au bon endroit dans la semaine. Je vous demande également de bien visualiser les étapes du projet et les dates des rendez-vous avec le client. </w:t>
            </w:r>
            <w:r w:rsidR="00A863C1">
              <w:rPr>
                <w:rFonts w:ascii="Arial" w:hAnsi="Arial" w:cs="Arial"/>
              </w:rPr>
              <w:t xml:space="preserve">Vous pouvez </w:t>
            </w:r>
            <w:r>
              <w:rPr>
                <w:rFonts w:ascii="Arial" w:hAnsi="Arial" w:cs="Arial"/>
              </w:rPr>
              <w:t>i</w:t>
            </w:r>
            <w:r w:rsidRPr="00EE092F">
              <w:rPr>
                <w:rFonts w:ascii="Arial" w:hAnsi="Arial" w:cs="Arial"/>
              </w:rPr>
              <w:t>ndique</w:t>
            </w:r>
            <w:r>
              <w:rPr>
                <w:rFonts w:ascii="Arial" w:hAnsi="Arial" w:cs="Arial"/>
              </w:rPr>
              <w:t>r</w:t>
            </w:r>
            <w:r w:rsidRPr="00EE092F">
              <w:rPr>
                <w:rFonts w:ascii="Arial" w:hAnsi="Arial" w:cs="Arial"/>
              </w:rPr>
              <w:t xml:space="preserve"> les dates de début et de fin des tâches pour une meilleure lecture. Je vous rappelle que le nombre de jours que je v</w:t>
            </w:r>
            <w:r w:rsidR="00A863C1">
              <w:rPr>
                <w:rFonts w:ascii="Arial" w:hAnsi="Arial" w:cs="Arial"/>
              </w:rPr>
              <w:t>ais v</w:t>
            </w:r>
            <w:r w:rsidRPr="00EE092F">
              <w:rPr>
                <w:rFonts w:ascii="Arial" w:hAnsi="Arial" w:cs="Arial"/>
              </w:rPr>
              <w:t>ous indiqu</w:t>
            </w:r>
            <w:r w:rsidR="00A863C1">
              <w:rPr>
                <w:rFonts w:ascii="Arial" w:hAnsi="Arial" w:cs="Arial"/>
              </w:rPr>
              <w:t>er</w:t>
            </w:r>
            <w:r w:rsidRPr="00EE092F">
              <w:rPr>
                <w:rFonts w:ascii="Arial" w:hAnsi="Arial" w:cs="Arial"/>
              </w:rPr>
              <w:t xml:space="preserve"> correspond à des jours travaillés. </w:t>
            </w:r>
          </w:p>
          <w:p w:rsidR="00C43B50" w:rsidRPr="005306EA" w:rsidRDefault="004C3535"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i/>
              </w:rPr>
            </w:pPr>
            <w:r w:rsidRPr="00E541FE">
              <w:rPr>
                <w:rFonts w:ascii="Arial" w:hAnsi="Arial" w:cs="Arial"/>
                <w:b/>
                <w:i/>
              </w:rPr>
              <w:t>L’</w:t>
            </w:r>
            <w:proofErr w:type="spellStart"/>
            <w:r w:rsidRPr="00E541FE">
              <w:rPr>
                <w:rFonts w:ascii="Arial" w:hAnsi="Arial" w:cs="Arial"/>
                <w:b/>
                <w:i/>
              </w:rPr>
              <w:t>assistant</w:t>
            </w:r>
            <w:r>
              <w:rPr>
                <w:rFonts w:ascii="Arial" w:hAnsi="Arial" w:cs="Arial"/>
                <w:b/>
                <w:i/>
              </w:rPr>
              <w:t>.e</w:t>
            </w:r>
            <w:proofErr w:type="spellEnd"/>
            <w:r w:rsidRPr="00E541FE">
              <w:rPr>
                <w:rFonts w:ascii="Arial" w:hAnsi="Arial" w:cs="Arial"/>
                <w:b/>
                <w:i/>
              </w:rPr>
              <w:t xml:space="preserve"> de gestion</w:t>
            </w:r>
            <w:r w:rsidRPr="00EE092F">
              <w:rPr>
                <w:rFonts w:ascii="Arial" w:hAnsi="Arial" w:cs="Arial"/>
                <w:b/>
              </w:rPr>
              <w:t> </w:t>
            </w:r>
            <w:r w:rsidR="00C43B50" w:rsidRPr="00E541FE">
              <w:rPr>
                <w:rFonts w:ascii="Arial" w:hAnsi="Arial" w:cs="Arial"/>
                <w:b/>
                <w:i/>
              </w:rPr>
              <w:t>:</w:t>
            </w:r>
            <w:r w:rsidR="005306EA">
              <w:rPr>
                <w:rFonts w:ascii="Arial" w:hAnsi="Arial" w:cs="Arial"/>
                <w:b/>
                <w:i/>
              </w:rPr>
              <w:t xml:space="preserve"> </w:t>
            </w:r>
            <w:r w:rsidR="005306EA" w:rsidRPr="005306EA">
              <w:rPr>
                <w:rFonts w:ascii="Arial" w:hAnsi="Arial" w:cs="Arial"/>
                <w:i/>
              </w:rPr>
              <w:t>Et après l</w:t>
            </w:r>
            <w:r w:rsidR="00D7135C">
              <w:rPr>
                <w:rFonts w:ascii="Arial" w:hAnsi="Arial" w:cs="Arial"/>
                <w:i/>
              </w:rPr>
              <w:t>a</w:t>
            </w:r>
            <w:r w:rsidR="005306EA" w:rsidRPr="005306EA">
              <w:rPr>
                <w:rFonts w:ascii="Arial" w:hAnsi="Arial" w:cs="Arial"/>
                <w:i/>
              </w:rPr>
              <w:t xml:space="preserve"> première tâche de lancement, que se passe-t-il </w:t>
            </w:r>
            <w:r w:rsidR="00C43B50" w:rsidRPr="005306EA">
              <w:rPr>
                <w:rFonts w:ascii="Arial" w:hAnsi="Arial" w:cs="Arial"/>
                <w:i/>
              </w:rPr>
              <w:t>?</w:t>
            </w:r>
          </w:p>
          <w:p w:rsidR="00C43B50" w:rsidRPr="00EE092F" w:rsidRDefault="00B71168"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b/>
              </w:rPr>
              <w:t>P.</w:t>
            </w:r>
            <w:r w:rsidR="00C43B50" w:rsidRPr="00EE092F">
              <w:rPr>
                <w:rFonts w:ascii="Arial" w:hAnsi="Arial" w:cs="Arial"/>
                <w:b/>
              </w:rPr>
              <w:t xml:space="preserve"> </w:t>
            </w:r>
            <w:r w:rsidR="003B5F0A">
              <w:rPr>
                <w:rFonts w:ascii="Arial" w:hAnsi="Arial" w:cs="Arial"/>
                <w:b/>
              </w:rPr>
              <w:t>FRACHON</w:t>
            </w:r>
            <w:r w:rsidR="00C43B50" w:rsidRPr="00EE092F">
              <w:rPr>
                <w:rFonts w:ascii="Arial" w:hAnsi="Arial" w:cs="Arial"/>
                <w:b/>
              </w:rPr>
              <w:t> :</w:t>
            </w:r>
            <w:r w:rsidR="00C43B50" w:rsidRPr="00EE092F">
              <w:rPr>
                <w:rFonts w:ascii="Arial" w:hAnsi="Arial" w:cs="Arial"/>
              </w:rPr>
              <w:t xml:space="preserve"> </w:t>
            </w:r>
            <w:r w:rsidR="002D5015">
              <w:rPr>
                <w:rFonts w:ascii="Arial" w:hAnsi="Arial" w:cs="Arial"/>
              </w:rPr>
              <w:t>D</w:t>
            </w:r>
            <w:r w:rsidR="00E544DC" w:rsidRPr="00EE092F">
              <w:rPr>
                <w:rFonts w:ascii="Arial" w:hAnsi="Arial" w:cs="Arial"/>
              </w:rPr>
              <w:t xml:space="preserve">ès le </w:t>
            </w:r>
            <w:r w:rsidR="00134772">
              <w:rPr>
                <w:rFonts w:ascii="Arial" w:hAnsi="Arial" w:cs="Arial"/>
              </w:rPr>
              <w:t>7</w:t>
            </w:r>
            <w:r w:rsidR="00E544DC" w:rsidRPr="00EE092F">
              <w:rPr>
                <w:rFonts w:ascii="Arial" w:hAnsi="Arial" w:cs="Arial"/>
              </w:rPr>
              <w:t xml:space="preserve"> juillet 201</w:t>
            </w:r>
            <w:r w:rsidR="00134772">
              <w:rPr>
                <w:rFonts w:ascii="Arial" w:hAnsi="Arial" w:cs="Arial"/>
              </w:rPr>
              <w:t>6</w:t>
            </w:r>
            <w:r w:rsidR="008A38F2" w:rsidRPr="00EE092F">
              <w:rPr>
                <w:rFonts w:ascii="Arial" w:hAnsi="Arial" w:cs="Arial"/>
              </w:rPr>
              <w:t xml:space="preserve">, </w:t>
            </w:r>
            <w:r w:rsidR="00C43B50" w:rsidRPr="00EE092F">
              <w:rPr>
                <w:rFonts w:ascii="Arial" w:hAnsi="Arial" w:cs="Arial"/>
              </w:rPr>
              <w:t>nous pouvons rédiger les spécifications techniques et fonctionnelles du site</w:t>
            </w:r>
            <w:r w:rsidR="00A8403A" w:rsidRPr="00EE092F">
              <w:rPr>
                <w:rFonts w:ascii="Arial" w:hAnsi="Arial" w:cs="Arial"/>
              </w:rPr>
              <w:t xml:space="preserve">. Cette rédaction dure </w:t>
            </w:r>
            <w:r w:rsidR="00C43B50" w:rsidRPr="00EE092F">
              <w:rPr>
                <w:rFonts w:ascii="Arial" w:hAnsi="Arial" w:cs="Arial"/>
              </w:rPr>
              <w:t>20 jours</w:t>
            </w:r>
            <w:r w:rsidR="006A06FC" w:rsidRPr="00EE092F">
              <w:rPr>
                <w:rFonts w:ascii="Arial" w:hAnsi="Arial" w:cs="Arial"/>
              </w:rPr>
              <w:t xml:space="preserve"> travaillés</w:t>
            </w:r>
            <w:r w:rsidR="00C43B50" w:rsidRPr="00EE092F">
              <w:rPr>
                <w:rFonts w:ascii="Arial" w:hAnsi="Arial" w:cs="Arial"/>
              </w:rPr>
              <w:t xml:space="preserve">. </w:t>
            </w:r>
          </w:p>
          <w:p w:rsidR="00C43B50" w:rsidRPr="00EE092F" w:rsidRDefault="00A8403A"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rPr>
              <w:t xml:space="preserve">Par ailleurs, la conception graphique </w:t>
            </w:r>
            <w:r w:rsidR="00C43B50" w:rsidRPr="00EE092F">
              <w:rPr>
                <w:rFonts w:ascii="Arial" w:hAnsi="Arial" w:cs="Arial"/>
              </w:rPr>
              <w:t xml:space="preserve">peut commencer 10 jours après le lancement du projet et </w:t>
            </w:r>
            <w:r w:rsidRPr="00EE092F">
              <w:rPr>
                <w:rFonts w:ascii="Arial" w:hAnsi="Arial" w:cs="Arial"/>
              </w:rPr>
              <w:t>durera</w:t>
            </w:r>
            <w:r w:rsidR="00C43B50" w:rsidRPr="00EE092F">
              <w:rPr>
                <w:rFonts w:ascii="Arial" w:hAnsi="Arial" w:cs="Arial"/>
              </w:rPr>
              <w:t xml:space="preserve"> </w:t>
            </w:r>
            <w:r w:rsidR="00BF35A8">
              <w:rPr>
                <w:rFonts w:ascii="Arial" w:hAnsi="Arial" w:cs="Arial"/>
              </w:rPr>
              <w:t>28</w:t>
            </w:r>
            <w:r w:rsidR="00C43B50" w:rsidRPr="00EE092F">
              <w:rPr>
                <w:rFonts w:ascii="Arial" w:hAnsi="Arial" w:cs="Arial"/>
              </w:rPr>
              <w:t xml:space="preserve"> jours.</w:t>
            </w:r>
          </w:p>
          <w:p w:rsidR="00C43B50" w:rsidRPr="00E541FE" w:rsidRDefault="004C3535"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i/>
              </w:rPr>
            </w:pPr>
            <w:r w:rsidRPr="00E541FE">
              <w:rPr>
                <w:rFonts w:ascii="Arial" w:hAnsi="Arial" w:cs="Arial"/>
                <w:b/>
                <w:i/>
              </w:rPr>
              <w:t>L’</w:t>
            </w:r>
            <w:proofErr w:type="spellStart"/>
            <w:r w:rsidRPr="00E541FE">
              <w:rPr>
                <w:rFonts w:ascii="Arial" w:hAnsi="Arial" w:cs="Arial"/>
                <w:b/>
                <w:i/>
              </w:rPr>
              <w:t>assistant</w:t>
            </w:r>
            <w:r>
              <w:rPr>
                <w:rFonts w:ascii="Arial" w:hAnsi="Arial" w:cs="Arial"/>
                <w:b/>
                <w:i/>
              </w:rPr>
              <w:t>.e</w:t>
            </w:r>
            <w:proofErr w:type="spellEnd"/>
            <w:r w:rsidRPr="00E541FE">
              <w:rPr>
                <w:rFonts w:ascii="Arial" w:hAnsi="Arial" w:cs="Arial"/>
                <w:b/>
                <w:i/>
              </w:rPr>
              <w:t xml:space="preserve"> de gestion</w:t>
            </w:r>
            <w:r w:rsidRPr="00EE092F">
              <w:rPr>
                <w:rFonts w:ascii="Arial" w:hAnsi="Arial" w:cs="Arial"/>
                <w:b/>
              </w:rPr>
              <w:t> </w:t>
            </w:r>
            <w:r w:rsidR="00C43B50" w:rsidRPr="00E541FE">
              <w:rPr>
                <w:rFonts w:ascii="Arial" w:hAnsi="Arial" w:cs="Arial"/>
                <w:b/>
                <w:i/>
              </w:rPr>
              <w:t>:</w:t>
            </w:r>
            <w:r w:rsidR="00C43B50" w:rsidRPr="00E541FE">
              <w:rPr>
                <w:rFonts w:ascii="Arial" w:hAnsi="Arial" w:cs="Arial"/>
                <w:i/>
              </w:rPr>
              <w:t xml:space="preserve"> Faut-il soumettre la conception graphique au client avant de continuer ?</w:t>
            </w:r>
          </w:p>
          <w:p w:rsidR="00FA1AA4" w:rsidRPr="00FA1AA4" w:rsidRDefault="00B71168" w:rsidP="00FA1AA4">
            <w:pPr>
              <w:pBdr>
                <w:top w:val="single" w:sz="4" w:space="1" w:color="auto"/>
                <w:left w:val="single" w:sz="4" w:space="4" w:color="auto"/>
                <w:bottom w:val="single" w:sz="4" w:space="1" w:color="auto"/>
                <w:right w:val="single" w:sz="4" w:space="4" w:color="auto"/>
              </w:pBdr>
              <w:autoSpaceDE w:val="0"/>
              <w:autoSpaceDN w:val="0"/>
              <w:adjustRightInd w:val="0"/>
              <w:spacing w:before="60"/>
              <w:jc w:val="both"/>
              <w:rPr>
                <w:rFonts w:ascii="Arial" w:hAnsi="Arial" w:cs="Arial"/>
                <w:sz w:val="16"/>
                <w:szCs w:val="16"/>
              </w:rPr>
            </w:pPr>
            <w:r w:rsidRPr="00EE092F">
              <w:rPr>
                <w:rFonts w:ascii="Arial" w:hAnsi="Arial" w:cs="Arial"/>
                <w:b/>
              </w:rPr>
              <w:t>P.</w:t>
            </w:r>
            <w:r w:rsidR="00C43B50" w:rsidRPr="00EE092F">
              <w:rPr>
                <w:rFonts w:ascii="Arial" w:hAnsi="Arial" w:cs="Arial"/>
                <w:b/>
              </w:rPr>
              <w:t xml:space="preserve"> </w:t>
            </w:r>
            <w:r w:rsidR="003B5F0A">
              <w:rPr>
                <w:rFonts w:ascii="Arial" w:hAnsi="Arial" w:cs="Arial"/>
                <w:b/>
              </w:rPr>
              <w:t>FRACHON</w:t>
            </w:r>
            <w:r w:rsidR="00C43B50" w:rsidRPr="00EE092F">
              <w:rPr>
                <w:rFonts w:ascii="Arial" w:hAnsi="Arial" w:cs="Arial"/>
                <w:b/>
              </w:rPr>
              <w:t> :</w:t>
            </w:r>
            <w:r w:rsidR="00C43B50" w:rsidRPr="00EE092F">
              <w:rPr>
                <w:rFonts w:ascii="Arial" w:hAnsi="Arial" w:cs="Arial"/>
              </w:rPr>
              <w:t xml:space="preserve"> Oui, le dernier jour de cette conception, on </w:t>
            </w:r>
            <w:r w:rsidR="007D098A" w:rsidRPr="00EE092F">
              <w:rPr>
                <w:rFonts w:ascii="Arial" w:hAnsi="Arial" w:cs="Arial"/>
              </w:rPr>
              <w:t xml:space="preserve">demande </w:t>
            </w:r>
            <w:r w:rsidR="00A8403A" w:rsidRPr="00EE092F">
              <w:rPr>
                <w:rFonts w:ascii="Arial" w:hAnsi="Arial" w:cs="Arial"/>
              </w:rPr>
              <w:t xml:space="preserve">au client </w:t>
            </w:r>
            <w:r w:rsidR="007D098A" w:rsidRPr="00EE092F">
              <w:rPr>
                <w:rFonts w:ascii="Arial" w:hAnsi="Arial" w:cs="Arial"/>
              </w:rPr>
              <w:t xml:space="preserve">de la valider. </w:t>
            </w:r>
            <w:r w:rsidR="00630E38" w:rsidRPr="00EE092F">
              <w:rPr>
                <w:rFonts w:ascii="Arial" w:hAnsi="Arial" w:cs="Arial"/>
              </w:rPr>
              <w:t xml:space="preserve">Considérez </w:t>
            </w:r>
            <w:r w:rsidR="006A06FC" w:rsidRPr="00EE092F">
              <w:rPr>
                <w:rFonts w:ascii="Arial" w:hAnsi="Arial" w:cs="Arial"/>
              </w:rPr>
              <w:t>qu</w:t>
            </w:r>
            <w:r w:rsidR="00A8403A" w:rsidRPr="00EE092F">
              <w:rPr>
                <w:rFonts w:ascii="Arial" w:hAnsi="Arial" w:cs="Arial"/>
              </w:rPr>
              <w:t>’il</w:t>
            </w:r>
            <w:r w:rsidR="006A06FC" w:rsidRPr="00EE092F">
              <w:rPr>
                <w:rFonts w:ascii="Arial" w:hAnsi="Arial" w:cs="Arial"/>
              </w:rPr>
              <w:t xml:space="preserve"> donne son accord immédiatement. </w:t>
            </w:r>
          </w:p>
          <w:p w:rsidR="00C43B50" w:rsidRPr="00EE092F" w:rsidRDefault="00C43B50" w:rsidP="00FA1AA4">
            <w:pPr>
              <w:pBdr>
                <w:top w:val="single" w:sz="4" w:space="1" w:color="auto"/>
                <w:left w:val="single" w:sz="4" w:space="4" w:color="auto"/>
                <w:bottom w:val="single" w:sz="4" w:space="1" w:color="auto"/>
                <w:right w:val="single" w:sz="4" w:space="4" w:color="auto"/>
              </w:pBdr>
              <w:autoSpaceDE w:val="0"/>
              <w:autoSpaceDN w:val="0"/>
              <w:adjustRightInd w:val="0"/>
              <w:spacing w:before="240"/>
              <w:jc w:val="both"/>
              <w:rPr>
                <w:rFonts w:ascii="Arial" w:hAnsi="Arial" w:cs="Arial"/>
              </w:rPr>
            </w:pPr>
            <w:r w:rsidRPr="00EE092F">
              <w:rPr>
                <w:rFonts w:ascii="Arial" w:hAnsi="Arial" w:cs="Arial"/>
              </w:rPr>
              <w:t xml:space="preserve">Ces rendez-vous correspondent aux validations suivantes : </w:t>
            </w:r>
          </w:p>
          <w:p w:rsidR="00C43B50" w:rsidRPr="00EE092F" w:rsidRDefault="00C43B50" w:rsidP="00FA1AA4">
            <w:pPr>
              <w:pBdr>
                <w:top w:val="single" w:sz="4" w:space="1" w:color="auto"/>
                <w:left w:val="single" w:sz="4" w:space="4" w:color="auto"/>
                <w:bottom w:val="single" w:sz="4" w:space="1" w:color="auto"/>
                <w:right w:val="single" w:sz="4" w:space="4" w:color="auto"/>
              </w:pBdr>
              <w:autoSpaceDE w:val="0"/>
              <w:autoSpaceDN w:val="0"/>
              <w:adjustRightInd w:val="0"/>
              <w:spacing w:before="60"/>
              <w:jc w:val="both"/>
              <w:rPr>
                <w:rFonts w:ascii="Arial" w:hAnsi="Arial" w:cs="Arial"/>
              </w:rPr>
            </w:pPr>
            <w:r w:rsidRPr="00EE092F">
              <w:rPr>
                <w:rFonts w:ascii="Arial" w:hAnsi="Arial" w:cs="Arial"/>
              </w:rPr>
              <w:t xml:space="preserve">- </w:t>
            </w:r>
            <w:r w:rsidR="007D098A" w:rsidRPr="00EE092F">
              <w:rPr>
                <w:rFonts w:ascii="Arial" w:hAnsi="Arial" w:cs="Arial"/>
              </w:rPr>
              <w:t>C</w:t>
            </w:r>
            <w:r w:rsidRPr="00EE092F">
              <w:rPr>
                <w:rFonts w:ascii="Arial" w:hAnsi="Arial" w:cs="Arial"/>
              </w:rPr>
              <w:t>onception graphique,</w:t>
            </w:r>
          </w:p>
          <w:p w:rsidR="00C43B50" w:rsidRPr="00EE092F" w:rsidRDefault="00C43B50" w:rsidP="00FA1AA4">
            <w:pPr>
              <w:pBdr>
                <w:top w:val="single" w:sz="4" w:space="1" w:color="auto"/>
                <w:left w:val="single" w:sz="4" w:space="4" w:color="auto"/>
                <w:bottom w:val="single" w:sz="4" w:space="1" w:color="auto"/>
                <w:right w:val="single" w:sz="4" w:space="4" w:color="auto"/>
              </w:pBdr>
              <w:autoSpaceDE w:val="0"/>
              <w:autoSpaceDN w:val="0"/>
              <w:adjustRightInd w:val="0"/>
              <w:spacing w:before="60"/>
              <w:jc w:val="both"/>
              <w:rPr>
                <w:rFonts w:ascii="Arial" w:hAnsi="Arial" w:cs="Arial"/>
              </w:rPr>
            </w:pPr>
            <w:r w:rsidRPr="00EE092F">
              <w:rPr>
                <w:rFonts w:ascii="Arial" w:hAnsi="Arial" w:cs="Arial"/>
              </w:rPr>
              <w:t>- Vérification d’Aptitude au Bon Fonctionnement (VABF),</w:t>
            </w:r>
          </w:p>
          <w:p w:rsidR="00C43B50" w:rsidRPr="00EE092F" w:rsidRDefault="00C43B50" w:rsidP="00FA1AA4">
            <w:pPr>
              <w:pBdr>
                <w:top w:val="single" w:sz="4" w:space="1" w:color="auto"/>
                <w:left w:val="single" w:sz="4" w:space="4" w:color="auto"/>
                <w:bottom w:val="single" w:sz="4" w:space="1" w:color="auto"/>
                <w:right w:val="single" w:sz="4" w:space="4" w:color="auto"/>
              </w:pBdr>
              <w:autoSpaceDE w:val="0"/>
              <w:autoSpaceDN w:val="0"/>
              <w:adjustRightInd w:val="0"/>
              <w:spacing w:before="60"/>
              <w:jc w:val="both"/>
              <w:rPr>
                <w:rFonts w:ascii="Arial" w:hAnsi="Arial" w:cs="Arial"/>
              </w:rPr>
            </w:pPr>
            <w:r w:rsidRPr="00EE092F">
              <w:rPr>
                <w:rFonts w:ascii="Arial" w:hAnsi="Arial" w:cs="Arial"/>
              </w:rPr>
              <w:t>- Validation de Service Régulier (VSR).</w:t>
            </w:r>
          </w:p>
          <w:p w:rsidR="00433C5A" w:rsidRDefault="00A8403A"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rPr>
              <w:t xml:space="preserve">Concernant </w:t>
            </w:r>
            <w:r w:rsidR="00433C5A" w:rsidRPr="00EE092F">
              <w:rPr>
                <w:rFonts w:ascii="Arial" w:hAnsi="Arial" w:cs="Arial"/>
              </w:rPr>
              <w:t>l</w:t>
            </w:r>
            <w:r w:rsidRPr="00EE092F">
              <w:rPr>
                <w:rFonts w:ascii="Arial" w:hAnsi="Arial" w:cs="Arial"/>
              </w:rPr>
              <w:t>es deux rendez-vous</w:t>
            </w:r>
            <w:r w:rsidR="00C43B50" w:rsidRPr="00EE092F">
              <w:rPr>
                <w:rFonts w:ascii="Arial" w:hAnsi="Arial" w:cs="Arial"/>
              </w:rPr>
              <w:t xml:space="preserve"> </w:t>
            </w:r>
            <w:r w:rsidR="00433C5A" w:rsidRPr="00EE092F">
              <w:rPr>
                <w:rFonts w:ascii="Arial" w:hAnsi="Arial" w:cs="Arial"/>
              </w:rPr>
              <w:t xml:space="preserve">de VABF et VSR, je vous les expliquerai par la suite. </w:t>
            </w:r>
          </w:p>
          <w:p w:rsidR="005306EA" w:rsidRPr="00E541FE" w:rsidRDefault="004C3535" w:rsidP="004C3535">
            <w:pPr>
              <w:pBdr>
                <w:top w:val="single" w:sz="4" w:space="1" w:color="auto"/>
                <w:left w:val="single" w:sz="4" w:space="4" w:color="auto"/>
                <w:bottom w:val="single" w:sz="4" w:space="1" w:color="auto"/>
                <w:right w:val="single" w:sz="4" w:space="4" w:color="auto"/>
              </w:pBdr>
              <w:spacing w:before="60" w:after="120"/>
              <w:jc w:val="both"/>
              <w:rPr>
                <w:rFonts w:ascii="Arial" w:hAnsi="Arial" w:cs="Arial"/>
                <w:b/>
                <w:i/>
                <w:u w:val="single"/>
              </w:rPr>
            </w:pPr>
            <w:r w:rsidRPr="00E541FE">
              <w:rPr>
                <w:rFonts w:ascii="Arial" w:hAnsi="Arial" w:cs="Arial"/>
                <w:b/>
                <w:i/>
              </w:rPr>
              <w:t>L’</w:t>
            </w:r>
            <w:proofErr w:type="spellStart"/>
            <w:r w:rsidRPr="00E541FE">
              <w:rPr>
                <w:rFonts w:ascii="Arial" w:hAnsi="Arial" w:cs="Arial"/>
                <w:b/>
                <w:i/>
              </w:rPr>
              <w:t>assistant</w:t>
            </w:r>
            <w:r>
              <w:rPr>
                <w:rFonts w:ascii="Arial" w:hAnsi="Arial" w:cs="Arial"/>
                <w:b/>
                <w:i/>
              </w:rPr>
              <w:t>.e</w:t>
            </w:r>
            <w:proofErr w:type="spellEnd"/>
            <w:r w:rsidRPr="00E541FE">
              <w:rPr>
                <w:rFonts w:ascii="Arial" w:hAnsi="Arial" w:cs="Arial"/>
                <w:b/>
                <w:i/>
              </w:rPr>
              <w:t xml:space="preserve"> de gestion</w:t>
            </w:r>
            <w:r w:rsidRPr="00EE092F">
              <w:rPr>
                <w:rFonts w:ascii="Arial" w:hAnsi="Arial" w:cs="Arial"/>
                <w:b/>
              </w:rPr>
              <w:t> </w:t>
            </w:r>
            <w:r w:rsidR="005306EA" w:rsidRPr="00E541FE">
              <w:rPr>
                <w:rFonts w:ascii="Arial" w:hAnsi="Arial" w:cs="Arial"/>
                <w:b/>
                <w:i/>
              </w:rPr>
              <w:t>:</w:t>
            </w:r>
            <w:r w:rsidR="005306EA" w:rsidRPr="00EE092F">
              <w:rPr>
                <w:rFonts w:ascii="Arial" w:hAnsi="Arial" w:cs="Arial"/>
                <w:b/>
              </w:rPr>
              <w:t xml:space="preserve"> </w:t>
            </w:r>
            <w:r w:rsidR="005306EA" w:rsidRPr="00E541FE">
              <w:rPr>
                <w:rFonts w:ascii="Arial" w:hAnsi="Arial" w:cs="Arial"/>
                <w:i/>
              </w:rPr>
              <w:t>Est-ce que je peux me permettre de faire une coupure sur mon outil de suivi au niveau du délai jusqu’à la VSR</w:t>
            </w:r>
            <w:r w:rsidR="005306EA">
              <w:rPr>
                <w:rFonts w:ascii="Arial" w:hAnsi="Arial" w:cs="Arial"/>
                <w:i/>
              </w:rPr>
              <w:t xml:space="preserve"> </w:t>
            </w:r>
            <w:r w:rsidR="005306EA" w:rsidRPr="00E541FE">
              <w:rPr>
                <w:rFonts w:ascii="Arial" w:hAnsi="Arial" w:cs="Arial"/>
                <w:i/>
              </w:rPr>
              <w:t>pour que le document tienne sur une feuille ?</w:t>
            </w:r>
            <w:r w:rsidR="005306EA" w:rsidRPr="00E541FE">
              <w:rPr>
                <w:rFonts w:ascii="Arial" w:hAnsi="Arial" w:cs="Arial"/>
                <w:b/>
                <w:i/>
                <w:u w:val="single"/>
              </w:rPr>
              <w:t xml:space="preserve"> </w:t>
            </w:r>
          </w:p>
          <w:p w:rsidR="005306EA" w:rsidRDefault="005306EA"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b/>
              </w:rPr>
              <w:t xml:space="preserve">P. </w:t>
            </w:r>
            <w:r w:rsidR="003B5F0A">
              <w:rPr>
                <w:rFonts w:ascii="Arial" w:hAnsi="Arial" w:cs="Arial"/>
                <w:b/>
              </w:rPr>
              <w:t>FRACHON</w:t>
            </w:r>
            <w:r w:rsidRPr="00EE092F">
              <w:rPr>
                <w:rFonts w:ascii="Arial" w:hAnsi="Arial" w:cs="Arial"/>
                <w:b/>
              </w:rPr>
              <w:t> :</w:t>
            </w:r>
            <w:r w:rsidRPr="00EE092F">
              <w:rPr>
                <w:rFonts w:ascii="Arial" w:hAnsi="Arial" w:cs="Arial"/>
              </w:rPr>
              <w:t xml:space="preserve"> Oui, vous le pouvez.</w:t>
            </w:r>
          </w:p>
          <w:p w:rsidR="00C43B50" w:rsidRPr="00E541FE" w:rsidRDefault="004C3535"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i/>
              </w:rPr>
            </w:pPr>
            <w:r w:rsidRPr="00E541FE">
              <w:rPr>
                <w:rFonts w:ascii="Arial" w:hAnsi="Arial" w:cs="Arial"/>
                <w:b/>
                <w:i/>
              </w:rPr>
              <w:t>L’</w:t>
            </w:r>
            <w:proofErr w:type="spellStart"/>
            <w:r w:rsidRPr="00E541FE">
              <w:rPr>
                <w:rFonts w:ascii="Arial" w:hAnsi="Arial" w:cs="Arial"/>
                <w:b/>
                <w:i/>
              </w:rPr>
              <w:t>assistant</w:t>
            </w:r>
            <w:r>
              <w:rPr>
                <w:rFonts w:ascii="Arial" w:hAnsi="Arial" w:cs="Arial"/>
                <w:b/>
                <w:i/>
              </w:rPr>
              <w:t>.e</w:t>
            </w:r>
            <w:proofErr w:type="spellEnd"/>
            <w:r w:rsidRPr="00E541FE">
              <w:rPr>
                <w:rFonts w:ascii="Arial" w:hAnsi="Arial" w:cs="Arial"/>
                <w:b/>
                <w:i/>
              </w:rPr>
              <w:t xml:space="preserve"> de gestion</w:t>
            </w:r>
            <w:r w:rsidRPr="00EE092F">
              <w:rPr>
                <w:rFonts w:ascii="Arial" w:hAnsi="Arial" w:cs="Arial"/>
                <w:b/>
              </w:rPr>
              <w:t> </w:t>
            </w:r>
            <w:r w:rsidR="00C43B50" w:rsidRPr="00E541FE">
              <w:rPr>
                <w:rFonts w:ascii="Arial" w:hAnsi="Arial" w:cs="Arial"/>
                <w:b/>
                <w:i/>
              </w:rPr>
              <w:t xml:space="preserve">: </w:t>
            </w:r>
            <w:r w:rsidR="00433C5A" w:rsidRPr="00E541FE">
              <w:rPr>
                <w:rFonts w:ascii="Arial" w:hAnsi="Arial" w:cs="Arial"/>
                <w:i/>
              </w:rPr>
              <w:t xml:space="preserve">Et donc, quand pourra commencer la réalisation ? </w:t>
            </w:r>
          </w:p>
          <w:p w:rsidR="00C43B50" w:rsidRPr="00EE092F" w:rsidRDefault="00B71168"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b/>
              </w:rPr>
              <w:t>P.</w:t>
            </w:r>
            <w:r w:rsidR="00C43B50" w:rsidRPr="00EE092F">
              <w:rPr>
                <w:rFonts w:ascii="Arial" w:hAnsi="Arial" w:cs="Arial"/>
                <w:b/>
              </w:rPr>
              <w:t xml:space="preserve"> </w:t>
            </w:r>
            <w:r w:rsidR="003B5F0A">
              <w:rPr>
                <w:rFonts w:ascii="Arial" w:hAnsi="Arial" w:cs="Arial"/>
                <w:b/>
              </w:rPr>
              <w:t>FRACHON</w:t>
            </w:r>
            <w:r w:rsidR="00C43B50" w:rsidRPr="00EE092F">
              <w:rPr>
                <w:rFonts w:ascii="Arial" w:hAnsi="Arial" w:cs="Arial"/>
                <w:b/>
              </w:rPr>
              <w:t xml:space="preserve"> : </w:t>
            </w:r>
            <w:r w:rsidR="00C43B50" w:rsidRPr="00EE092F">
              <w:rPr>
                <w:rFonts w:ascii="Arial" w:hAnsi="Arial" w:cs="Arial"/>
              </w:rPr>
              <w:t>Dès que nous aurons terminé le dossier de</w:t>
            </w:r>
            <w:r w:rsidR="00630E38" w:rsidRPr="00EE092F">
              <w:rPr>
                <w:rFonts w:ascii="Arial" w:hAnsi="Arial" w:cs="Arial"/>
              </w:rPr>
              <w:t>s</w:t>
            </w:r>
            <w:r w:rsidR="00C43B50" w:rsidRPr="00EE092F">
              <w:rPr>
                <w:rFonts w:ascii="Arial" w:hAnsi="Arial" w:cs="Arial"/>
              </w:rPr>
              <w:t xml:space="preserve"> spécification</w:t>
            </w:r>
            <w:r w:rsidR="00630E38" w:rsidRPr="00EE092F">
              <w:rPr>
                <w:rFonts w:ascii="Arial" w:hAnsi="Arial" w:cs="Arial"/>
              </w:rPr>
              <w:t xml:space="preserve">s techniques et fonctionnelles du </w:t>
            </w:r>
            <w:r w:rsidR="00C0135D" w:rsidRPr="00EE092F">
              <w:rPr>
                <w:rFonts w:ascii="Arial" w:hAnsi="Arial" w:cs="Arial"/>
              </w:rPr>
              <w:t>site</w:t>
            </w:r>
            <w:r w:rsidR="00C43B50" w:rsidRPr="00EE092F">
              <w:rPr>
                <w:rFonts w:ascii="Arial" w:hAnsi="Arial" w:cs="Arial"/>
              </w:rPr>
              <w:t xml:space="preserve">, nous pourrons entrer dans la réalisation qui, je l’espère, ne nous prendra pas plus de </w:t>
            </w:r>
            <w:r w:rsidR="006415CF">
              <w:rPr>
                <w:rFonts w:ascii="Arial" w:hAnsi="Arial" w:cs="Arial"/>
              </w:rPr>
              <w:t>26</w:t>
            </w:r>
            <w:r w:rsidR="00C43B50" w:rsidRPr="00EE092F">
              <w:rPr>
                <w:rFonts w:ascii="Arial" w:hAnsi="Arial" w:cs="Arial"/>
              </w:rPr>
              <w:t xml:space="preserve"> jours.</w:t>
            </w:r>
          </w:p>
          <w:p w:rsidR="00B82EDE" w:rsidRDefault="00FA1AA4" w:rsidP="00B82EDE">
            <w:pPr>
              <w:autoSpaceDE w:val="0"/>
              <w:autoSpaceDN w:val="0"/>
              <w:adjustRightInd w:val="0"/>
              <w:spacing w:before="60" w:after="120"/>
              <w:jc w:val="both"/>
              <w:rPr>
                <w:rFonts w:ascii="Arial" w:hAnsi="Arial" w:cs="Arial"/>
                <w:b/>
              </w:rPr>
            </w:pPr>
            <w:r w:rsidRPr="008C6B3D">
              <w:rPr>
                <w:rFonts w:ascii="Arial" w:hAnsi="Arial" w:cs="Arial"/>
                <w:b/>
              </w:rPr>
              <w:lastRenderedPageBreak/>
              <w:t>ANNEXE 8</w:t>
            </w:r>
            <w:r>
              <w:rPr>
                <w:rFonts w:ascii="Arial" w:hAnsi="Arial" w:cs="Arial"/>
                <w:b/>
              </w:rPr>
              <w:t xml:space="preserve"> (Suite et fin)</w:t>
            </w:r>
          </w:p>
          <w:p w:rsidR="00FA1AA4" w:rsidRPr="00FA1AA4" w:rsidRDefault="00FA1AA4" w:rsidP="00B82EDE">
            <w:pPr>
              <w:autoSpaceDE w:val="0"/>
              <w:autoSpaceDN w:val="0"/>
              <w:adjustRightInd w:val="0"/>
              <w:spacing w:before="60" w:after="120"/>
              <w:jc w:val="both"/>
              <w:rPr>
                <w:rFonts w:ascii="Arial" w:hAnsi="Arial" w:cs="Arial"/>
                <w:b/>
                <w:i/>
                <w:sz w:val="16"/>
                <w:szCs w:val="16"/>
              </w:rPr>
            </w:pPr>
          </w:p>
          <w:p w:rsidR="00C43B50" w:rsidRPr="00E541FE" w:rsidRDefault="004C3535"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i/>
              </w:rPr>
            </w:pPr>
            <w:r w:rsidRPr="00E541FE">
              <w:rPr>
                <w:rFonts w:ascii="Arial" w:hAnsi="Arial" w:cs="Arial"/>
                <w:b/>
                <w:i/>
              </w:rPr>
              <w:t>L’</w:t>
            </w:r>
            <w:proofErr w:type="spellStart"/>
            <w:r w:rsidRPr="00E541FE">
              <w:rPr>
                <w:rFonts w:ascii="Arial" w:hAnsi="Arial" w:cs="Arial"/>
                <w:b/>
                <w:i/>
              </w:rPr>
              <w:t>assistant</w:t>
            </w:r>
            <w:r>
              <w:rPr>
                <w:rFonts w:ascii="Arial" w:hAnsi="Arial" w:cs="Arial"/>
                <w:b/>
                <w:i/>
              </w:rPr>
              <w:t>.e</w:t>
            </w:r>
            <w:proofErr w:type="spellEnd"/>
            <w:r w:rsidRPr="00E541FE">
              <w:rPr>
                <w:rFonts w:ascii="Arial" w:hAnsi="Arial" w:cs="Arial"/>
                <w:b/>
                <w:i/>
              </w:rPr>
              <w:t xml:space="preserve"> de gestion</w:t>
            </w:r>
            <w:r w:rsidRPr="00EE092F">
              <w:rPr>
                <w:rFonts w:ascii="Arial" w:hAnsi="Arial" w:cs="Arial"/>
                <w:b/>
              </w:rPr>
              <w:t> </w:t>
            </w:r>
            <w:r w:rsidR="00C43B50" w:rsidRPr="00E541FE">
              <w:rPr>
                <w:rFonts w:ascii="Arial" w:hAnsi="Arial" w:cs="Arial"/>
                <w:b/>
                <w:i/>
              </w:rPr>
              <w:t xml:space="preserve">: </w:t>
            </w:r>
            <w:r w:rsidR="00C43B50" w:rsidRPr="00E541FE">
              <w:rPr>
                <w:rFonts w:ascii="Arial" w:hAnsi="Arial" w:cs="Arial"/>
                <w:i/>
              </w:rPr>
              <w:t>C’est à ce stade que vous mettrez le site en ligne</w:t>
            </w:r>
            <w:r w:rsidR="00FA1AA4">
              <w:rPr>
                <w:rFonts w:ascii="Arial" w:hAnsi="Arial" w:cs="Arial"/>
                <w:i/>
              </w:rPr>
              <w:t xml:space="preserve"> </w:t>
            </w:r>
            <w:r w:rsidR="00C43B50" w:rsidRPr="00E541FE">
              <w:rPr>
                <w:rFonts w:ascii="Arial" w:hAnsi="Arial" w:cs="Arial"/>
                <w:i/>
              </w:rPr>
              <w:t>?</w:t>
            </w:r>
          </w:p>
          <w:p w:rsidR="00C43B50" w:rsidRDefault="00B71168"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b/>
              </w:rPr>
              <w:t>P.</w:t>
            </w:r>
            <w:r w:rsidR="00C43B50" w:rsidRPr="00EE092F">
              <w:rPr>
                <w:rFonts w:ascii="Arial" w:hAnsi="Arial" w:cs="Arial"/>
                <w:b/>
              </w:rPr>
              <w:t xml:space="preserve"> </w:t>
            </w:r>
            <w:r w:rsidR="003B5F0A">
              <w:rPr>
                <w:rFonts w:ascii="Arial" w:hAnsi="Arial" w:cs="Arial"/>
                <w:b/>
              </w:rPr>
              <w:t>FRACHON</w:t>
            </w:r>
            <w:r w:rsidR="00C43B50" w:rsidRPr="00EE092F">
              <w:rPr>
                <w:rFonts w:ascii="Arial" w:hAnsi="Arial" w:cs="Arial"/>
                <w:b/>
              </w:rPr>
              <w:t> :</w:t>
            </w:r>
            <w:r w:rsidR="00C43B50" w:rsidRPr="00EE092F">
              <w:rPr>
                <w:rFonts w:ascii="Arial" w:hAnsi="Arial" w:cs="Arial"/>
              </w:rPr>
              <w:t xml:space="preserve"> Non, pas tout à fait ! Après la réalisation, c’est la phase des tests qu’</w:t>
            </w:r>
            <w:r w:rsidR="009E6175" w:rsidRPr="00EE092F">
              <w:rPr>
                <w:rFonts w:ascii="Arial" w:hAnsi="Arial" w:cs="Arial"/>
              </w:rPr>
              <w:t>il ne faut surtout pas négliger</w:t>
            </w:r>
            <w:r w:rsidR="00C43B50" w:rsidRPr="00EE092F">
              <w:rPr>
                <w:rFonts w:ascii="Arial" w:hAnsi="Arial" w:cs="Arial"/>
              </w:rPr>
              <w:t xml:space="preserve"> qui devrait </w:t>
            </w:r>
            <w:r w:rsidR="009E6175" w:rsidRPr="00EE092F">
              <w:rPr>
                <w:rFonts w:ascii="Arial" w:hAnsi="Arial" w:cs="Arial"/>
              </w:rPr>
              <w:t xml:space="preserve">durer </w:t>
            </w:r>
            <w:r w:rsidR="00C43B50" w:rsidRPr="00EE092F">
              <w:rPr>
                <w:rFonts w:ascii="Arial" w:hAnsi="Arial" w:cs="Arial"/>
              </w:rPr>
              <w:t xml:space="preserve">10 jours. C’est seulement le dernier jour des tests que le site va pouvoir être mis en ligne. </w:t>
            </w:r>
            <w:r w:rsidR="009E6175" w:rsidRPr="00EE092F">
              <w:rPr>
                <w:rFonts w:ascii="Arial" w:hAnsi="Arial" w:cs="Arial"/>
              </w:rPr>
              <w:t xml:space="preserve">Cette mise en ligne </w:t>
            </w:r>
            <w:r w:rsidR="006415CF">
              <w:rPr>
                <w:rFonts w:ascii="Arial" w:hAnsi="Arial" w:cs="Arial"/>
              </w:rPr>
              <w:t>est prévue pour le mois d'octobre</w:t>
            </w:r>
            <w:r w:rsidR="00C43B50" w:rsidRPr="00EE092F">
              <w:rPr>
                <w:rFonts w:ascii="Arial" w:hAnsi="Arial" w:cs="Arial"/>
              </w:rPr>
              <w:t>. Je me demande si cela rentrera dans notre planification.</w:t>
            </w:r>
          </w:p>
          <w:p w:rsidR="00C43B50" w:rsidRPr="00E541FE" w:rsidRDefault="004C3535"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i/>
              </w:rPr>
            </w:pPr>
            <w:r w:rsidRPr="00E541FE">
              <w:rPr>
                <w:rFonts w:ascii="Arial" w:hAnsi="Arial" w:cs="Arial"/>
                <w:b/>
                <w:i/>
              </w:rPr>
              <w:t>L’</w:t>
            </w:r>
            <w:proofErr w:type="spellStart"/>
            <w:r w:rsidRPr="00E541FE">
              <w:rPr>
                <w:rFonts w:ascii="Arial" w:hAnsi="Arial" w:cs="Arial"/>
                <w:b/>
                <w:i/>
              </w:rPr>
              <w:t>assistant</w:t>
            </w:r>
            <w:r>
              <w:rPr>
                <w:rFonts w:ascii="Arial" w:hAnsi="Arial" w:cs="Arial"/>
                <w:b/>
                <w:i/>
              </w:rPr>
              <w:t>.e</w:t>
            </w:r>
            <w:proofErr w:type="spellEnd"/>
            <w:r w:rsidRPr="00E541FE">
              <w:rPr>
                <w:rFonts w:ascii="Arial" w:hAnsi="Arial" w:cs="Arial"/>
                <w:b/>
                <w:i/>
              </w:rPr>
              <w:t xml:space="preserve"> de gestion</w:t>
            </w:r>
            <w:r w:rsidRPr="00EE092F">
              <w:rPr>
                <w:rFonts w:ascii="Arial" w:hAnsi="Arial" w:cs="Arial"/>
                <w:b/>
              </w:rPr>
              <w:t> </w:t>
            </w:r>
            <w:r w:rsidR="00C43B50" w:rsidRPr="00E541FE">
              <w:rPr>
                <w:rFonts w:ascii="Arial" w:hAnsi="Arial" w:cs="Arial"/>
                <w:b/>
                <w:i/>
              </w:rPr>
              <w:t>:</w:t>
            </w:r>
            <w:r w:rsidR="00C43B50" w:rsidRPr="00E541FE">
              <w:rPr>
                <w:rFonts w:ascii="Arial" w:hAnsi="Arial" w:cs="Arial"/>
                <w:i/>
              </w:rPr>
              <w:t xml:space="preserve"> Mon outil de suivi me permettra de </w:t>
            </w:r>
            <w:r w:rsidR="009E6175" w:rsidRPr="00E541FE">
              <w:rPr>
                <w:rFonts w:ascii="Arial" w:hAnsi="Arial" w:cs="Arial"/>
                <w:i/>
              </w:rPr>
              <w:t>le savoir</w:t>
            </w:r>
            <w:r w:rsidR="00C43B50" w:rsidRPr="00E541FE">
              <w:rPr>
                <w:rFonts w:ascii="Arial" w:hAnsi="Arial" w:cs="Arial"/>
                <w:i/>
              </w:rPr>
              <w:t xml:space="preserve">. Le client </w:t>
            </w:r>
            <w:r w:rsidR="009E6175" w:rsidRPr="00E541FE">
              <w:rPr>
                <w:rFonts w:ascii="Arial" w:hAnsi="Arial" w:cs="Arial"/>
                <w:i/>
              </w:rPr>
              <w:t>sera</w:t>
            </w:r>
            <w:r w:rsidR="00E544DC" w:rsidRPr="00E541FE">
              <w:rPr>
                <w:rFonts w:ascii="Arial" w:hAnsi="Arial" w:cs="Arial"/>
                <w:i/>
              </w:rPr>
              <w:t>-t-</w:t>
            </w:r>
            <w:r w:rsidR="009E6175" w:rsidRPr="00E541FE">
              <w:rPr>
                <w:rFonts w:ascii="Arial" w:hAnsi="Arial" w:cs="Arial"/>
                <w:i/>
              </w:rPr>
              <w:t>il à même d’</w:t>
            </w:r>
            <w:r w:rsidR="00C43B50" w:rsidRPr="00E541FE">
              <w:rPr>
                <w:rFonts w:ascii="Arial" w:hAnsi="Arial" w:cs="Arial"/>
                <w:i/>
              </w:rPr>
              <w:t>utiliser son site à partir de ce moment ?</w:t>
            </w:r>
          </w:p>
          <w:p w:rsidR="00C43B50" w:rsidRPr="00EE092F" w:rsidRDefault="00B71168"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b/>
              </w:rPr>
              <w:t>P.</w:t>
            </w:r>
            <w:r w:rsidR="00C43B50" w:rsidRPr="00EE092F">
              <w:rPr>
                <w:rFonts w:ascii="Arial" w:hAnsi="Arial" w:cs="Arial"/>
                <w:b/>
              </w:rPr>
              <w:t xml:space="preserve"> </w:t>
            </w:r>
            <w:r w:rsidR="003B5F0A">
              <w:rPr>
                <w:rFonts w:ascii="Arial" w:hAnsi="Arial" w:cs="Arial"/>
                <w:b/>
              </w:rPr>
              <w:t>FRACHON</w:t>
            </w:r>
            <w:r w:rsidR="00C43B50" w:rsidRPr="00EE092F">
              <w:rPr>
                <w:rFonts w:ascii="Arial" w:hAnsi="Arial" w:cs="Arial"/>
                <w:b/>
              </w:rPr>
              <w:t> :</w:t>
            </w:r>
            <w:r w:rsidR="00C43B50" w:rsidRPr="00EE092F">
              <w:rPr>
                <w:rFonts w:ascii="Arial" w:hAnsi="Arial" w:cs="Arial"/>
              </w:rPr>
              <w:t xml:space="preserve"> Nous l’a</w:t>
            </w:r>
            <w:r w:rsidR="006415CF">
              <w:rPr>
                <w:rFonts w:ascii="Arial" w:hAnsi="Arial" w:cs="Arial"/>
              </w:rPr>
              <w:t>ssistons de différentes façons.</w:t>
            </w:r>
            <w:r w:rsidR="00C43B50" w:rsidRPr="00EE092F">
              <w:rPr>
                <w:rFonts w:ascii="Arial" w:hAnsi="Arial" w:cs="Arial"/>
              </w:rPr>
              <w:t xml:space="preserve"> 5 jours après la fin de la réalisation, nous </w:t>
            </w:r>
            <w:r w:rsidR="009E6175" w:rsidRPr="00EE092F">
              <w:rPr>
                <w:rFonts w:ascii="Arial" w:hAnsi="Arial" w:cs="Arial"/>
              </w:rPr>
              <w:t xml:space="preserve">prendrons 10 jours pour </w:t>
            </w:r>
            <w:r w:rsidR="00C43B50" w:rsidRPr="00EE092F">
              <w:rPr>
                <w:rFonts w:ascii="Arial" w:hAnsi="Arial" w:cs="Arial"/>
              </w:rPr>
              <w:t>rédiger la documentation technique</w:t>
            </w:r>
            <w:r w:rsidR="009E6175" w:rsidRPr="00EE092F">
              <w:rPr>
                <w:rFonts w:ascii="Arial" w:hAnsi="Arial" w:cs="Arial"/>
              </w:rPr>
              <w:t xml:space="preserve">. </w:t>
            </w:r>
            <w:r w:rsidR="00C43B50" w:rsidRPr="00EE092F">
              <w:rPr>
                <w:rFonts w:ascii="Arial" w:hAnsi="Arial" w:cs="Arial"/>
              </w:rPr>
              <w:t xml:space="preserve"> </w:t>
            </w:r>
          </w:p>
          <w:p w:rsidR="00C43B50" w:rsidRPr="00E541FE" w:rsidRDefault="004C3535"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i/>
              </w:rPr>
            </w:pPr>
            <w:r w:rsidRPr="00E541FE">
              <w:rPr>
                <w:rFonts w:ascii="Arial" w:hAnsi="Arial" w:cs="Arial"/>
                <w:b/>
                <w:i/>
              </w:rPr>
              <w:t>L’</w:t>
            </w:r>
            <w:proofErr w:type="spellStart"/>
            <w:r w:rsidRPr="00E541FE">
              <w:rPr>
                <w:rFonts w:ascii="Arial" w:hAnsi="Arial" w:cs="Arial"/>
                <w:b/>
                <w:i/>
              </w:rPr>
              <w:t>assistant</w:t>
            </w:r>
            <w:r>
              <w:rPr>
                <w:rFonts w:ascii="Arial" w:hAnsi="Arial" w:cs="Arial"/>
                <w:b/>
                <w:i/>
              </w:rPr>
              <w:t>.e</w:t>
            </w:r>
            <w:proofErr w:type="spellEnd"/>
            <w:r w:rsidRPr="00E541FE">
              <w:rPr>
                <w:rFonts w:ascii="Arial" w:hAnsi="Arial" w:cs="Arial"/>
                <w:b/>
                <w:i/>
              </w:rPr>
              <w:t xml:space="preserve"> de gestion</w:t>
            </w:r>
            <w:r w:rsidRPr="00EE092F">
              <w:rPr>
                <w:rFonts w:ascii="Arial" w:hAnsi="Arial" w:cs="Arial"/>
                <w:b/>
              </w:rPr>
              <w:t> </w:t>
            </w:r>
            <w:r w:rsidR="00C43B50" w:rsidRPr="00E541FE">
              <w:rPr>
                <w:rFonts w:ascii="Arial" w:hAnsi="Arial" w:cs="Arial"/>
                <w:b/>
                <w:i/>
              </w:rPr>
              <w:t xml:space="preserve">: </w:t>
            </w:r>
            <w:r w:rsidR="00C43B50" w:rsidRPr="00E541FE">
              <w:rPr>
                <w:rFonts w:ascii="Arial" w:hAnsi="Arial" w:cs="Arial"/>
                <w:i/>
              </w:rPr>
              <w:t>Quelle est son utilité ?</w:t>
            </w:r>
            <w:r w:rsidR="008A38F2" w:rsidRPr="00E541FE">
              <w:rPr>
                <w:rFonts w:ascii="Arial" w:hAnsi="Arial" w:cs="Arial"/>
                <w:i/>
              </w:rPr>
              <w:t xml:space="preserve"> </w:t>
            </w:r>
          </w:p>
          <w:p w:rsidR="00C43B50" w:rsidRPr="00EE092F" w:rsidRDefault="00B71168"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b/>
              </w:rPr>
              <w:t>P.</w:t>
            </w:r>
            <w:r w:rsidR="00C43B50" w:rsidRPr="00EE092F">
              <w:rPr>
                <w:rFonts w:ascii="Arial" w:hAnsi="Arial" w:cs="Arial"/>
                <w:b/>
              </w:rPr>
              <w:t xml:space="preserve"> </w:t>
            </w:r>
            <w:r w:rsidR="003B5F0A">
              <w:rPr>
                <w:rFonts w:ascii="Arial" w:hAnsi="Arial" w:cs="Arial"/>
                <w:b/>
              </w:rPr>
              <w:t>FRACHON</w:t>
            </w:r>
            <w:r w:rsidR="00C43B50" w:rsidRPr="00EE092F">
              <w:rPr>
                <w:rFonts w:ascii="Arial" w:hAnsi="Arial" w:cs="Arial"/>
                <w:b/>
              </w:rPr>
              <w:t> :</w:t>
            </w:r>
            <w:r w:rsidR="00C43B50" w:rsidRPr="00EE092F">
              <w:rPr>
                <w:rFonts w:ascii="Arial" w:hAnsi="Arial" w:cs="Arial"/>
              </w:rPr>
              <w:t xml:space="preserve"> </w:t>
            </w:r>
            <w:r w:rsidR="004C3535">
              <w:rPr>
                <w:rFonts w:ascii="Arial" w:hAnsi="Arial" w:cs="Arial"/>
              </w:rPr>
              <w:t>C’est un mode d’emploi avec des copies</w:t>
            </w:r>
            <w:r w:rsidR="00C43B50" w:rsidRPr="00EE092F">
              <w:rPr>
                <w:rFonts w:ascii="Arial" w:hAnsi="Arial" w:cs="Arial"/>
              </w:rPr>
              <w:t xml:space="preserve"> d’écrans.</w:t>
            </w:r>
          </w:p>
          <w:p w:rsidR="008A38F2" w:rsidRPr="00EE092F" w:rsidRDefault="00C43B50"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rPr>
              <w:t>Nous pourrons alors effectuer la validation de la livraison avec le client</w:t>
            </w:r>
            <w:r w:rsidR="009E6175" w:rsidRPr="00EE092F">
              <w:rPr>
                <w:rFonts w:ascii="Arial" w:hAnsi="Arial" w:cs="Arial"/>
              </w:rPr>
              <w:t xml:space="preserve">. C’est ce qu’on appelle la VABF. Elle </w:t>
            </w:r>
            <w:r w:rsidRPr="00EE092F">
              <w:rPr>
                <w:rFonts w:ascii="Arial" w:hAnsi="Arial" w:cs="Arial"/>
              </w:rPr>
              <w:t xml:space="preserve">se fait au moins </w:t>
            </w:r>
            <w:r w:rsidR="006415CF">
              <w:rPr>
                <w:rFonts w:ascii="Arial" w:hAnsi="Arial" w:cs="Arial"/>
              </w:rPr>
              <w:t>20</w:t>
            </w:r>
            <w:r w:rsidRPr="00EE092F">
              <w:rPr>
                <w:rFonts w:ascii="Arial" w:hAnsi="Arial" w:cs="Arial"/>
              </w:rPr>
              <w:t xml:space="preserve"> jours après les tests et </w:t>
            </w:r>
            <w:r w:rsidR="009E6175" w:rsidRPr="00EE092F">
              <w:rPr>
                <w:rFonts w:ascii="Arial" w:hAnsi="Arial" w:cs="Arial"/>
              </w:rPr>
              <w:t xml:space="preserve">elle </w:t>
            </w:r>
            <w:r w:rsidR="008A38F2" w:rsidRPr="00EE092F">
              <w:rPr>
                <w:rFonts w:ascii="Arial" w:hAnsi="Arial" w:cs="Arial"/>
              </w:rPr>
              <w:t xml:space="preserve">est prévue pour la journée du </w:t>
            </w:r>
            <w:r w:rsidR="00F113BF">
              <w:rPr>
                <w:rFonts w:ascii="Arial" w:hAnsi="Arial" w:cs="Arial"/>
              </w:rPr>
              <w:t>2</w:t>
            </w:r>
            <w:r w:rsidR="00B34235">
              <w:rPr>
                <w:rFonts w:ascii="Arial" w:hAnsi="Arial" w:cs="Arial"/>
              </w:rPr>
              <w:t>6</w:t>
            </w:r>
            <w:r w:rsidR="005F3597">
              <w:rPr>
                <w:rFonts w:ascii="Arial" w:hAnsi="Arial" w:cs="Arial"/>
              </w:rPr>
              <w:t> </w:t>
            </w:r>
            <w:r w:rsidR="006415CF">
              <w:rPr>
                <w:rFonts w:ascii="Arial" w:hAnsi="Arial" w:cs="Arial"/>
              </w:rPr>
              <w:t>octobre.</w:t>
            </w:r>
          </w:p>
          <w:p w:rsidR="00C43B50" w:rsidRPr="00EE092F" w:rsidRDefault="00C43B50"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rPr>
              <w:t>Je me demande si c’est possible ou s’il faudra changer le rendez-vous.</w:t>
            </w:r>
          </w:p>
          <w:p w:rsidR="00C43B50" w:rsidRPr="00EE092F" w:rsidRDefault="00C43B50"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rPr>
              <w:t>Une fois les tests terminés, nous pouvons aussi démarrer la formation des utilisateurs pendant 3</w:t>
            </w:r>
            <w:r w:rsidR="004C3535">
              <w:rPr>
                <w:rFonts w:ascii="Arial" w:hAnsi="Arial" w:cs="Arial"/>
              </w:rPr>
              <w:t> </w:t>
            </w:r>
            <w:r w:rsidRPr="00EE092F">
              <w:rPr>
                <w:rFonts w:ascii="Arial" w:hAnsi="Arial" w:cs="Arial"/>
              </w:rPr>
              <w:t xml:space="preserve"> jours</w:t>
            </w:r>
            <w:r w:rsidR="00E544DC" w:rsidRPr="00EE092F">
              <w:rPr>
                <w:rFonts w:ascii="Arial" w:hAnsi="Arial" w:cs="Arial"/>
              </w:rPr>
              <w:t xml:space="preserve"> consécutifs</w:t>
            </w:r>
            <w:r w:rsidRPr="00EE092F">
              <w:rPr>
                <w:rFonts w:ascii="Arial" w:hAnsi="Arial" w:cs="Arial"/>
              </w:rPr>
              <w:t>.</w:t>
            </w:r>
          </w:p>
          <w:p w:rsidR="00C43B50" w:rsidRPr="00EE092F" w:rsidRDefault="00993250" w:rsidP="00FA1AA4">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rPr>
              <w:t>À</w:t>
            </w:r>
            <w:r w:rsidR="00C43B50" w:rsidRPr="00EE092F">
              <w:rPr>
                <w:rFonts w:ascii="Arial" w:hAnsi="Arial" w:cs="Arial"/>
              </w:rPr>
              <w:t xml:space="preserve"> partir de là, le client a 60 jours pour tester et valider la livraison du </w:t>
            </w:r>
            <w:r w:rsidR="00DB14E9">
              <w:rPr>
                <w:rFonts w:ascii="Arial" w:hAnsi="Arial" w:cs="Arial"/>
              </w:rPr>
              <w:t>site internet</w:t>
            </w:r>
            <w:r w:rsidR="00C43B50" w:rsidRPr="00EE092F">
              <w:rPr>
                <w:rFonts w:ascii="Arial" w:hAnsi="Arial" w:cs="Arial"/>
              </w:rPr>
              <w:t>. Attention, ce n’est pas une tâche pour nous mais seulement un délai.</w:t>
            </w:r>
          </w:p>
          <w:p w:rsidR="00C43B50" w:rsidRDefault="00993250" w:rsidP="00F35CE6">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rPr>
            </w:pPr>
            <w:r w:rsidRPr="00EE092F">
              <w:rPr>
                <w:rFonts w:ascii="Arial" w:hAnsi="Arial" w:cs="Arial"/>
              </w:rPr>
              <w:t>À</w:t>
            </w:r>
            <w:r w:rsidR="00C43B50" w:rsidRPr="00EE092F">
              <w:rPr>
                <w:rFonts w:ascii="Arial" w:hAnsi="Arial" w:cs="Arial"/>
              </w:rPr>
              <w:t xml:space="preserve"> la fin de ce délai, </w:t>
            </w:r>
            <w:r w:rsidR="0032106F" w:rsidRPr="00EE092F">
              <w:rPr>
                <w:rFonts w:ascii="Arial" w:hAnsi="Arial" w:cs="Arial"/>
              </w:rPr>
              <w:t xml:space="preserve">au cours d’un rendez-vous, </w:t>
            </w:r>
            <w:r w:rsidR="00C43B50" w:rsidRPr="00EE092F">
              <w:rPr>
                <w:rFonts w:ascii="Arial" w:hAnsi="Arial" w:cs="Arial"/>
              </w:rPr>
              <w:t>on signera avec le client la VSR</w:t>
            </w:r>
            <w:r w:rsidR="00F35CE6">
              <w:rPr>
                <w:rFonts w:ascii="Arial" w:hAnsi="Arial" w:cs="Arial"/>
              </w:rPr>
              <w:t>.</w:t>
            </w:r>
          </w:p>
          <w:p w:rsidR="00F35CE6" w:rsidRPr="00EE092F" w:rsidRDefault="00F35CE6" w:rsidP="00F35CE6">
            <w:pPr>
              <w:pBdr>
                <w:top w:val="single" w:sz="4" w:space="1" w:color="auto"/>
                <w:left w:val="single" w:sz="4" w:space="4" w:color="auto"/>
                <w:bottom w:val="single" w:sz="4" w:space="1" w:color="auto"/>
                <w:right w:val="single" w:sz="4" w:space="4" w:color="auto"/>
              </w:pBdr>
              <w:autoSpaceDE w:val="0"/>
              <w:autoSpaceDN w:val="0"/>
              <w:adjustRightInd w:val="0"/>
              <w:spacing w:before="60" w:after="120"/>
              <w:jc w:val="both"/>
              <w:rPr>
                <w:rFonts w:ascii="Arial" w:hAnsi="Arial" w:cs="Arial"/>
                <w:b/>
                <w:sz w:val="24"/>
                <w:szCs w:val="24"/>
              </w:rPr>
            </w:pPr>
          </w:p>
        </w:tc>
      </w:tr>
    </w:tbl>
    <w:p w:rsidR="00806D90" w:rsidRPr="004137C0" w:rsidRDefault="00806D90" w:rsidP="00326A00">
      <w:pPr>
        <w:autoSpaceDE w:val="0"/>
        <w:autoSpaceDN w:val="0"/>
        <w:adjustRightInd w:val="0"/>
        <w:spacing w:after="0" w:line="240" w:lineRule="auto"/>
        <w:rPr>
          <w:rFonts w:ascii="Lucida Sans Unicode" w:hAnsi="Lucida Sans Unicode" w:cs="Lucida Sans Unicode"/>
          <w:b/>
          <w:sz w:val="16"/>
          <w:szCs w:val="16"/>
        </w:rPr>
      </w:pPr>
    </w:p>
    <w:p w:rsidR="002F3B55" w:rsidRDefault="002F3B55">
      <w:pPr>
        <w:rPr>
          <w:rFonts w:ascii="Arial" w:hAnsi="Arial" w:cs="Arial"/>
          <w:b/>
        </w:rPr>
      </w:pPr>
      <w:r>
        <w:rPr>
          <w:rFonts w:ascii="Arial" w:hAnsi="Arial" w:cs="Arial"/>
          <w:b/>
        </w:rPr>
        <w:br w:type="page"/>
      </w:r>
    </w:p>
    <w:p w:rsidR="00AC52F0" w:rsidRPr="0078656A" w:rsidRDefault="00A03246" w:rsidP="00326A00">
      <w:pPr>
        <w:autoSpaceDE w:val="0"/>
        <w:autoSpaceDN w:val="0"/>
        <w:adjustRightInd w:val="0"/>
        <w:spacing w:after="0" w:line="240" w:lineRule="auto"/>
        <w:rPr>
          <w:rFonts w:ascii="Arial" w:hAnsi="Arial" w:cs="Arial"/>
          <w:b/>
        </w:rPr>
      </w:pPr>
      <w:r w:rsidRPr="0078656A">
        <w:rPr>
          <w:rFonts w:ascii="Arial" w:hAnsi="Arial" w:cs="Arial"/>
          <w:b/>
        </w:rPr>
        <w:lastRenderedPageBreak/>
        <w:t xml:space="preserve">ANNEXE 9 </w:t>
      </w:r>
      <w:r w:rsidR="00806D90" w:rsidRPr="0078656A">
        <w:rPr>
          <w:rFonts w:ascii="Arial" w:hAnsi="Arial" w:cs="Arial"/>
          <w:b/>
        </w:rPr>
        <w:t xml:space="preserve">: </w:t>
      </w:r>
      <w:r w:rsidR="00107202" w:rsidRPr="0078656A">
        <w:rPr>
          <w:rFonts w:ascii="Arial" w:hAnsi="Arial" w:cs="Arial"/>
          <w:b/>
        </w:rPr>
        <w:t xml:space="preserve">Calendrier </w:t>
      </w:r>
      <w:r w:rsidRPr="0078656A">
        <w:rPr>
          <w:rFonts w:ascii="Arial" w:hAnsi="Arial" w:cs="Arial"/>
          <w:b/>
        </w:rPr>
        <w:t xml:space="preserve">de </w:t>
      </w:r>
      <w:r w:rsidRPr="00720843">
        <w:rPr>
          <w:rFonts w:ascii="Arial" w:hAnsi="Arial" w:cs="Arial"/>
          <w:b/>
        </w:rPr>
        <w:t>juillet</w:t>
      </w:r>
      <w:r w:rsidR="007648F1" w:rsidRPr="00720843">
        <w:rPr>
          <w:rFonts w:ascii="Arial" w:hAnsi="Arial" w:cs="Arial"/>
          <w:b/>
        </w:rPr>
        <w:t xml:space="preserve"> 201</w:t>
      </w:r>
      <w:r w:rsidR="00037C8B" w:rsidRPr="00720843">
        <w:rPr>
          <w:rFonts w:ascii="Arial" w:hAnsi="Arial" w:cs="Arial"/>
          <w:b/>
        </w:rPr>
        <w:t>6</w:t>
      </w:r>
      <w:r w:rsidRPr="00720843">
        <w:rPr>
          <w:rFonts w:ascii="Arial" w:hAnsi="Arial" w:cs="Arial"/>
          <w:b/>
        </w:rPr>
        <w:t xml:space="preserve"> à</w:t>
      </w:r>
      <w:r w:rsidR="00806D90" w:rsidRPr="00720843">
        <w:rPr>
          <w:rFonts w:ascii="Arial" w:hAnsi="Arial" w:cs="Arial"/>
          <w:b/>
        </w:rPr>
        <w:t xml:space="preserve"> </w:t>
      </w:r>
      <w:r w:rsidR="00720843" w:rsidRPr="00720843">
        <w:rPr>
          <w:rFonts w:ascii="Arial" w:hAnsi="Arial" w:cs="Arial"/>
          <w:b/>
        </w:rPr>
        <w:t>février</w:t>
      </w:r>
      <w:r w:rsidR="00806D90" w:rsidRPr="00720843">
        <w:rPr>
          <w:rFonts w:ascii="Arial" w:hAnsi="Arial" w:cs="Arial"/>
          <w:b/>
        </w:rPr>
        <w:t xml:space="preserve"> 201</w:t>
      </w:r>
      <w:r w:rsidR="00037C8B" w:rsidRPr="00720843">
        <w:rPr>
          <w:rFonts w:ascii="Arial" w:hAnsi="Arial" w:cs="Arial"/>
          <w:b/>
        </w:rPr>
        <w:t>7</w:t>
      </w:r>
    </w:p>
    <w:p w:rsidR="00AC52F0" w:rsidRPr="004137C0" w:rsidRDefault="00AC52F0" w:rsidP="00326A00">
      <w:pPr>
        <w:autoSpaceDE w:val="0"/>
        <w:autoSpaceDN w:val="0"/>
        <w:adjustRightInd w:val="0"/>
        <w:spacing w:after="0" w:line="240" w:lineRule="auto"/>
        <w:rPr>
          <w:rFonts w:ascii="Times New Roman" w:hAnsi="Times New Roman" w:cs="Times New Roman"/>
          <w:sz w:val="16"/>
          <w:szCs w:val="16"/>
        </w:rPr>
      </w:pPr>
    </w:p>
    <w:p w:rsidR="00720843" w:rsidRDefault="00720843" w:rsidP="00720843">
      <w:pPr>
        <w:rPr>
          <w:rFonts w:ascii="Arial" w:eastAsiaTheme="minorEastAsia" w:hAnsi="Arial" w:cs="Arial"/>
        </w:rPr>
      </w:pPr>
      <w:r>
        <w:rPr>
          <w:rFonts w:ascii="Arial" w:eastAsiaTheme="minorEastAsia" w:hAnsi="Arial" w:cs="Arial"/>
        </w:rPr>
        <w:t>L</w:t>
      </w:r>
      <w:r w:rsidRPr="00720843">
        <w:rPr>
          <w:rFonts w:ascii="Arial" w:eastAsiaTheme="minorEastAsia" w:hAnsi="Arial" w:cs="Arial"/>
        </w:rPr>
        <w:t>es salariés travaillent  du lundi au vendredi inclus</w:t>
      </w:r>
      <w:r>
        <w:rPr>
          <w:rFonts w:ascii="Arial" w:eastAsiaTheme="minorEastAsia" w:hAnsi="Arial" w:cs="Arial"/>
        </w:rPr>
        <w:t xml:space="preserve"> (sauf les jours fériés)</w:t>
      </w:r>
    </w:p>
    <w:p w:rsidR="00B34235" w:rsidRPr="00720843" w:rsidRDefault="00B34235" w:rsidP="00720843">
      <w:pPr>
        <w:rPr>
          <w:rFonts w:ascii="Arial" w:eastAsiaTheme="minorEastAsia" w:hAnsi="Arial" w:cs="Arial"/>
        </w:rPr>
      </w:pPr>
      <w:r w:rsidRPr="00B34235">
        <w:rPr>
          <w:noProof/>
          <w:lang w:eastAsia="fr-FR"/>
        </w:rPr>
        <w:drawing>
          <wp:inline distT="0" distB="0" distL="0" distR="0" wp14:anchorId="40C7FD0B" wp14:editId="534364A3">
            <wp:extent cx="5767189" cy="8116784"/>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5829" cy="8114870"/>
                    </a:xfrm>
                    <a:prstGeom prst="rect">
                      <a:avLst/>
                    </a:prstGeom>
                    <a:noFill/>
                    <a:ln>
                      <a:noFill/>
                    </a:ln>
                  </pic:spPr>
                </pic:pic>
              </a:graphicData>
            </a:graphic>
          </wp:inline>
        </w:drawing>
      </w:r>
    </w:p>
    <w:p w:rsidR="004F5120" w:rsidRPr="0078656A" w:rsidRDefault="004F5120" w:rsidP="004F5120">
      <w:pPr>
        <w:autoSpaceDE w:val="0"/>
        <w:autoSpaceDN w:val="0"/>
        <w:adjustRightInd w:val="0"/>
        <w:spacing w:after="0" w:line="240" w:lineRule="auto"/>
        <w:rPr>
          <w:rFonts w:ascii="Arial" w:hAnsi="Arial" w:cs="Arial"/>
          <w:b/>
        </w:rPr>
      </w:pPr>
      <w:r w:rsidRPr="0078656A">
        <w:rPr>
          <w:rFonts w:ascii="Arial" w:hAnsi="Arial" w:cs="Arial"/>
          <w:b/>
        </w:rPr>
        <w:lastRenderedPageBreak/>
        <w:t xml:space="preserve">ANNEXE </w:t>
      </w:r>
      <w:r w:rsidR="00A03246" w:rsidRPr="0078656A">
        <w:rPr>
          <w:rFonts w:ascii="Arial" w:hAnsi="Arial" w:cs="Arial"/>
          <w:b/>
        </w:rPr>
        <w:t>10</w:t>
      </w:r>
      <w:r w:rsidR="00401726">
        <w:rPr>
          <w:rFonts w:ascii="Arial" w:hAnsi="Arial" w:cs="Arial"/>
          <w:b/>
        </w:rPr>
        <w:t xml:space="preserve"> </w:t>
      </w:r>
      <w:r w:rsidR="00107202" w:rsidRPr="0078656A">
        <w:rPr>
          <w:rFonts w:ascii="Arial" w:hAnsi="Arial" w:cs="Arial"/>
          <w:b/>
        </w:rPr>
        <w:t xml:space="preserve">: </w:t>
      </w:r>
      <w:r w:rsidR="002A619A" w:rsidRPr="0078656A">
        <w:rPr>
          <w:rFonts w:ascii="Arial" w:hAnsi="Arial" w:cs="Arial"/>
          <w:b/>
        </w:rPr>
        <w:t xml:space="preserve">Courriel </w:t>
      </w:r>
      <w:r w:rsidR="004313A3" w:rsidRPr="0078656A">
        <w:rPr>
          <w:rFonts w:ascii="Arial" w:hAnsi="Arial" w:cs="Arial"/>
          <w:b/>
        </w:rPr>
        <w:t xml:space="preserve">de </w:t>
      </w:r>
      <w:r w:rsidR="00B71168" w:rsidRPr="0078656A">
        <w:rPr>
          <w:rFonts w:ascii="Arial" w:hAnsi="Arial" w:cs="Arial"/>
          <w:b/>
        </w:rPr>
        <w:t>Patrick</w:t>
      </w:r>
      <w:r w:rsidR="004313A3" w:rsidRPr="0078656A">
        <w:rPr>
          <w:rFonts w:ascii="Arial" w:hAnsi="Arial" w:cs="Arial"/>
          <w:b/>
        </w:rPr>
        <w:t xml:space="preserve"> </w:t>
      </w:r>
      <w:r w:rsidR="003B5F0A">
        <w:rPr>
          <w:rFonts w:ascii="Arial" w:hAnsi="Arial" w:cs="Arial"/>
          <w:b/>
        </w:rPr>
        <w:t>FRACHON</w:t>
      </w:r>
      <w:r w:rsidR="002A619A" w:rsidRPr="0078656A">
        <w:rPr>
          <w:rFonts w:ascii="Arial" w:hAnsi="Arial" w:cs="Arial"/>
          <w:b/>
        </w:rPr>
        <w:t xml:space="preserve"> </w:t>
      </w:r>
    </w:p>
    <w:p w:rsidR="00A03246" w:rsidRDefault="00A03246" w:rsidP="004F5120">
      <w:pPr>
        <w:autoSpaceDE w:val="0"/>
        <w:autoSpaceDN w:val="0"/>
        <w:adjustRightInd w:val="0"/>
        <w:spacing w:after="0" w:line="240" w:lineRule="auto"/>
        <w:rPr>
          <w:rFonts w:ascii="Arial" w:hAnsi="Arial" w:cs="Arial"/>
          <w:b/>
          <w:sz w:val="24"/>
          <w:szCs w:val="24"/>
        </w:rPr>
      </w:pPr>
    </w:p>
    <w:tbl>
      <w:tblPr>
        <w:tblStyle w:val="Grilledutableau"/>
        <w:tblW w:w="9889" w:type="dxa"/>
        <w:tblLook w:val="04A0" w:firstRow="1" w:lastRow="0" w:firstColumn="1" w:lastColumn="0" w:noHBand="0" w:noVBand="1"/>
      </w:tblPr>
      <w:tblGrid>
        <w:gridCol w:w="9889"/>
      </w:tblGrid>
      <w:tr w:rsidR="002A619A" w:rsidTr="0040612C">
        <w:tc>
          <w:tcPr>
            <w:tcW w:w="9889" w:type="dxa"/>
          </w:tcPr>
          <w:p w:rsidR="002A619A" w:rsidRDefault="00DC1694" w:rsidP="004F5120">
            <w:pPr>
              <w:autoSpaceDE w:val="0"/>
              <w:autoSpaceDN w:val="0"/>
              <w:adjustRightInd w:val="0"/>
              <w:rPr>
                <w:rFonts w:ascii="Arial" w:hAnsi="Arial" w:cs="Arial"/>
                <w:b/>
                <w:sz w:val="24"/>
                <w:szCs w:val="24"/>
              </w:rPr>
            </w:pPr>
            <w:r>
              <w:rPr>
                <w:rFonts w:ascii="Arial" w:hAnsi="Arial" w:cs="Arial"/>
                <w:b/>
                <w:sz w:val="24"/>
                <w:szCs w:val="24"/>
              </w:rPr>
              <w:t>De : p</w:t>
            </w:r>
            <w:r w:rsidR="006F6F9F">
              <w:rPr>
                <w:rFonts w:ascii="Arial" w:hAnsi="Arial" w:cs="Arial"/>
                <w:b/>
                <w:sz w:val="24"/>
                <w:szCs w:val="24"/>
              </w:rPr>
              <w:t>frachon</w:t>
            </w:r>
            <w:r>
              <w:rPr>
                <w:rFonts w:ascii="Arial" w:hAnsi="Arial" w:cs="Arial"/>
                <w:b/>
                <w:sz w:val="24"/>
                <w:szCs w:val="24"/>
              </w:rPr>
              <w:t>@loiresolutions.com</w:t>
            </w:r>
          </w:p>
        </w:tc>
      </w:tr>
      <w:tr w:rsidR="002A619A" w:rsidTr="0040612C">
        <w:tc>
          <w:tcPr>
            <w:tcW w:w="9889" w:type="dxa"/>
          </w:tcPr>
          <w:p w:rsidR="002A619A" w:rsidRDefault="00452F89" w:rsidP="00DC1694">
            <w:pPr>
              <w:autoSpaceDE w:val="0"/>
              <w:autoSpaceDN w:val="0"/>
              <w:adjustRightInd w:val="0"/>
              <w:rPr>
                <w:rFonts w:ascii="Arial" w:hAnsi="Arial" w:cs="Arial"/>
                <w:b/>
                <w:sz w:val="24"/>
                <w:szCs w:val="24"/>
              </w:rPr>
            </w:pPr>
            <w:r>
              <w:rPr>
                <w:rFonts w:ascii="Arial" w:hAnsi="Arial" w:cs="Arial"/>
                <w:b/>
                <w:sz w:val="24"/>
                <w:szCs w:val="24"/>
              </w:rPr>
              <w:t xml:space="preserve">A : </w:t>
            </w:r>
            <w:r w:rsidR="00DC1694">
              <w:rPr>
                <w:rFonts w:ascii="Arial" w:hAnsi="Arial" w:cs="Arial"/>
                <w:b/>
                <w:sz w:val="24"/>
                <w:szCs w:val="24"/>
              </w:rPr>
              <w:t>dl</w:t>
            </w:r>
            <w:r w:rsidR="005A60BC">
              <w:rPr>
                <w:rFonts w:ascii="Arial" w:hAnsi="Arial" w:cs="Arial"/>
                <w:b/>
                <w:sz w:val="24"/>
                <w:szCs w:val="24"/>
              </w:rPr>
              <w:t>ecoeur</w:t>
            </w:r>
            <w:r w:rsidR="00DC1694">
              <w:rPr>
                <w:rFonts w:ascii="Arial" w:hAnsi="Arial" w:cs="Arial"/>
                <w:b/>
                <w:sz w:val="24"/>
                <w:szCs w:val="24"/>
              </w:rPr>
              <w:t>@loiresolutions.com</w:t>
            </w:r>
          </w:p>
        </w:tc>
      </w:tr>
      <w:tr w:rsidR="002A619A" w:rsidTr="0040612C">
        <w:tc>
          <w:tcPr>
            <w:tcW w:w="9889" w:type="dxa"/>
          </w:tcPr>
          <w:p w:rsidR="002A619A" w:rsidRDefault="00452F89" w:rsidP="005F3597">
            <w:pPr>
              <w:autoSpaceDE w:val="0"/>
              <w:autoSpaceDN w:val="0"/>
              <w:adjustRightInd w:val="0"/>
              <w:rPr>
                <w:rFonts w:ascii="Arial" w:hAnsi="Arial" w:cs="Arial"/>
                <w:b/>
                <w:sz w:val="24"/>
                <w:szCs w:val="24"/>
              </w:rPr>
            </w:pPr>
            <w:r>
              <w:rPr>
                <w:rFonts w:ascii="Arial" w:hAnsi="Arial" w:cs="Arial"/>
                <w:b/>
                <w:sz w:val="24"/>
                <w:szCs w:val="24"/>
              </w:rPr>
              <w:t xml:space="preserve">Objet : projet </w:t>
            </w:r>
            <w:r w:rsidR="009563DA">
              <w:rPr>
                <w:rFonts w:ascii="Arial" w:hAnsi="Arial" w:cs="Arial"/>
                <w:b/>
                <w:sz w:val="24"/>
                <w:szCs w:val="24"/>
              </w:rPr>
              <w:t>S.M.A.G.</w:t>
            </w:r>
          </w:p>
        </w:tc>
      </w:tr>
      <w:tr w:rsidR="002A619A" w:rsidTr="0040612C">
        <w:tc>
          <w:tcPr>
            <w:tcW w:w="9889" w:type="dxa"/>
          </w:tcPr>
          <w:p w:rsidR="00146A85" w:rsidRDefault="00146A85" w:rsidP="002A619A">
            <w:pPr>
              <w:autoSpaceDE w:val="0"/>
              <w:autoSpaceDN w:val="0"/>
              <w:adjustRightInd w:val="0"/>
              <w:rPr>
                <w:rFonts w:ascii="Arial" w:hAnsi="Arial" w:cs="Arial"/>
              </w:rPr>
            </w:pPr>
          </w:p>
          <w:p w:rsidR="00146A85" w:rsidRDefault="00146A85" w:rsidP="0078656A">
            <w:pPr>
              <w:autoSpaceDE w:val="0"/>
              <w:autoSpaceDN w:val="0"/>
              <w:adjustRightInd w:val="0"/>
              <w:jc w:val="both"/>
              <w:rPr>
                <w:rFonts w:ascii="Arial" w:hAnsi="Arial" w:cs="Arial"/>
              </w:rPr>
            </w:pPr>
            <w:r>
              <w:rPr>
                <w:rFonts w:ascii="Arial" w:hAnsi="Arial" w:cs="Arial"/>
              </w:rPr>
              <w:t>Bonjour Dominique,</w:t>
            </w:r>
          </w:p>
          <w:p w:rsidR="00146A85" w:rsidRDefault="00146A85" w:rsidP="0078656A">
            <w:pPr>
              <w:autoSpaceDE w:val="0"/>
              <w:autoSpaceDN w:val="0"/>
              <w:adjustRightInd w:val="0"/>
              <w:jc w:val="both"/>
              <w:rPr>
                <w:rFonts w:ascii="Arial" w:hAnsi="Arial" w:cs="Arial"/>
              </w:rPr>
            </w:pPr>
          </w:p>
          <w:p w:rsidR="00954F83" w:rsidRDefault="00452F89" w:rsidP="0078656A">
            <w:pPr>
              <w:autoSpaceDE w:val="0"/>
              <w:autoSpaceDN w:val="0"/>
              <w:adjustRightInd w:val="0"/>
              <w:jc w:val="both"/>
              <w:rPr>
                <w:rFonts w:ascii="Arial" w:hAnsi="Arial" w:cs="Arial"/>
              </w:rPr>
            </w:pPr>
            <w:r>
              <w:rPr>
                <w:rFonts w:ascii="Arial" w:hAnsi="Arial" w:cs="Arial"/>
              </w:rPr>
              <w:t>J</w:t>
            </w:r>
            <w:r w:rsidR="00954F83">
              <w:rPr>
                <w:rFonts w:ascii="Arial" w:hAnsi="Arial" w:cs="Arial"/>
              </w:rPr>
              <w:t>’ai bien reçu votre outil de visualisation du projet</w:t>
            </w:r>
            <w:r w:rsidR="00954F83" w:rsidRPr="00452F89">
              <w:rPr>
                <w:rFonts w:ascii="Arial" w:hAnsi="Arial" w:cs="Arial"/>
              </w:rPr>
              <w:t xml:space="preserve"> </w:t>
            </w:r>
            <w:r w:rsidR="009563DA">
              <w:rPr>
                <w:rFonts w:ascii="Arial" w:hAnsi="Arial" w:cs="Arial"/>
              </w:rPr>
              <w:t>S.M.A.G.</w:t>
            </w:r>
            <w:r w:rsidR="00ED11D5">
              <w:rPr>
                <w:rFonts w:ascii="Arial" w:hAnsi="Arial" w:cs="Arial"/>
              </w:rPr>
              <w:t>,</w:t>
            </w:r>
            <w:r w:rsidR="00954F83" w:rsidRPr="00452F89">
              <w:rPr>
                <w:rFonts w:ascii="Arial" w:hAnsi="Arial" w:cs="Arial"/>
              </w:rPr>
              <w:t xml:space="preserve"> </w:t>
            </w:r>
            <w:r w:rsidR="00954F83">
              <w:rPr>
                <w:rFonts w:ascii="Arial" w:hAnsi="Arial" w:cs="Arial"/>
              </w:rPr>
              <w:t>et je vous en remercie.</w:t>
            </w:r>
          </w:p>
          <w:p w:rsidR="004137C0" w:rsidRDefault="00954F83" w:rsidP="0078656A">
            <w:pPr>
              <w:autoSpaceDE w:val="0"/>
              <w:autoSpaceDN w:val="0"/>
              <w:adjustRightInd w:val="0"/>
              <w:jc w:val="both"/>
              <w:rPr>
                <w:rFonts w:ascii="Arial" w:hAnsi="Arial" w:cs="Arial"/>
              </w:rPr>
            </w:pPr>
            <w:r>
              <w:rPr>
                <w:rFonts w:ascii="Arial" w:hAnsi="Arial" w:cs="Arial"/>
              </w:rPr>
              <w:t>Je</w:t>
            </w:r>
            <w:r w:rsidR="00452F89">
              <w:rPr>
                <w:rFonts w:ascii="Arial" w:hAnsi="Arial" w:cs="Arial"/>
              </w:rPr>
              <w:t xml:space="preserve"> vou</w:t>
            </w:r>
            <w:r w:rsidR="004313A3">
              <w:rPr>
                <w:rFonts w:ascii="Arial" w:hAnsi="Arial" w:cs="Arial"/>
              </w:rPr>
              <w:t>drais</w:t>
            </w:r>
            <w:r w:rsidR="004C3535">
              <w:rPr>
                <w:rFonts w:ascii="Arial" w:hAnsi="Arial" w:cs="Arial"/>
              </w:rPr>
              <w:t xml:space="preserve"> maintenant</w:t>
            </w:r>
            <w:r w:rsidR="004313A3">
              <w:rPr>
                <w:rFonts w:ascii="Arial" w:hAnsi="Arial" w:cs="Arial"/>
              </w:rPr>
              <w:t xml:space="preserve"> vous soumettre </w:t>
            </w:r>
            <w:r w:rsidR="004137C0">
              <w:rPr>
                <w:rFonts w:ascii="Arial" w:hAnsi="Arial" w:cs="Arial"/>
              </w:rPr>
              <w:t>un</w:t>
            </w:r>
            <w:r w:rsidR="004313A3">
              <w:rPr>
                <w:rFonts w:ascii="Arial" w:hAnsi="Arial" w:cs="Arial"/>
              </w:rPr>
              <w:t xml:space="preserve"> </w:t>
            </w:r>
            <w:r w:rsidR="004137C0">
              <w:rPr>
                <w:rFonts w:ascii="Arial" w:hAnsi="Arial" w:cs="Arial"/>
              </w:rPr>
              <w:t>événement</w:t>
            </w:r>
            <w:r w:rsidR="00452F89">
              <w:rPr>
                <w:rFonts w:ascii="Arial" w:hAnsi="Arial" w:cs="Arial"/>
              </w:rPr>
              <w:t xml:space="preserve"> susceptible de per</w:t>
            </w:r>
            <w:r w:rsidR="004137C0">
              <w:rPr>
                <w:rFonts w:ascii="Arial" w:hAnsi="Arial" w:cs="Arial"/>
              </w:rPr>
              <w:t xml:space="preserve">turber le déroulement du projet. </w:t>
            </w:r>
          </w:p>
          <w:p w:rsidR="004137C0" w:rsidRDefault="004137C0" w:rsidP="0078656A">
            <w:pPr>
              <w:autoSpaceDE w:val="0"/>
              <w:autoSpaceDN w:val="0"/>
              <w:adjustRightInd w:val="0"/>
              <w:jc w:val="both"/>
              <w:rPr>
                <w:rFonts w:ascii="Arial" w:hAnsi="Arial" w:cs="Arial"/>
              </w:rPr>
            </w:pPr>
          </w:p>
          <w:p w:rsidR="001F4E6F" w:rsidRDefault="00134772" w:rsidP="004137C0">
            <w:pPr>
              <w:autoSpaceDE w:val="0"/>
              <w:autoSpaceDN w:val="0"/>
              <w:adjustRightInd w:val="0"/>
              <w:jc w:val="both"/>
              <w:rPr>
                <w:rFonts w:ascii="Arial" w:hAnsi="Arial" w:cs="Arial"/>
              </w:rPr>
            </w:pPr>
            <w:r>
              <w:rPr>
                <w:rFonts w:ascii="Arial" w:hAnsi="Arial" w:cs="Arial"/>
              </w:rPr>
              <w:t xml:space="preserve">Après réflexion, je crains que les tests demandent plus de corrections que </w:t>
            </w:r>
            <w:r w:rsidR="00ED11D5">
              <w:rPr>
                <w:rFonts w:ascii="Arial" w:hAnsi="Arial" w:cs="Arial"/>
              </w:rPr>
              <w:t xml:space="preserve">celles </w:t>
            </w:r>
            <w:r>
              <w:rPr>
                <w:rFonts w:ascii="Arial" w:hAnsi="Arial" w:cs="Arial"/>
              </w:rPr>
              <w:t>prévu</w:t>
            </w:r>
            <w:r w:rsidR="00ED11D5">
              <w:rPr>
                <w:rFonts w:ascii="Arial" w:hAnsi="Arial" w:cs="Arial"/>
              </w:rPr>
              <w:t>es</w:t>
            </w:r>
            <w:r>
              <w:rPr>
                <w:rFonts w:ascii="Arial" w:hAnsi="Arial" w:cs="Arial"/>
              </w:rPr>
              <w:t>. Quelles seront les conséquences si, par exemple, les tests nécessitent 5 jours de plus ?</w:t>
            </w:r>
          </w:p>
          <w:p w:rsidR="001F4E6F" w:rsidRDefault="001F4E6F" w:rsidP="004137C0">
            <w:pPr>
              <w:autoSpaceDE w:val="0"/>
              <w:autoSpaceDN w:val="0"/>
              <w:adjustRightInd w:val="0"/>
              <w:jc w:val="both"/>
              <w:rPr>
                <w:rFonts w:ascii="Arial" w:hAnsi="Arial" w:cs="Arial"/>
              </w:rPr>
            </w:pPr>
          </w:p>
          <w:p w:rsidR="00BA08E8" w:rsidRDefault="00BA08E8" w:rsidP="004137C0">
            <w:pPr>
              <w:autoSpaceDE w:val="0"/>
              <w:autoSpaceDN w:val="0"/>
              <w:adjustRightInd w:val="0"/>
              <w:jc w:val="both"/>
              <w:rPr>
                <w:rFonts w:ascii="Arial" w:hAnsi="Arial" w:cs="Arial"/>
              </w:rPr>
            </w:pPr>
            <w:r>
              <w:rPr>
                <w:rFonts w:ascii="Arial" w:hAnsi="Arial" w:cs="Arial"/>
              </w:rPr>
              <w:t>J’attends votre réponse rapidement.</w:t>
            </w:r>
          </w:p>
          <w:p w:rsidR="00C238EB" w:rsidRPr="00452F89" w:rsidRDefault="00C238EB" w:rsidP="0078656A">
            <w:pPr>
              <w:pStyle w:val="Paragraphedeliste"/>
              <w:autoSpaceDE w:val="0"/>
              <w:autoSpaceDN w:val="0"/>
              <w:adjustRightInd w:val="0"/>
              <w:ind w:left="1211"/>
              <w:jc w:val="both"/>
              <w:rPr>
                <w:rFonts w:ascii="Arial" w:hAnsi="Arial" w:cs="Arial"/>
              </w:rPr>
            </w:pPr>
          </w:p>
          <w:p w:rsidR="00146A85" w:rsidRPr="00146A85" w:rsidRDefault="00146A85" w:rsidP="0078656A">
            <w:pPr>
              <w:autoSpaceDE w:val="0"/>
              <w:autoSpaceDN w:val="0"/>
              <w:adjustRightInd w:val="0"/>
              <w:jc w:val="both"/>
              <w:rPr>
                <w:rFonts w:ascii="Arial" w:hAnsi="Arial" w:cs="Arial"/>
                <w:b/>
                <w:sz w:val="24"/>
                <w:szCs w:val="24"/>
              </w:rPr>
            </w:pPr>
            <w:r w:rsidRPr="00146A85">
              <w:rPr>
                <w:rFonts w:ascii="Arial" w:hAnsi="Arial" w:cs="Arial"/>
              </w:rPr>
              <w:t>Cordialement</w:t>
            </w:r>
            <w:r w:rsidR="005F3597">
              <w:rPr>
                <w:rFonts w:ascii="Arial" w:hAnsi="Arial" w:cs="Arial"/>
              </w:rPr>
              <w:t>.</w:t>
            </w:r>
            <w:r w:rsidRPr="00146A85">
              <w:rPr>
                <w:rFonts w:ascii="Arial" w:hAnsi="Arial" w:cs="Arial"/>
                <w:b/>
                <w:sz w:val="24"/>
                <w:szCs w:val="24"/>
              </w:rPr>
              <w:t xml:space="preserve"> </w:t>
            </w:r>
          </w:p>
          <w:p w:rsidR="00146A85" w:rsidRPr="00146A85" w:rsidRDefault="00146A85" w:rsidP="00146A85">
            <w:pPr>
              <w:autoSpaceDE w:val="0"/>
              <w:autoSpaceDN w:val="0"/>
              <w:adjustRightInd w:val="0"/>
              <w:rPr>
                <w:rFonts w:ascii="Arial" w:hAnsi="Arial" w:cs="Arial"/>
              </w:rPr>
            </w:pPr>
          </w:p>
          <w:p w:rsidR="00146A85" w:rsidRDefault="00146A85" w:rsidP="00146A85">
            <w:pPr>
              <w:autoSpaceDE w:val="0"/>
              <w:autoSpaceDN w:val="0"/>
              <w:adjustRightInd w:val="0"/>
              <w:rPr>
                <w:rFonts w:ascii="Arial" w:hAnsi="Arial" w:cs="Arial"/>
              </w:rPr>
            </w:pPr>
            <w:r w:rsidRPr="00146A85">
              <w:rPr>
                <w:rFonts w:ascii="Arial" w:hAnsi="Arial" w:cs="Arial"/>
              </w:rPr>
              <w:t xml:space="preserve">P. </w:t>
            </w:r>
            <w:r w:rsidR="003B5F0A">
              <w:rPr>
                <w:rFonts w:ascii="Arial" w:hAnsi="Arial" w:cs="Arial"/>
              </w:rPr>
              <w:t>FRACHON</w:t>
            </w:r>
          </w:p>
          <w:p w:rsidR="00AB53CC" w:rsidRPr="00146A85" w:rsidRDefault="00AB53CC" w:rsidP="00146A85">
            <w:pPr>
              <w:autoSpaceDE w:val="0"/>
              <w:autoSpaceDN w:val="0"/>
              <w:adjustRightInd w:val="0"/>
              <w:rPr>
                <w:rFonts w:ascii="Arial" w:hAnsi="Arial" w:cs="Arial"/>
                <w:b/>
                <w:sz w:val="24"/>
                <w:szCs w:val="24"/>
              </w:rPr>
            </w:pPr>
          </w:p>
        </w:tc>
      </w:tr>
    </w:tbl>
    <w:p w:rsidR="002A619A" w:rsidRDefault="002A619A" w:rsidP="004F5120">
      <w:pPr>
        <w:autoSpaceDE w:val="0"/>
        <w:autoSpaceDN w:val="0"/>
        <w:adjustRightInd w:val="0"/>
        <w:spacing w:after="0" w:line="240" w:lineRule="auto"/>
        <w:rPr>
          <w:rFonts w:ascii="Arial" w:hAnsi="Arial" w:cs="Arial"/>
          <w:b/>
          <w:sz w:val="24"/>
          <w:szCs w:val="24"/>
        </w:rPr>
      </w:pPr>
    </w:p>
    <w:p w:rsidR="00DE57DD" w:rsidRPr="0078656A" w:rsidRDefault="00DE57DD" w:rsidP="004F5120">
      <w:pPr>
        <w:autoSpaceDE w:val="0"/>
        <w:autoSpaceDN w:val="0"/>
        <w:adjustRightInd w:val="0"/>
        <w:spacing w:after="0" w:line="240" w:lineRule="auto"/>
        <w:rPr>
          <w:rFonts w:ascii="Arial" w:hAnsi="Arial" w:cs="Arial"/>
          <w:b/>
        </w:rPr>
      </w:pPr>
    </w:p>
    <w:p w:rsidR="004F5120" w:rsidRPr="0078656A" w:rsidRDefault="004F5120" w:rsidP="004F5120">
      <w:pPr>
        <w:spacing w:after="60"/>
        <w:jc w:val="both"/>
        <w:rPr>
          <w:rFonts w:ascii="Arial" w:hAnsi="Arial" w:cs="Arial"/>
          <w:b/>
        </w:rPr>
      </w:pPr>
      <w:r w:rsidRPr="0078656A">
        <w:rPr>
          <w:rFonts w:ascii="Arial" w:hAnsi="Arial" w:cs="Arial"/>
          <w:b/>
        </w:rPr>
        <w:t>A</w:t>
      </w:r>
      <w:r w:rsidR="00146A85" w:rsidRPr="0078656A">
        <w:rPr>
          <w:rFonts w:ascii="Arial" w:hAnsi="Arial" w:cs="Arial"/>
          <w:b/>
        </w:rPr>
        <w:t>NNEXE</w:t>
      </w:r>
      <w:r w:rsidRPr="0078656A">
        <w:rPr>
          <w:rFonts w:ascii="Arial" w:hAnsi="Arial" w:cs="Arial"/>
          <w:b/>
        </w:rPr>
        <w:t xml:space="preserve"> </w:t>
      </w:r>
      <w:r w:rsidR="00A03246" w:rsidRPr="0078656A">
        <w:rPr>
          <w:rFonts w:ascii="Arial" w:hAnsi="Arial" w:cs="Arial"/>
          <w:b/>
        </w:rPr>
        <w:t>11</w:t>
      </w:r>
      <w:r w:rsidR="00107202" w:rsidRPr="0078656A">
        <w:rPr>
          <w:rFonts w:ascii="Arial" w:hAnsi="Arial" w:cs="Arial"/>
          <w:b/>
        </w:rPr>
        <w:t xml:space="preserve"> : </w:t>
      </w:r>
      <w:r w:rsidR="00F26D8A" w:rsidRPr="0078656A">
        <w:rPr>
          <w:rFonts w:ascii="Arial" w:hAnsi="Arial" w:cs="Arial"/>
          <w:b/>
        </w:rPr>
        <w:t>Mémo de</w:t>
      </w:r>
      <w:r w:rsidRPr="0078656A">
        <w:rPr>
          <w:rFonts w:ascii="Arial" w:hAnsi="Arial" w:cs="Arial"/>
          <w:b/>
        </w:rPr>
        <w:t xml:space="preserve"> </w:t>
      </w:r>
      <w:r w:rsidR="00F26D8A" w:rsidRPr="0078656A">
        <w:rPr>
          <w:rFonts w:ascii="Arial" w:hAnsi="Arial" w:cs="Arial"/>
          <w:b/>
        </w:rPr>
        <w:t>Grégoire</w:t>
      </w:r>
      <w:r w:rsidR="0048000E" w:rsidRPr="0078656A">
        <w:rPr>
          <w:rFonts w:ascii="Arial" w:hAnsi="Arial" w:cs="Arial"/>
          <w:b/>
        </w:rPr>
        <w:t xml:space="preserve"> </w:t>
      </w:r>
      <w:r w:rsidRPr="0078656A">
        <w:rPr>
          <w:rFonts w:ascii="Arial" w:hAnsi="Arial" w:cs="Arial"/>
          <w:b/>
        </w:rPr>
        <w:t>FLEURY</w:t>
      </w:r>
      <w:r w:rsidR="00562EEF" w:rsidRPr="0078656A">
        <w:rPr>
          <w:rFonts w:ascii="Arial" w:hAnsi="Arial" w:cs="Arial"/>
          <w:b/>
        </w:rPr>
        <w:t xml:space="preserve"> </w:t>
      </w:r>
    </w:p>
    <w:p w:rsidR="00DE57DD" w:rsidRPr="00F113BF" w:rsidRDefault="0040612C"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sidRPr="00F113BF">
        <w:rPr>
          <w:rFonts w:ascii="Arial" w:hAnsi="Arial" w:cs="Arial"/>
        </w:rPr>
        <w:t xml:space="preserve">J’ai un devis pour </w:t>
      </w:r>
      <w:r w:rsidR="00D32623" w:rsidRPr="00F113BF">
        <w:rPr>
          <w:rFonts w:ascii="Arial" w:hAnsi="Arial" w:cs="Arial"/>
        </w:rPr>
        <w:t>un serveur DELL au prix de 4</w:t>
      </w:r>
      <w:r w:rsidR="0078656A" w:rsidRPr="00F113BF">
        <w:rPr>
          <w:rFonts w:ascii="Arial" w:hAnsi="Arial" w:cs="Arial"/>
        </w:rPr>
        <w:t> </w:t>
      </w:r>
      <w:r w:rsidR="00D32623" w:rsidRPr="00F113BF">
        <w:rPr>
          <w:rFonts w:ascii="Arial" w:hAnsi="Arial" w:cs="Arial"/>
        </w:rPr>
        <w:t>500</w:t>
      </w:r>
      <w:r w:rsidR="0078656A" w:rsidRPr="00F113BF">
        <w:rPr>
          <w:rFonts w:ascii="Arial" w:hAnsi="Arial" w:cs="Arial"/>
        </w:rPr>
        <w:t xml:space="preserve"> </w:t>
      </w:r>
      <w:r w:rsidR="00D32623" w:rsidRPr="00F113BF">
        <w:rPr>
          <w:rFonts w:ascii="Arial" w:hAnsi="Arial" w:cs="Arial"/>
        </w:rPr>
        <w:t>€ HT. Ce type de serveur est amorti de manière linéaire sur 3 ans et n’aura pas de valeur résiduelle.</w:t>
      </w:r>
    </w:p>
    <w:p w:rsidR="004F5120" w:rsidRPr="00F113BF" w:rsidRDefault="00B16639"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sidRPr="00F113BF">
        <w:rPr>
          <w:rFonts w:ascii="Arial" w:hAnsi="Arial" w:cs="Arial"/>
        </w:rPr>
        <w:t>L</w:t>
      </w:r>
      <w:r w:rsidR="004F5120" w:rsidRPr="00F113BF">
        <w:rPr>
          <w:rFonts w:ascii="Arial" w:hAnsi="Arial" w:cs="Arial"/>
        </w:rPr>
        <w:t xml:space="preserve">e serveur </w:t>
      </w:r>
      <w:r w:rsidRPr="00F113BF">
        <w:rPr>
          <w:rFonts w:ascii="Arial" w:hAnsi="Arial" w:cs="Arial"/>
        </w:rPr>
        <w:t xml:space="preserve">DELL </w:t>
      </w:r>
      <w:r w:rsidR="004F5120" w:rsidRPr="00F113BF">
        <w:rPr>
          <w:rFonts w:ascii="Arial" w:hAnsi="Arial" w:cs="Arial"/>
        </w:rPr>
        <w:t>doit permettre d’</w:t>
      </w:r>
      <w:r w:rsidR="001F4E6F" w:rsidRPr="00F113BF">
        <w:rPr>
          <w:rFonts w:ascii="Arial" w:hAnsi="Arial" w:cs="Arial"/>
        </w:rPr>
        <w:t xml:space="preserve">assurer un </w:t>
      </w:r>
      <w:r w:rsidR="004F5120" w:rsidRPr="00F113BF">
        <w:rPr>
          <w:rFonts w:ascii="Arial" w:hAnsi="Arial" w:cs="Arial"/>
        </w:rPr>
        <w:t>héberge</w:t>
      </w:r>
      <w:r w:rsidR="001F4E6F" w:rsidRPr="00F113BF">
        <w:rPr>
          <w:rFonts w:ascii="Arial" w:hAnsi="Arial" w:cs="Arial"/>
        </w:rPr>
        <w:t xml:space="preserve">ment à </w:t>
      </w:r>
      <w:r w:rsidR="004F5120" w:rsidRPr="00F113BF">
        <w:rPr>
          <w:rFonts w:ascii="Arial" w:hAnsi="Arial" w:cs="Arial"/>
        </w:rPr>
        <w:t>25 clients supplémentaires</w:t>
      </w:r>
      <w:r w:rsidR="001271B4" w:rsidRPr="00F113BF">
        <w:rPr>
          <w:rFonts w:ascii="Arial" w:hAnsi="Arial" w:cs="Arial"/>
        </w:rPr>
        <w:t>.</w:t>
      </w:r>
    </w:p>
    <w:p w:rsidR="004F5120" w:rsidRPr="00F113BF" w:rsidRDefault="001271B4"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sidRPr="00F113BF">
        <w:rPr>
          <w:rFonts w:ascii="Arial" w:hAnsi="Arial" w:cs="Arial"/>
        </w:rPr>
        <w:t>La p</w:t>
      </w:r>
      <w:r w:rsidR="004F5120" w:rsidRPr="00F113BF">
        <w:rPr>
          <w:rFonts w:ascii="Arial" w:hAnsi="Arial" w:cs="Arial"/>
        </w:rPr>
        <w:t xml:space="preserve">restation d’hébergement est facturée 45 € HT </w:t>
      </w:r>
      <w:r w:rsidRPr="00F113BF">
        <w:rPr>
          <w:rFonts w:ascii="Arial" w:hAnsi="Arial" w:cs="Arial"/>
        </w:rPr>
        <w:t>à chaque client</w:t>
      </w:r>
      <w:r w:rsidR="001F4E6F" w:rsidRPr="00F113BF">
        <w:rPr>
          <w:rFonts w:ascii="Arial" w:hAnsi="Arial" w:cs="Arial"/>
        </w:rPr>
        <w:t xml:space="preserve"> et par mois</w:t>
      </w:r>
      <w:r w:rsidRPr="00F113BF">
        <w:rPr>
          <w:rFonts w:ascii="Arial" w:hAnsi="Arial" w:cs="Arial"/>
        </w:rPr>
        <w:t>.</w:t>
      </w:r>
    </w:p>
    <w:p w:rsidR="004F5120" w:rsidRPr="00F113BF" w:rsidRDefault="00A8158A"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sidRPr="00F113BF">
        <w:rPr>
          <w:rFonts w:ascii="Arial" w:hAnsi="Arial" w:cs="Arial"/>
        </w:rPr>
        <w:t>Quote</w:t>
      </w:r>
      <w:r w:rsidR="00606CA5">
        <w:rPr>
          <w:rFonts w:ascii="Arial" w:hAnsi="Arial" w:cs="Arial"/>
        </w:rPr>
        <w:t>-</w:t>
      </w:r>
      <w:r w:rsidRPr="00F113BF">
        <w:rPr>
          <w:rFonts w:ascii="Arial" w:hAnsi="Arial" w:cs="Arial"/>
        </w:rPr>
        <w:t>part des charges</w:t>
      </w:r>
      <w:r w:rsidR="004F5120" w:rsidRPr="00F113BF">
        <w:rPr>
          <w:rFonts w:ascii="Arial" w:hAnsi="Arial" w:cs="Arial"/>
        </w:rPr>
        <w:t xml:space="preserve"> annuelles (hors amortissement du matériel)</w:t>
      </w:r>
      <w:r w:rsidRPr="00F113BF">
        <w:rPr>
          <w:rFonts w:ascii="Arial" w:hAnsi="Arial" w:cs="Arial"/>
        </w:rPr>
        <w:t xml:space="preserve"> estimées pour un serveur</w:t>
      </w:r>
      <w:r w:rsidR="004F5120" w:rsidRPr="00F113BF">
        <w:rPr>
          <w:rFonts w:ascii="Arial" w:hAnsi="Arial" w:cs="Arial"/>
        </w:rPr>
        <w:t> :</w:t>
      </w:r>
    </w:p>
    <w:p w:rsidR="004F5120" w:rsidRPr="00F113BF" w:rsidRDefault="00725B9E"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sidRPr="00F113BF">
        <w:rPr>
          <w:rFonts w:ascii="Arial" w:hAnsi="Arial" w:cs="Arial"/>
        </w:rPr>
        <w:t>- p</w:t>
      </w:r>
      <w:r w:rsidR="004F5120" w:rsidRPr="00F113BF">
        <w:rPr>
          <w:rFonts w:ascii="Arial" w:hAnsi="Arial" w:cs="Arial"/>
        </w:rPr>
        <w:t xml:space="preserve">aiement des </w:t>
      </w:r>
      <w:r w:rsidR="0007087D" w:rsidRPr="00F113BF">
        <w:rPr>
          <w:rFonts w:ascii="Arial" w:hAnsi="Arial" w:cs="Arial"/>
        </w:rPr>
        <w:t>astreintes</w:t>
      </w:r>
      <w:r w:rsidR="004F5120" w:rsidRPr="00F113BF">
        <w:rPr>
          <w:rFonts w:ascii="Arial" w:hAnsi="Arial" w:cs="Arial"/>
        </w:rPr>
        <w:t> : 90 €</w:t>
      </w:r>
      <w:r w:rsidRPr="00F113BF">
        <w:rPr>
          <w:rFonts w:ascii="Arial" w:hAnsi="Arial" w:cs="Arial"/>
        </w:rPr>
        <w:t>,</w:t>
      </w:r>
    </w:p>
    <w:p w:rsidR="004F5120" w:rsidRPr="00F113BF" w:rsidRDefault="004F5120"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sidRPr="00F113BF">
        <w:rPr>
          <w:rFonts w:ascii="Arial" w:hAnsi="Arial" w:cs="Arial"/>
        </w:rPr>
        <w:t>-</w:t>
      </w:r>
      <w:r w:rsidR="00725B9E" w:rsidRPr="00F113BF">
        <w:rPr>
          <w:rFonts w:ascii="Arial" w:hAnsi="Arial" w:cs="Arial"/>
        </w:rPr>
        <w:t xml:space="preserve"> l</w:t>
      </w:r>
      <w:r w:rsidRPr="00F113BF">
        <w:rPr>
          <w:rFonts w:ascii="Arial" w:hAnsi="Arial" w:cs="Arial"/>
        </w:rPr>
        <w:t>oyer centre hébergement : 560 €</w:t>
      </w:r>
      <w:r w:rsidR="00725B9E" w:rsidRPr="00F113BF">
        <w:rPr>
          <w:rFonts w:ascii="Arial" w:hAnsi="Arial" w:cs="Arial"/>
        </w:rPr>
        <w:t>,</w:t>
      </w:r>
    </w:p>
    <w:p w:rsidR="004F5120" w:rsidRPr="00F113BF" w:rsidRDefault="00562EEF"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sidRPr="00F113BF">
        <w:rPr>
          <w:rFonts w:ascii="Arial" w:hAnsi="Arial" w:cs="Arial"/>
        </w:rPr>
        <w:t xml:space="preserve">- </w:t>
      </w:r>
      <w:r w:rsidR="00A8158A" w:rsidRPr="00F113BF">
        <w:rPr>
          <w:rFonts w:ascii="Arial" w:hAnsi="Arial" w:cs="Arial"/>
        </w:rPr>
        <w:t xml:space="preserve">rémunération (y compris charges patronales) du </w:t>
      </w:r>
      <w:r w:rsidR="004F5120" w:rsidRPr="00F113BF">
        <w:rPr>
          <w:rFonts w:ascii="Arial" w:hAnsi="Arial" w:cs="Arial"/>
        </w:rPr>
        <w:t>technicien superviseur : 700 €</w:t>
      </w:r>
      <w:r w:rsidR="00725B9E" w:rsidRPr="00F113BF">
        <w:rPr>
          <w:rFonts w:ascii="Arial" w:hAnsi="Arial" w:cs="Arial"/>
        </w:rPr>
        <w:t>,</w:t>
      </w:r>
    </w:p>
    <w:p w:rsidR="004F5120" w:rsidRPr="00F113BF" w:rsidRDefault="004F5120"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sidRPr="00F113BF">
        <w:rPr>
          <w:rFonts w:ascii="Arial" w:hAnsi="Arial" w:cs="Arial"/>
        </w:rPr>
        <w:t xml:space="preserve">- </w:t>
      </w:r>
      <w:r w:rsidR="00A8158A" w:rsidRPr="00F113BF">
        <w:rPr>
          <w:rFonts w:ascii="Arial" w:hAnsi="Arial" w:cs="Arial"/>
        </w:rPr>
        <w:t xml:space="preserve">abonnement </w:t>
      </w:r>
      <w:r w:rsidRPr="00F113BF">
        <w:rPr>
          <w:rFonts w:ascii="Arial" w:hAnsi="Arial" w:cs="Arial"/>
        </w:rPr>
        <w:t>firewall</w:t>
      </w:r>
      <w:r w:rsidR="004C3535">
        <w:rPr>
          <w:rStyle w:val="Appelnotedebasdep"/>
          <w:rFonts w:ascii="Arial" w:hAnsi="Arial" w:cs="Arial"/>
        </w:rPr>
        <w:footnoteReference w:id="2"/>
      </w:r>
      <w:r w:rsidRPr="00F113BF">
        <w:rPr>
          <w:rFonts w:ascii="Arial" w:hAnsi="Arial" w:cs="Arial"/>
        </w:rPr>
        <w:t xml:space="preserve"> : 50 €</w:t>
      </w:r>
      <w:r w:rsidR="00725B9E" w:rsidRPr="00F113BF">
        <w:rPr>
          <w:rFonts w:ascii="Arial" w:hAnsi="Arial" w:cs="Arial"/>
        </w:rPr>
        <w:t>.</w:t>
      </w:r>
    </w:p>
    <w:p w:rsidR="004F5120" w:rsidRPr="00F113BF" w:rsidRDefault="004F5120"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sidRPr="00F113BF">
        <w:rPr>
          <w:rFonts w:ascii="Arial" w:hAnsi="Arial" w:cs="Arial"/>
        </w:rPr>
        <w:t xml:space="preserve">Les autres charges (intervention sur panne et maintenance, trafic réseau suivant l’utilisation, électricité) sont évaluées à </w:t>
      </w:r>
      <w:r w:rsidR="00372801">
        <w:rPr>
          <w:rFonts w:ascii="Arial" w:hAnsi="Arial" w:cs="Arial"/>
        </w:rPr>
        <w:t>75</w:t>
      </w:r>
      <w:r w:rsidR="00F15FD8" w:rsidRPr="00F113BF">
        <w:rPr>
          <w:rFonts w:ascii="Arial" w:hAnsi="Arial" w:cs="Arial"/>
        </w:rPr>
        <w:t xml:space="preserve"> </w:t>
      </w:r>
      <w:r w:rsidRPr="00F113BF">
        <w:rPr>
          <w:rFonts w:ascii="Arial" w:hAnsi="Arial" w:cs="Arial"/>
        </w:rPr>
        <w:t>% du chiffre d’affaires</w:t>
      </w:r>
      <w:r w:rsidR="00E17C5C">
        <w:rPr>
          <w:rFonts w:ascii="Arial" w:hAnsi="Arial" w:cs="Arial"/>
        </w:rPr>
        <w:t xml:space="preserve"> réalisé sur cette prestation</w:t>
      </w:r>
      <w:r w:rsidRPr="00F113BF">
        <w:rPr>
          <w:rFonts w:ascii="Arial" w:hAnsi="Arial" w:cs="Arial"/>
        </w:rPr>
        <w:t>.</w:t>
      </w:r>
    </w:p>
    <w:p w:rsidR="001271B4" w:rsidRPr="00F113BF" w:rsidRDefault="004F5120"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sidRPr="00F113BF">
        <w:rPr>
          <w:rFonts w:ascii="Arial" w:hAnsi="Arial" w:cs="Arial"/>
        </w:rPr>
        <w:t>Attention à ne pas oublier de tenir compte de l’IS (</w:t>
      </w:r>
      <w:r w:rsidR="001271B4" w:rsidRPr="00F113BF">
        <w:rPr>
          <w:rFonts w:ascii="Arial" w:hAnsi="Arial" w:cs="Arial"/>
        </w:rPr>
        <w:t>impôt sur les sociétés) à 33</w:t>
      </w:r>
      <w:r w:rsidR="0096253C">
        <w:rPr>
          <w:rFonts w:ascii="Arial" w:hAnsi="Arial" w:cs="Arial"/>
        </w:rPr>
        <w:t>,</w:t>
      </w:r>
      <w:r w:rsidR="001271B4" w:rsidRPr="00F113BF">
        <w:rPr>
          <w:rFonts w:ascii="Arial" w:hAnsi="Arial" w:cs="Arial"/>
        </w:rPr>
        <w:t>1/3</w:t>
      </w:r>
      <w:r w:rsidR="0096253C">
        <w:rPr>
          <w:rFonts w:ascii="Arial" w:hAnsi="Arial" w:cs="Arial"/>
        </w:rPr>
        <w:t xml:space="preserve"> %</w:t>
      </w:r>
      <w:r w:rsidR="00F15FD8" w:rsidRPr="00F113BF">
        <w:rPr>
          <w:rFonts w:ascii="Arial" w:hAnsi="Arial" w:cs="Arial"/>
        </w:rPr>
        <w:t>.</w:t>
      </w:r>
    </w:p>
    <w:p w:rsidR="00DE57DD" w:rsidRDefault="008C0A02"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sidRPr="00F113BF">
        <w:rPr>
          <w:rFonts w:ascii="Arial" w:hAnsi="Arial" w:cs="Arial"/>
        </w:rPr>
        <w:t xml:space="preserve">Les calculs seront arrondis à l’unité. </w:t>
      </w:r>
    </w:p>
    <w:p w:rsidR="00401726" w:rsidRPr="00F113BF" w:rsidRDefault="00401726" w:rsidP="004F5120">
      <w:pPr>
        <w:pBdr>
          <w:top w:val="single" w:sz="4" w:space="1" w:color="auto"/>
          <w:left w:val="single" w:sz="4" w:space="4" w:color="auto"/>
          <w:bottom w:val="single" w:sz="4" w:space="1" w:color="auto"/>
          <w:right w:val="single" w:sz="4" w:space="4" w:color="auto"/>
        </w:pBdr>
        <w:spacing w:after="60"/>
        <w:jc w:val="both"/>
        <w:rPr>
          <w:rFonts w:ascii="Arial" w:hAnsi="Arial" w:cs="Arial"/>
        </w:rPr>
      </w:pPr>
      <w:r>
        <w:rPr>
          <w:rFonts w:ascii="Arial" w:hAnsi="Arial" w:cs="Arial"/>
        </w:rPr>
        <w:t>L’investissement devrait être réalisé le premier jour de l’exercice comptable soit le 1</w:t>
      </w:r>
      <w:r w:rsidRPr="00401726">
        <w:rPr>
          <w:rFonts w:ascii="Arial" w:hAnsi="Arial" w:cs="Arial"/>
          <w:vertAlign w:val="superscript"/>
        </w:rPr>
        <w:t>er</w:t>
      </w:r>
      <w:r>
        <w:rPr>
          <w:rFonts w:ascii="Arial" w:hAnsi="Arial" w:cs="Arial"/>
        </w:rPr>
        <w:t xml:space="preserve"> </w:t>
      </w:r>
      <w:r w:rsidR="00515D6D">
        <w:rPr>
          <w:rFonts w:ascii="Arial" w:hAnsi="Arial" w:cs="Arial"/>
        </w:rPr>
        <w:t> </w:t>
      </w:r>
      <w:r>
        <w:rPr>
          <w:rFonts w:ascii="Arial" w:hAnsi="Arial" w:cs="Arial"/>
        </w:rPr>
        <w:t>octobre</w:t>
      </w:r>
      <w:r w:rsidR="00515D6D">
        <w:rPr>
          <w:rFonts w:ascii="Arial" w:hAnsi="Arial" w:cs="Arial"/>
        </w:rPr>
        <w:t> </w:t>
      </w:r>
      <w:r>
        <w:rPr>
          <w:rFonts w:ascii="Arial" w:hAnsi="Arial" w:cs="Arial"/>
        </w:rPr>
        <w:t xml:space="preserve">2016. </w:t>
      </w:r>
    </w:p>
    <w:p w:rsidR="006567B0" w:rsidRDefault="006567B0" w:rsidP="00562EEF">
      <w:pPr>
        <w:rPr>
          <w:rFonts w:ascii="Times New Roman" w:hAnsi="Times New Roman" w:cs="Times New Roman"/>
          <w:sz w:val="20"/>
          <w:szCs w:val="20"/>
        </w:rPr>
      </w:pPr>
    </w:p>
    <w:sectPr w:rsidR="006567B0" w:rsidSect="008A38F2">
      <w:footerReference w:type="defaul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CBB" w:rsidRDefault="00C75CBB" w:rsidP="002007C6">
      <w:pPr>
        <w:spacing w:after="0" w:line="240" w:lineRule="auto"/>
      </w:pPr>
      <w:r>
        <w:separator/>
      </w:r>
    </w:p>
  </w:endnote>
  <w:endnote w:type="continuationSeparator" w:id="0">
    <w:p w:rsidR="00C75CBB" w:rsidRDefault="00C75CBB" w:rsidP="00200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4426"/>
      <w:gridCol w:w="1988"/>
    </w:tblGrid>
    <w:tr w:rsidR="00401726" w:rsidRPr="009E5804" w:rsidTr="00486C1E">
      <w:trPr>
        <w:trHeight w:val="268"/>
      </w:trPr>
      <w:tc>
        <w:tcPr>
          <w:tcW w:w="8188" w:type="dxa"/>
          <w:gridSpan w:val="2"/>
          <w:tcBorders>
            <w:top w:val="single" w:sz="4" w:space="0" w:color="000000"/>
            <w:left w:val="single" w:sz="4" w:space="0" w:color="000000"/>
            <w:bottom w:val="single" w:sz="4" w:space="0" w:color="000000"/>
            <w:right w:val="single" w:sz="4" w:space="0" w:color="000000"/>
          </w:tcBorders>
          <w:shd w:val="clear" w:color="auto" w:fill="auto"/>
        </w:tcPr>
        <w:p w:rsidR="00401726" w:rsidRPr="005771B4" w:rsidRDefault="00401726" w:rsidP="00486C1E">
          <w:pPr>
            <w:pStyle w:val="Pieddepage"/>
            <w:tabs>
              <w:tab w:val="clear" w:pos="9072"/>
              <w:tab w:val="right" w:pos="9923"/>
            </w:tabs>
            <w:rPr>
              <w:rFonts w:ascii="Arial" w:hAnsi="Arial" w:cs="Arial"/>
              <w:b/>
              <w:sz w:val="16"/>
              <w:szCs w:val="16"/>
              <w:lang w:eastAsia="ar-SA"/>
            </w:rPr>
          </w:pPr>
          <w:r w:rsidRPr="005771B4">
            <w:rPr>
              <w:rFonts w:ascii="Arial" w:hAnsi="Arial" w:cs="Arial"/>
              <w:b/>
              <w:sz w:val="16"/>
              <w:szCs w:val="16"/>
            </w:rPr>
            <w:t>BREVET DE TECHNICIEN SUPÉRIEUR ASSISTANT DE GESTION</w:t>
          </w:r>
          <w:r>
            <w:rPr>
              <w:rFonts w:ascii="Arial" w:hAnsi="Arial" w:cs="Arial"/>
              <w:b/>
              <w:sz w:val="16"/>
              <w:szCs w:val="16"/>
            </w:rPr>
            <w:t xml:space="preserve"> DE</w:t>
          </w:r>
          <w:r w:rsidRPr="005771B4">
            <w:rPr>
              <w:rFonts w:ascii="Arial" w:hAnsi="Arial" w:cs="Arial"/>
              <w:b/>
              <w:sz w:val="16"/>
              <w:szCs w:val="16"/>
            </w:rPr>
            <w:t xml:space="preserve"> PME PMI</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401726" w:rsidRPr="005771B4" w:rsidRDefault="00401726" w:rsidP="00486C1E">
          <w:pPr>
            <w:pStyle w:val="Pieddepage"/>
            <w:tabs>
              <w:tab w:val="clear" w:pos="9072"/>
              <w:tab w:val="right" w:pos="9923"/>
            </w:tabs>
            <w:rPr>
              <w:rFonts w:ascii="Arial" w:hAnsi="Arial" w:cs="Arial"/>
              <w:b/>
              <w:sz w:val="16"/>
              <w:szCs w:val="16"/>
              <w:lang w:eastAsia="ar-SA"/>
            </w:rPr>
          </w:pPr>
          <w:r w:rsidRPr="005771B4">
            <w:rPr>
              <w:rFonts w:ascii="Arial" w:hAnsi="Arial" w:cs="Arial"/>
              <w:b/>
              <w:sz w:val="16"/>
              <w:szCs w:val="16"/>
            </w:rPr>
            <w:t>SESSION 201</w:t>
          </w:r>
          <w:r>
            <w:rPr>
              <w:rFonts w:ascii="Arial" w:hAnsi="Arial" w:cs="Arial"/>
              <w:b/>
              <w:sz w:val="16"/>
              <w:szCs w:val="16"/>
            </w:rPr>
            <w:t>6</w:t>
          </w:r>
        </w:p>
      </w:tc>
    </w:tr>
    <w:tr w:rsidR="00401726" w:rsidRPr="009E5804" w:rsidTr="00486C1E">
      <w:trPr>
        <w:trHeight w:val="300"/>
      </w:trPr>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401726" w:rsidRPr="005771B4" w:rsidRDefault="00401726" w:rsidP="00486C1E">
          <w:pPr>
            <w:pStyle w:val="Pieddepage"/>
            <w:tabs>
              <w:tab w:val="clear" w:pos="9072"/>
              <w:tab w:val="right" w:pos="9923"/>
            </w:tabs>
            <w:rPr>
              <w:rFonts w:ascii="Arial" w:hAnsi="Arial" w:cs="Arial"/>
              <w:b/>
              <w:sz w:val="16"/>
              <w:szCs w:val="16"/>
              <w:lang w:eastAsia="ar-SA"/>
            </w:rPr>
          </w:pPr>
          <w:r w:rsidRPr="005771B4">
            <w:rPr>
              <w:rFonts w:ascii="Arial" w:hAnsi="Arial" w:cs="Arial"/>
              <w:b/>
              <w:sz w:val="16"/>
              <w:szCs w:val="16"/>
            </w:rPr>
            <w:t>Organisation et Gestion de la PME</w:t>
          </w:r>
        </w:p>
      </w:tc>
      <w:tc>
        <w:tcPr>
          <w:tcW w:w="4614" w:type="dxa"/>
          <w:tcBorders>
            <w:top w:val="single" w:sz="4" w:space="0" w:color="000000"/>
            <w:left w:val="single" w:sz="4" w:space="0" w:color="000000"/>
            <w:bottom w:val="single" w:sz="4" w:space="0" w:color="000000"/>
            <w:right w:val="single" w:sz="4" w:space="0" w:color="000000"/>
          </w:tcBorders>
          <w:shd w:val="clear" w:color="auto" w:fill="auto"/>
        </w:tcPr>
        <w:p w:rsidR="00401726" w:rsidRPr="006819BC" w:rsidRDefault="006819BC" w:rsidP="006819BC">
          <w:pPr>
            <w:pStyle w:val="Pieddepage"/>
            <w:tabs>
              <w:tab w:val="clear" w:pos="9072"/>
              <w:tab w:val="right" w:pos="9923"/>
            </w:tabs>
            <w:jc w:val="center"/>
            <w:rPr>
              <w:rFonts w:ascii="Arial" w:hAnsi="Arial" w:cs="Arial"/>
              <w:b/>
              <w:sz w:val="16"/>
              <w:szCs w:val="16"/>
              <w:lang w:eastAsia="ar-SA"/>
            </w:rPr>
          </w:pPr>
          <w:r w:rsidRPr="006819BC">
            <w:rPr>
              <w:rFonts w:ascii="Arial" w:hAnsi="Arial" w:cs="Arial"/>
              <w:b/>
              <w:sz w:val="16"/>
              <w:szCs w:val="16"/>
              <w:lang w:eastAsia="ar-SA"/>
            </w:rPr>
            <w:t>16APE5ORG-P</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401726" w:rsidRPr="005771B4" w:rsidRDefault="00401726" w:rsidP="00486C1E">
          <w:pPr>
            <w:pStyle w:val="Pieddepage"/>
            <w:tabs>
              <w:tab w:val="clear" w:pos="9072"/>
              <w:tab w:val="right" w:pos="9923"/>
            </w:tabs>
            <w:rPr>
              <w:rFonts w:ascii="Arial" w:hAnsi="Arial" w:cs="Arial"/>
              <w:b/>
              <w:sz w:val="16"/>
              <w:szCs w:val="16"/>
              <w:lang w:eastAsia="ar-SA"/>
            </w:rPr>
          </w:pPr>
          <w:r w:rsidRPr="005771B4">
            <w:rPr>
              <w:rFonts w:ascii="Arial" w:hAnsi="Arial" w:cs="Arial"/>
              <w:b/>
              <w:sz w:val="16"/>
              <w:szCs w:val="16"/>
              <w:lang w:eastAsia="ar-SA"/>
            </w:rPr>
            <w:t xml:space="preserve">Page </w:t>
          </w:r>
          <w:r w:rsidRPr="005771B4">
            <w:rPr>
              <w:rFonts w:ascii="Arial" w:hAnsi="Arial" w:cs="Arial"/>
              <w:b/>
              <w:sz w:val="16"/>
              <w:szCs w:val="16"/>
              <w:lang w:eastAsia="ar-SA"/>
            </w:rPr>
            <w:fldChar w:fldCharType="begin"/>
          </w:r>
          <w:r w:rsidRPr="005771B4">
            <w:rPr>
              <w:rFonts w:ascii="Arial" w:hAnsi="Arial" w:cs="Arial"/>
              <w:b/>
              <w:sz w:val="16"/>
              <w:szCs w:val="16"/>
              <w:lang w:eastAsia="ar-SA"/>
            </w:rPr>
            <w:instrText>PAGE  \* Arabic  \* MERGEFORMAT</w:instrText>
          </w:r>
          <w:r w:rsidRPr="005771B4">
            <w:rPr>
              <w:rFonts w:ascii="Arial" w:hAnsi="Arial" w:cs="Arial"/>
              <w:b/>
              <w:sz w:val="16"/>
              <w:szCs w:val="16"/>
              <w:lang w:eastAsia="ar-SA"/>
            </w:rPr>
            <w:fldChar w:fldCharType="separate"/>
          </w:r>
          <w:r w:rsidR="00CD0AC3">
            <w:rPr>
              <w:rFonts w:ascii="Arial" w:hAnsi="Arial" w:cs="Arial"/>
              <w:b/>
              <w:noProof/>
              <w:sz w:val="16"/>
              <w:szCs w:val="16"/>
              <w:lang w:eastAsia="ar-SA"/>
            </w:rPr>
            <w:t>16</w:t>
          </w:r>
          <w:r w:rsidRPr="005771B4">
            <w:rPr>
              <w:rFonts w:ascii="Arial" w:hAnsi="Arial" w:cs="Arial"/>
              <w:b/>
              <w:sz w:val="16"/>
              <w:szCs w:val="16"/>
              <w:lang w:eastAsia="ar-SA"/>
            </w:rPr>
            <w:fldChar w:fldCharType="end"/>
          </w:r>
          <w:r w:rsidRPr="005771B4">
            <w:rPr>
              <w:rFonts w:ascii="Arial" w:hAnsi="Arial" w:cs="Arial"/>
              <w:b/>
              <w:sz w:val="16"/>
              <w:szCs w:val="16"/>
              <w:lang w:eastAsia="ar-SA"/>
            </w:rPr>
            <w:t xml:space="preserve"> sur </w:t>
          </w:r>
          <w:fldSimple w:instr="NUMPAGES  \* Arabic  \* MERGEFORMAT">
            <w:r w:rsidR="00CD0AC3" w:rsidRPr="00CD0AC3">
              <w:rPr>
                <w:rFonts w:ascii="Arial" w:hAnsi="Arial" w:cs="Arial"/>
                <w:b/>
                <w:noProof/>
                <w:sz w:val="16"/>
                <w:szCs w:val="16"/>
                <w:lang w:eastAsia="ar-SA"/>
              </w:rPr>
              <w:t>16</w:t>
            </w:r>
          </w:fldSimple>
        </w:p>
      </w:tc>
    </w:tr>
  </w:tbl>
  <w:p w:rsidR="00401726" w:rsidRDefault="00401726" w:rsidP="002007C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CBB" w:rsidRDefault="00C75CBB" w:rsidP="002007C6">
      <w:pPr>
        <w:spacing w:after="0" w:line="240" w:lineRule="auto"/>
      </w:pPr>
      <w:r>
        <w:separator/>
      </w:r>
    </w:p>
  </w:footnote>
  <w:footnote w:type="continuationSeparator" w:id="0">
    <w:p w:rsidR="00C75CBB" w:rsidRDefault="00C75CBB" w:rsidP="002007C6">
      <w:pPr>
        <w:spacing w:after="0" w:line="240" w:lineRule="auto"/>
      </w:pPr>
      <w:r>
        <w:continuationSeparator/>
      </w:r>
    </w:p>
  </w:footnote>
  <w:footnote w:id="1">
    <w:p w:rsidR="009563DA" w:rsidRDefault="009563DA" w:rsidP="009563DA">
      <w:pPr>
        <w:pStyle w:val="Notedebasdepage"/>
      </w:pPr>
      <w:r>
        <w:rPr>
          <w:rStyle w:val="Appelnotedebasdep"/>
        </w:rPr>
        <w:footnoteRef/>
      </w:r>
      <w:r>
        <w:t xml:space="preserve"> </w:t>
      </w:r>
      <w:r w:rsidRPr="00ED11D5">
        <w:rPr>
          <w:rFonts w:ascii="Arial" w:eastAsiaTheme="minorEastAsia" w:hAnsi="Arial" w:cs="Arial"/>
          <w:sz w:val="18"/>
          <w:szCs w:val="18"/>
        </w:rPr>
        <w:t>ESN est la nouvelle appellation des SSII (Société de Service en Ingénierie Informatique)</w:t>
      </w:r>
    </w:p>
  </w:footnote>
  <w:footnote w:id="2">
    <w:p w:rsidR="004C3535" w:rsidRDefault="004C3535">
      <w:pPr>
        <w:pStyle w:val="Notedebasdepage"/>
      </w:pPr>
      <w:r>
        <w:rPr>
          <w:rStyle w:val="Appelnotedebasdep"/>
        </w:rPr>
        <w:footnoteRef/>
      </w:r>
      <w:r>
        <w:t xml:space="preserve"> </w:t>
      </w:r>
      <w:r w:rsidRPr="00ED11D5">
        <w:rPr>
          <w:rFonts w:ascii="Arial" w:hAnsi="Arial" w:cs="Arial"/>
          <w:sz w:val="18"/>
          <w:szCs w:val="18"/>
        </w:rPr>
        <w:t>Firewall :</w:t>
      </w:r>
      <w:r w:rsidR="00F35CE6" w:rsidRPr="00ED11D5">
        <w:rPr>
          <w:rFonts w:ascii="Arial" w:hAnsi="Arial" w:cs="Arial"/>
          <w:sz w:val="18"/>
          <w:szCs w:val="18"/>
        </w:rPr>
        <w:t xml:space="preserve"> </w:t>
      </w:r>
      <w:r w:rsidRPr="00ED11D5">
        <w:rPr>
          <w:rFonts w:ascii="Arial" w:hAnsi="Arial" w:cs="Arial"/>
          <w:sz w:val="18"/>
          <w:szCs w:val="18"/>
        </w:rPr>
        <w:t>Logiciel de protection contre les intrusions malveillantes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C7B"/>
    <w:multiLevelType w:val="multilevel"/>
    <w:tmpl w:val="314EEB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FC4F34"/>
    <w:multiLevelType w:val="hybridMultilevel"/>
    <w:tmpl w:val="EE9426EC"/>
    <w:lvl w:ilvl="0" w:tplc="2E249CA4">
      <w:start w:val="2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3A6C41"/>
    <w:multiLevelType w:val="hybridMultilevel"/>
    <w:tmpl w:val="7082CC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BF1D3C"/>
    <w:multiLevelType w:val="multilevel"/>
    <w:tmpl w:val="80AA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A47168"/>
    <w:multiLevelType w:val="hybridMultilevel"/>
    <w:tmpl w:val="3E70A1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2511CB0"/>
    <w:multiLevelType w:val="multilevel"/>
    <w:tmpl w:val="9B5E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625DFF"/>
    <w:multiLevelType w:val="multilevel"/>
    <w:tmpl w:val="A84A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535569"/>
    <w:multiLevelType w:val="hybridMultilevel"/>
    <w:tmpl w:val="C352CF3A"/>
    <w:lvl w:ilvl="0" w:tplc="9738D40A">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47403375"/>
    <w:multiLevelType w:val="hybridMultilevel"/>
    <w:tmpl w:val="7C58C1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4D6E4A9B"/>
    <w:multiLevelType w:val="multilevel"/>
    <w:tmpl w:val="B104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323624"/>
    <w:multiLevelType w:val="hybridMultilevel"/>
    <w:tmpl w:val="8B7ED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E831D40"/>
    <w:multiLevelType w:val="multilevel"/>
    <w:tmpl w:val="9112F070"/>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636E4E2E"/>
    <w:multiLevelType w:val="multilevel"/>
    <w:tmpl w:val="1F86D6E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7F86C4D"/>
    <w:multiLevelType w:val="hybridMultilevel"/>
    <w:tmpl w:val="281E6280"/>
    <w:lvl w:ilvl="0" w:tplc="97644AEA">
      <w:start w:val="6"/>
      <w:numFmt w:val="bullet"/>
      <w:lvlText w:val="-"/>
      <w:lvlJc w:val="left"/>
      <w:pPr>
        <w:ind w:left="3960" w:hanging="360"/>
      </w:pPr>
      <w:rPr>
        <w:rFonts w:ascii="Calibri" w:eastAsiaTheme="minorHAnsi" w:hAnsi="Calibri" w:cs="Calibri" w:hint="default"/>
      </w:rPr>
    </w:lvl>
    <w:lvl w:ilvl="1" w:tplc="040C0003" w:tentative="1">
      <w:start w:val="1"/>
      <w:numFmt w:val="bullet"/>
      <w:lvlText w:val="o"/>
      <w:lvlJc w:val="left"/>
      <w:pPr>
        <w:ind w:left="4680" w:hanging="360"/>
      </w:pPr>
      <w:rPr>
        <w:rFonts w:ascii="Courier New" w:hAnsi="Courier New" w:cs="Courier New" w:hint="default"/>
      </w:rPr>
    </w:lvl>
    <w:lvl w:ilvl="2" w:tplc="040C0005" w:tentative="1">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14">
    <w:nsid w:val="708D0F9D"/>
    <w:multiLevelType w:val="hybridMultilevel"/>
    <w:tmpl w:val="6236174C"/>
    <w:lvl w:ilvl="0" w:tplc="97644AEA">
      <w:start w:val="6"/>
      <w:numFmt w:val="bullet"/>
      <w:lvlText w:val="-"/>
      <w:lvlJc w:val="left"/>
      <w:pPr>
        <w:ind w:left="1211" w:hanging="360"/>
      </w:pPr>
      <w:rPr>
        <w:rFonts w:ascii="Calibri" w:eastAsiaTheme="minorHAnsi" w:hAnsi="Calibri" w:cs="Calibr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5">
    <w:nsid w:val="720914D2"/>
    <w:multiLevelType w:val="multilevel"/>
    <w:tmpl w:val="FA6E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A456B0"/>
    <w:multiLevelType w:val="hybridMultilevel"/>
    <w:tmpl w:val="4AE45A9C"/>
    <w:lvl w:ilvl="0" w:tplc="D42C3DAE">
      <w:start w:val="1"/>
      <w:numFmt w:val="bullet"/>
      <w:lvlText w:val=""/>
      <w:lvlJc w:val="left"/>
      <w:pPr>
        <w:ind w:left="360" w:hanging="360"/>
      </w:pPr>
      <w:rPr>
        <w:rFonts w:ascii="Symbol" w:hAnsi="Symbol" w:hint="default"/>
        <w:color w:val="auto"/>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2"/>
  </w:num>
  <w:num w:numId="4">
    <w:abstractNumId w:val="9"/>
  </w:num>
  <w:num w:numId="5">
    <w:abstractNumId w:val="6"/>
  </w:num>
  <w:num w:numId="6">
    <w:abstractNumId w:val="3"/>
  </w:num>
  <w:num w:numId="7">
    <w:abstractNumId w:val="15"/>
  </w:num>
  <w:num w:numId="8">
    <w:abstractNumId w:val="5"/>
  </w:num>
  <w:num w:numId="9">
    <w:abstractNumId w:val="11"/>
  </w:num>
  <w:num w:numId="10">
    <w:abstractNumId w:val="11"/>
  </w:num>
  <w:num w:numId="11">
    <w:abstractNumId w:val="12"/>
  </w:num>
  <w:num w:numId="12">
    <w:abstractNumId w:val="8"/>
  </w:num>
  <w:num w:numId="13">
    <w:abstractNumId w:val="10"/>
  </w:num>
  <w:num w:numId="14">
    <w:abstractNumId w:val="13"/>
  </w:num>
  <w:num w:numId="15">
    <w:abstractNumId w:val="4"/>
  </w:num>
  <w:num w:numId="16">
    <w:abstractNumId w:val="16"/>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14"/>
    <w:rsid w:val="000068B7"/>
    <w:rsid w:val="000103A9"/>
    <w:rsid w:val="000141FD"/>
    <w:rsid w:val="00020A6A"/>
    <w:rsid w:val="00037C8B"/>
    <w:rsid w:val="000411D7"/>
    <w:rsid w:val="000415AB"/>
    <w:rsid w:val="00044EE9"/>
    <w:rsid w:val="00063C6A"/>
    <w:rsid w:val="0007087D"/>
    <w:rsid w:val="000708E7"/>
    <w:rsid w:val="0007118A"/>
    <w:rsid w:val="000732C2"/>
    <w:rsid w:val="0007446F"/>
    <w:rsid w:val="00074F1C"/>
    <w:rsid w:val="00087A76"/>
    <w:rsid w:val="0009153A"/>
    <w:rsid w:val="00095B82"/>
    <w:rsid w:val="000A1479"/>
    <w:rsid w:val="000A56F2"/>
    <w:rsid w:val="000B407D"/>
    <w:rsid w:val="000C1B7F"/>
    <w:rsid w:val="000C772E"/>
    <w:rsid w:val="000D5446"/>
    <w:rsid w:val="000E014F"/>
    <w:rsid w:val="000E3225"/>
    <w:rsid w:val="000E51B3"/>
    <w:rsid w:val="000E54C4"/>
    <w:rsid w:val="000E701E"/>
    <w:rsid w:val="000F0619"/>
    <w:rsid w:val="000F233E"/>
    <w:rsid w:val="000F4448"/>
    <w:rsid w:val="000F7107"/>
    <w:rsid w:val="0010268F"/>
    <w:rsid w:val="00104A01"/>
    <w:rsid w:val="00107202"/>
    <w:rsid w:val="00121972"/>
    <w:rsid w:val="00122D80"/>
    <w:rsid w:val="001242F9"/>
    <w:rsid w:val="001271B4"/>
    <w:rsid w:val="00134772"/>
    <w:rsid w:val="00136ED3"/>
    <w:rsid w:val="00142961"/>
    <w:rsid w:val="00146A85"/>
    <w:rsid w:val="00147AB2"/>
    <w:rsid w:val="00151178"/>
    <w:rsid w:val="001646C6"/>
    <w:rsid w:val="001652CD"/>
    <w:rsid w:val="0016635D"/>
    <w:rsid w:val="001751AE"/>
    <w:rsid w:val="001752E5"/>
    <w:rsid w:val="0019124A"/>
    <w:rsid w:val="001914C8"/>
    <w:rsid w:val="001A288B"/>
    <w:rsid w:val="001A5A3E"/>
    <w:rsid w:val="001D1215"/>
    <w:rsid w:val="001D71E4"/>
    <w:rsid w:val="001E0FD7"/>
    <w:rsid w:val="001F1442"/>
    <w:rsid w:val="001F4E6F"/>
    <w:rsid w:val="002000B0"/>
    <w:rsid w:val="002007C6"/>
    <w:rsid w:val="00207DE5"/>
    <w:rsid w:val="0022258E"/>
    <w:rsid w:val="002401FD"/>
    <w:rsid w:val="00243147"/>
    <w:rsid w:val="00244503"/>
    <w:rsid w:val="002708B7"/>
    <w:rsid w:val="00292E41"/>
    <w:rsid w:val="0029373A"/>
    <w:rsid w:val="00293A8D"/>
    <w:rsid w:val="00294C63"/>
    <w:rsid w:val="00295207"/>
    <w:rsid w:val="002A5C39"/>
    <w:rsid w:val="002A619A"/>
    <w:rsid w:val="002B3986"/>
    <w:rsid w:val="002C1019"/>
    <w:rsid w:val="002C3290"/>
    <w:rsid w:val="002C40CE"/>
    <w:rsid w:val="002C7919"/>
    <w:rsid w:val="002D1279"/>
    <w:rsid w:val="002D2396"/>
    <w:rsid w:val="002D5015"/>
    <w:rsid w:val="002E2744"/>
    <w:rsid w:val="002E4B0A"/>
    <w:rsid w:val="002E5BDE"/>
    <w:rsid w:val="002F07CF"/>
    <w:rsid w:val="002F3B55"/>
    <w:rsid w:val="0030214D"/>
    <w:rsid w:val="0031423F"/>
    <w:rsid w:val="0031504E"/>
    <w:rsid w:val="00315FB9"/>
    <w:rsid w:val="0032106F"/>
    <w:rsid w:val="00323D16"/>
    <w:rsid w:val="00324AEE"/>
    <w:rsid w:val="00324CD1"/>
    <w:rsid w:val="00326A00"/>
    <w:rsid w:val="00333482"/>
    <w:rsid w:val="0033752B"/>
    <w:rsid w:val="0034054F"/>
    <w:rsid w:val="00346D72"/>
    <w:rsid w:val="003651F7"/>
    <w:rsid w:val="00372801"/>
    <w:rsid w:val="00372B32"/>
    <w:rsid w:val="00374B2F"/>
    <w:rsid w:val="00376EC1"/>
    <w:rsid w:val="0038516C"/>
    <w:rsid w:val="003909EA"/>
    <w:rsid w:val="00396FBF"/>
    <w:rsid w:val="003A19A0"/>
    <w:rsid w:val="003A2761"/>
    <w:rsid w:val="003B140F"/>
    <w:rsid w:val="003B255B"/>
    <w:rsid w:val="003B2B40"/>
    <w:rsid w:val="003B5F0A"/>
    <w:rsid w:val="003B60EE"/>
    <w:rsid w:val="003E3609"/>
    <w:rsid w:val="003E46C5"/>
    <w:rsid w:val="003E7801"/>
    <w:rsid w:val="003F2A42"/>
    <w:rsid w:val="00401726"/>
    <w:rsid w:val="00402525"/>
    <w:rsid w:val="0040360E"/>
    <w:rsid w:val="004041D3"/>
    <w:rsid w:val="0040443C"/>
    <w:rsid w:val="0040612C"/>
    <w:rsid w:val="00410B3E"/>
    <w:rsid w:val="004137C0"/>
    <w:rsid w:val="00413A66"/>
    <w:rsid w:val="00422C27"/>
    <w:rsid w:val="00423079"/>
    <w:rsid w:val="004231CA"/>
    <w:rsid w:val="00423B60"/>
    <w:rsid w:val="00427F5A"/>
    <w:rsid w:val="004313A3"/>
    <w:rsid w:val="00433C5A"/>
    <w:rsid w:val="0043761B"/>
    <w:rsid w:val="00442E86"/>
    <w:rsid w:val="00452F89"/>
    <w:rsid w:val="00453A93"/>
    <w:rsid w:val="004607C2"/>
    <w:rsid w:val="00462F6B"/>
    <w:rsid w:val="00466814"/>
    <w:rsid w:val="004745C3"/>
    <w:rsid w:val="0048000E"/>
    <w:rsid w:val="00486C1E"/>
    <w:rsid w:val="00495141"/>
    <w:rsid w:val="004951D6"/>
    <w:rsid w:val="00497D9A"/>
    <w:rsid w:val="004A4CA7"/>
    <w:rsid w:val="004A5890"/>
    <w:rsid w:val="004B0E09"/>
    <w:rsid w:val="004B4C41"/>
    <w:rsid w:val="004B4CF6"/>
    <w:rsid w:val="004C3535"/>
    <w:rsid w:val="004D0E10"/>
    <w:rsid w:val="004D457E"/>
    <w:rsid w:val="004D522E"/>
    <w:rsid w:val="004E13AD"/>
    <w:rsid w:val="004E5DCB"/>
    <w:rsid w:val="004F0338"/>
    <w:rsid w:val="004F210A"/>
    <w:rsid w:val="004F5120"/>
    <w:rsid w:val="00502880"/>
    <w:rsid w:val="00510EEF"/>
    <w:rsid w:val="00513F06"/>
    <w:rsid w:val="005149CA"/>
    <w:rsid w:val="00515186"/>
    <w:rsid w:val="00515D6D"/>
    <w:rsid w:val="00527D52"/>
    <w:rsid w:val="005306EA"/>
    <w:rsid w:val="00533C19"/>
    <w:rsid w:val="00540B8E"/>
    <w:rsid w:val="00554323"/>
    <w:rsid w:val="00555C5A"/>
    <w:rsid w:val="00556E94"/>
    <w:rsid w:val="00557D88"/>
    <w:rsid w:val="0056075E"/>
    <w:rsid w:val="00561650"/>
    <w:rsid w:val="00562EEF"/>
    <w:rsid w:val="00565001"/>
    <w:rsid w:val="00571C23"/>
    <w:rsid w:val="0057262B"/>
    <w:rsid w:val="00572B03"/>
    <w:rsid w:val="00574505"/>
    <w:rsid w:val="00576DF0"/>
    <w:rsid w:val="00585BFD"/>
    <w:rsid w:val="005865D1"/>
    <w:rsid w:val="0059581E"/>
    <w:rsid w:val="00595876"/>
    <w:rsid w:val="005A3F83"/>
    <w:rsid w:val="005A60BC"/>
    <w:rsid w:val="005B1FB4"/>
    <w:rsid w:val="005B4253"/>
    <w:rsid w:val="005C0766"/>
    <w:rsid w:val="005C3A3D"/>
    <w:rsid w:val="005C7814"/>
    <w:rsid w:val="005D0A5C"/>
    <w:rsid w:val="005D13A8"/>
    <w:rsid w:val="005D2149"/>
    <w:rsid w:val="005D2C1F"/>
    <w:rsid w:val="005D2F52"/>
    <w:rsid w:val="005D5035"/>
    <w:rsid w:val="005D55CC"/>
    <w:rsid w:val="005E1A15"/>
    <w:rsid w:val="005E44AE"/>
    <w:rsid w:val="005F019B"/>
    <w:rsid w:val="005F3597"/>
    <w:rsid w:val="005F3730"/>
    <w:rsid w:val="005F536B"/>
    <w:rsid w:val="005F6603"/>
    <w:rsid w:val="005F681B"/>
    <w:rsid w:val="005F7FB0"/>
    <w:rsid w:val="00606CA5"/>
    <w:rsid w:val="00610D96"/>
    <w:rsid w:val="0061114A"/>
    <w:rsid w:val="00612149"/>
    <w:rsid w:val="00612B93"/>
    <w:rsid w:val="006130DE"/>
    <w:rsid w:val="00617A18"/>
    <w:rsid w:val="00624616"/>
    <w:rsid w:val="00630E38"/>
    <w:rsid w:val="00634D2D"/>
    <w:rsid w:val="006415CF"/>
    <w:rsid w:val="00644801"/>
    <w:rsid w:val="00645C1E"/>
    <w:rsid w:val="006466BF"/>
    <w:rsid w:val="00653A73"/>
    <w:rsid w:val="006567B0"/>
    <w:rsid w:val="00664C49"/>
    <w:rsid w:val="00671047"/>
    <w:rsid w:val="00671C8D"/>
    <w:rsid w:val="00672BF5"/>
    <w:rsid w:val="006819BC"/>
    <w:rsid w:val="00690CFA"/>
    <w:rsid w:val="00690DFA"/>
    <w:rsid w:val="006945DE"/>
    <w:rsid w:val="00697975"/>
    <w:rsid w:val="006A06FC"/>
    <w:rsid w:val="006A7D08"/>
    <w:rsid w:val="006B107D"/>
    <w:rsid w:val="006B467F"/>
    <w:rsid w:val="006B4D5D"/>
    <w:rsid w:val="006D2464"/>
    <w:rsid w:val="006E1899"/>
    <w:rsid w:val="006F6F9F"/>
    <w:rsid w:val="00705BBC"/>
    <w:rsid w:val="00720843"/>
    <w:rsid w:val="00725ABB"/>
    <w:rsid w:val="00725B9E"/>
    <w:rsid w:val="0072683C"/>
    <w:rsid w:val="00730B6E"/>
    <w:rsid w:val="00734F59"/>
    <w:rsid w:val="007355F4"/>
    <w:rsid w:val="00735621"/>
    <w:rsid w:val="00741BD8"/>
    <w:rsid w:val="00741C67"/>
    <w:rsid w:val="00751E30"/>
    <w:rsid w:val="007530DD"/>
    <w:rsid w:val="00754293"/>
    <w:rsid w:val="007619F0"/>
    <w:rsid w:val="007648F1"/>
    <w:rsid w:val="007747CF"/>
    <w:rsid w:val="007809CA"/>
    <w:rsid w:val="0078656A"/>
    <w:rsid w:val="007874A6"/>
    <w:rsid w:val="00790FC9"/>
    <w:rsid w:val="007935E3"/>
    <w:rsid w:val="007A21C3"/>
    <w:rsid w:val="007B28F6"/>
    <w:rsid w:val="007B37DA"/>
    <w:rsid w:val="007C0895"/>
    <w:rsid w:val="007D098A"/>
    <w:rsid w:val="007D115A"/>
    <w:rsid w:val="007D2462"/>
    <w:rsid w:val="007E0602"/>
    <w:rsid w:val="007E16DA"/>
    <w:rsid w:val="007F0626"/>
    <w:rsid w:val="007F0BB9"/>
    <w:rsid w:val="008019D5"/>
    <w:rsid w:val="00805340"/>
    <w:rsid w:val="008053F6"/>
    <w:rsid w:val="00806D90"/>
    <w:rsid w:val="0081736F"/>
    <w:rsid w:val="00826CD6"/>
    <w:rsid w:val="008272AD"/>
    <w:rsid w:val="0083077B"/>
    <w:rsid w:val="008342B6"/>
    <w:rsid w:val="00835070"/>
    <w:rsid w:val="008370DD"/>
    <w:rsid w:val="008416B9"/>
    <w:rsid w:val="00850009"/>
    <w:rsid w:val="00853490"/>
    <w:rsid w:val="00855F95"/>
    <w:rsid w:val="00856E32"/>
    <w:rsid w:val="00881CAD"/>
    <w:rsid w:val="008836D3"/>
    <w:rsid w:val="008860AD"/>
    <w:rsid w:val="00892799"/>
    <w:rsid w:val="008977F1"/>
    <w:rsid w:val="008A38F2"/>
    <w:rsid w:val="008A4172"/>
    <w:rsid w:val="008A6496"/>
    <w:rsid w:val="008B4CBE"/>
    <w:rsid w:val="008C0333"/>
    <w:rsid w:val="008C0A02"/>
    <w:rsid w:val="008C18D9"/>
    <w:rsid w:val="008C6B3D"/>
    <w:rsid w:val="008D33B0"/>
    <w:rsid w:val="008D49CE"/>
    <w:rsid w:val="008D7706"/>
    <w:rsid w:val="008E5D15"/>
    <w:rsid w:val="008F02D6"/>
    <w:rsid w:val="008F0409"/>
    <w:rsid w:val="00904FEF"/>
    <w:rsid w:val="00912507"/>
    <w:rsid w:val="00912848"/>
    <w:rsid w:val="0091753A"/>
    <w:rsid w:val="009277A7"/>
    <w:rsid w:val="00932152"/>
    <w:rsid w:val="00933A2F"/>
    <w:rsid w:val="00934E5C"/>
    <w:rsid w:val="00936D9B"/>
    <w:rsid w:val="00940776"/>
    <w:rsid w:val="00945C19"/>
    <w:rsid w:val="00954525"/>
    <w:rsid w:val="0095474E"/>
    <w:rsid w:val="00954D64"/>
    <w:rsid w:val="00954F83"/>
    <w:rsid w:val="009563DA"/>
    <w:rsid w:val="0096253C"/>
    <w:rsid w:val="00964D5C"/>
    <w:rsid w:val="00966408"/>
    <w:rsid w:val="00977944"/>
    <w:rsid w:val="0098491F"/>
    <w:rsid w:val="00993250"/>
    <w:rsid w:val="009A0234"/>
    <w:rsid w:val="009A3E85"/>
    <w:rsid w:val="009B049A"/>
    <w:rsid w:val="009B6B94"/>
    <w:rsid w:val="009C0506"/>
    <w:rsid w:val="009C3EB6"/>
    <w:rsid w:val="009D0DFA"/>
    <w:rsid w:val="009E07A0"/>
    <w:rsid w:val="009E14EA"/>
    <w:rsid w:val="009E42B5"/>
    <w:rsid w:val="009E6175"/>
    <w:rsid w:val="009E6371"/>
    <w:rsid w:val="009F009D"/>
    <w:rsid w:val="009F2D56"/>
    <w:rsid w:val="009F3112"/>
    <w:rsid w:val="00A00F55"/>
    <w:rsid w:val="00A03246"/>
    <w:rsid w:val="00A03E17"/>
    <w:rsid w:val="00A07353"/>
    <w:rsid w:val="00A13397"/>
    <w:rsid w:val="00A16C4A"/>
    <w:rsid w:val="00A22709"/>
    <w:rsid w:val="00A31D94"/>
    <w:rsid w:val="00A47593"/>
    <w:rsid w:val="00A569EF"/>
    <w:rsid w:val="00A60619"/>
    <w:rsid w:val="00A619B0"/>
    <w:rsid w:val="00A63BF5"/>
    <w:rsid w:val="00A74F98"/>
    <w:rsid w:val="00A8158A"/>
    <w:rsid w:val="00A8403A"/>
    <w:rsid w:val="00A863C1"/>
    <w:rsid w:val="00A8781D"/>
    <w:rsid w:val="00A90510"/>
    <w:rsid w:val="00A9091F"/>
    <w:rsid w:val="00AA2855"/>
    <w:rsid w:val="00AB53CC"/>
    <w:rsid w:val="00AC52F0"/>
    <w:rsid w:val="00AC736B"/>
    <w:rsid w:val="00AD0090"/>
    <w:rsid w:val="00AD0603"/>
    <w:rsid w:val="00AD07DA"/>
    <w:rsid w:val="00AE0E0E"/>
    <w:rsid w:val="00AE30A5"/>
    <w:rsid w:val="00AE6585"/>
    <w:rsid w:val="00B10DD5"/>
    <w:rsid w:val="00B10EE5"/>
    <w:rsid w:val="00B16639"/>
    <w:rsid w:val="00B21A27"/>
    <w:rsid w:val="00B34235"/>
    <w:rsid w:val="00B368CA"/>
    <w:rsid w:val="00B375E1"/>
    <w:rsid w:val="00B44CF4"/>
    <w:rsid w:val="00B53A28"/>
    <w:rsid w:val="00B57A09"/>
    <w:rsid w:val="00B71168"/>
    <w:rsid w:val="00B753B8"/>
    <w:rsid w:val="00B81647"/>
    <w:rsid w:val="00B82EDE"/>
    <w:rsid w:val="00B85499"/>
    <w:rsid w:val="00B94CB4"/>
    <w:rsid w:val="00B97151"/>
    <w:rsid w:val="00B97233"/>
    <w:rsid w:val="00BA08E8"/>
    <w:rsid w:val="00BA0949"/>
    <w:rsid w:val="00BC00CB"/>
    <w:rsid w:val="00BC048F"/>
    <w:rsid w:val="00BC313F"/>
    <w:rsid w:val="00BD3788"/>
    <w:rsid w:val="00BD55EA"/>
    <w:rsid w:val="00BE0736"/>
    <w:rsid w:val="00BE548E"/>
    <w:rsid w:val="00BF35A8"/>
    <w:rsid w:val="00BF418D"/>
    <w:rsid w:val="00BF41AF"/>
    <w:rsid w:val="00C0135D"/>
    <w:rsid w:val="00C03833"/>
    <w:rsid w:val="00C05BA4"/>
    <w:rsid w:val="00C06431"/>
    <w:rsid w:val="00C1362C"/>
    <w:rsid w:val="00C238EB"/>
    <w:rsid w:val="00C2582B"/>
    <w:rsid w:val="00C3014A"/>
    <w:rsid w:val="00C327B8"/>
    <w:rsid w:val="00C37E3E"/>
    <w:rsid w:val="00C43B50"/>
    <w:rsid w:val="00C4467B"/>
    <w:rsid w:val="00C6139B"/>
    <w:rsid w:val="00C66058"/>
    <w:rsid w:val="00C7031D"/>
    <w:rsid w:val="00C713EF"/>
    <w:rsid w:val="00C72046"/>
    <w:rsid w:val="00C75CBB"/>
    <w:rsid w:val="00C82668"/>
    <w:rsid w:val="00C91361"/>
    <w:rsid w:val="00C92112"/>
    <w:rsid w:val="00CA5768"/>
    <w:rsid w:val="00CB0F22"/>
    <w:rsid w:val="00CB53B7"/>
    <w:rsid w:val="00CB668D"/>
    <w:rsid w:val="00CC09F4"/>
    <w:rsid w:val="00CC2972"/>
    <w:rsid w:val="00CC2FE0"/>
    <w:rsid w:val="00CC4FB7"/>
    <w:rsid w:val="00CC53C8"/>
    <w:rsid w:val="00CD0AC3"/>
    <w:rsid w:val="00CD3A10"/>
    <w:rsid w:val="00CE5AF6"/>
    <w:rsid w:val="00CE6B9B"/>
    <w:rsid w:val="00CF2AC3"/>
    <w:rsid w:val="00D01CC5"/>
    <w:rsid w:val="00D04C58"/>
    <w:rsid w:val="00D050C1"/>
    <w:rsid w:val="00D12C1E"/>
    <w:rsid w:val="00D1660A"/>
    <w:rsid w:val="00D17C43"/>
    <w:rsid w:val="00D20950"/>
    <w:rsid w:val="00D20F53"/>
    <w:rsid w:val="00D23EE0"/>
    <w:rsid w:val="00D32623"/>
    <w:rsid w:val="00D3273B"/>
    <w:rsid w:val="00D3743D"/>
    <w:rsid w:val="00D3747B"/>
    <w:rsid w:val="00D37E88"/>
    <w:rsid w:val="00D45305"/>
    <w:rsid w:val="00D457E9"/>
    <w:rsid w:val="00D50DCD"/>
    <w:rsid w:val="00D568D6"/>
    <w:rsid w:val="00D60D4B"/>
    <w:rsid w:val="00D67B39"/>
    <w:rsid w:val="00D67BEE"/>
    <w:rsid w:val="00D7135C"/>
    <w:rsid w:val="00D742DA"/>
    <w:rsid w:val="00D86F22"/>
    <w:rsid w:val="00D93812"/>
    <w:rsid w:val="00D97E2A"/>
    <w:rsid w:val="00D97E68"/>
    <w:rsid w:val="00DA17E2"/>
    <w:rsid w:val="00DB14E9"/>
    <w:rsid w:val="00DB23BD"/>
    <w:rsid w:val="00DB5C78"/>
    <w:rsid w:val="00DC1694"/>
    <w:rsid w:val="00DC430A"/>
    <w:rsid w:val="00DC77CF"/>
    <w:rsid w:val="00DD7061"/>
    <w:rsid w:val="00DE0551"/>
    <w:rsid w:val="00DE0DB0"/>
    <w:rsid w:val="00DE57DD"/>
    <w:rsid w:val="00DE6307"/>
    <w:rsid w:val="00DF1BC1"/>
    <w:rsid w:val="00DF3B9A"/>
    <w:rsid w:val="00E00C57"/>
    <w:rsid w:val="00E026B3"/>
    <w:rsid w:val="00E057CC"/>
    <w:rsid w:val="00E07DFD"/>
    <w:rsid w:val="00E1753B"/>
    <w:rsid w:val="00E17AED"/>
    <w:rsid w:val="00E17C5C"/>
    <w:rsid w:val="00E26E34"/>
    <w:rsid w:val="00E27219"/>
    <w:rsid w:val="00E36F78"/>
    <w:rsid w:val="00E41C02"/>
    <w:rsid w:val="00E44362"/>
    <w:rsid w:val="00E541FE"/>
    <w:rsid w:val="00E544DC"/>
    <w:rsid w:val="00E54FE0"/>
    <w:rsid w:val="00E55A4E"/>
    <w:rsid w:val="00E55CE9"/>
    <w:rsid w:val="00E63D2C"/>
    <w:rsid w:val="00E67EB9"/>
    <w:rsid w:val="00E70064"/>
    <w:rsid w:val="00E902F7"/>
    <w:rsid w:val="00E91F9F"/>
    <w:rsid w:val="00E92341"/>
    <w:rsid w:val="00E94F2C"/>
    <w:rsid w:val="00EB0F8E"/>
    <w:rsid w:val="00EB2B00"/>
    <w:rsid w:val="00EB6066"/>
    <w:rsid w:val="00EC24C6"/>
    <w:rsid w:val="00EC5331"/>
    <w:rsid w:val="00ED11D5"/>
    <w:rsid w:val="00EE092F"/>
    <w:rsid w:val="00EE4F5C"/>
    <w:rsid w:val="00EF336D"/>
    <w:rsid w:val="00EF45DA"/>
    <w:rsid w:val="00EF5286"/>
    <w:rsid w:val="00F113BF"/>
    <w:rsid w:val="00F14F2C"/>
    <w:rsid w:val="00F15FD8"/>
    <w:rsid w:val="00F267FF"/>
    <w:rsid w:val="00F26D8A"/>
    <w:rsid w:val="00F3201F"/>
    <w:rsid w:val="00F35392"/>
    <w:rsid w:val="00F35A06"/>
    <w:rsid w:val="00F35CE6"/>
    <w:rsid w:val="00F417D3"/>
    <w:rsid w:val="00F420A8"/>
    <w:rsid w:val="00F61DC1"/>
    <w:rsid w:val="00F7299B"/>
    <w:rsid w:val="00F827FC"/>
    <w:rsid w:val="00F8704B"/>
    <w:rsid w:val="00F96F7E"/>
    <w:rsid w:val="00FA1AA4"/>
    <w:rsid w:val="00FC3E8E"/>
    <w:rsid w:val="00FD086E"/>
    <w:rsid w:val="00FD5EBA"/>
    <w:rsid w:val="00FD6ECF"/>
    <w:rsid w:val="00FE0485"/>
    <w:rsid w:val="00FE41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503"/>
  </w:style>
  <w:style w:type="paragraph" w:styleId="Titre6">
    <w:name w:val="heading 6"/>
    <w:basedOn w:val="Standard"/>
    <w:next w:val="Normal"/>
    <w:link w:val="Titre6Car"/>
    <w:rsid w:val="002C1019"/>
    <w:pPr>
      <w:spacing w:before="240" w:after="60"/>
      <w:outlineLvl w:val="5"/>
    </w:pPr>
    <w:rPr>
      <w:rFonts w:ascii="Times New Roman" w:eastAsia="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5D2C1F"/>
    <w:pPr>
      <w:ind w:left="720"/>
      <w:contextualSpacing/>
    </w:pPr>
  </w:style>
  <w:style w:type="paragraph" w:styleId="Textedebulles">
    <w:name w:val="Balloon Text"/>
    <w:basedOn w:val="Normal"/>
    <w:link w:val="TextedebullesCar"/>
    <w:uiPriority w:val="99"/>
    <w:semiHidden/>
    <w:unhideWhenUsed/>
    <w:rsid w:val="009B04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049A"/>
    <w:rPr>
      <w:rFonts w:ascii="Tahoma" w:hAnsi="Tahoma" w:cs="Tahoma"/>
      <w:sz w:val="16"/>
      <w:szCs w:val="16"/>
    </w:rPr>
  </w:style>
  <w:style w:type="table" w:styleId="Grilledutableau">
    <w:name w:val="Table Grid"/>
    <w:basedOn w:val="TableauNormal"/>
    <w:uiPriority w:val="59"/>
    <w:rsid w:val="004F51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F5120"/>
    <w:rPr>
      <w:color w:val="0000FF" w:themeColor="hyperlink"/>
      <w:u w:val="single"/>
    </w:rPr>
  </w:style>
  <w:style w:type="paragraph" w:styleId="Sansinterligne">
    <w:name w:val="No Spacing"/>
    <w:basedOn w:val="Normal"/>
    <w:uiPriority w:val="1"/>
    <w:qFormat/>
    <w:rsid w:val="004F5120"/>
    <w:pPr>
      <w:spacing w:after="0" w:line="240" w:lineRule="auto"/>
    </w:pPr>
    <w:rPr>
      <w:rFonts w:eastAsiaTheme="minorEastAsia"/>
    </w:rPr>
  </w:style>
  <w:style w:type="paragraph" w:customStyle="1" w:styleId="Default">
    <w:name w:val="Default"/>
    <w:rsid w:val="004F5120"/>
    <w:pPr>
      <w:autoSpaceDE w:val="0"/>
      <w:autoSpaceDN w:val="0"/>
      <w:adjustRightInd w:val="0"/>
      <w:spacing w:after="0" w:line="240" w:lineRule="auto"/>
    </w:pPr>
    <w:rPr>
      <w:rFonts w:ascii="Arial" w:eastAsiaTheme="minorEastAsia" w:hAnsi="Arial" w:cs="Arial"/>
      <w:color w:val="000000"/>
      <w:sz w:val="24"/>
      <w:szCs w:val="24"/>
      <w:lang w:eastAsia="fr-FR"/>
    </w:rPr>
  </w:style>
  <w:style w:type="paragraph" w:styleId="NormalWeb">
    <w:name w:val="Normal (Web)"/>
    <w:basedOn w:val="Normal"/>
    <w:uiPriority w:val="99"/>
    <w:unhideWhenUsed/>
    <w:rsid w:val="006567B0"/>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Titre6Car">
    <w:name w:val="Titre 6 Car"/>
    <w:basedOn w:val="Policepardfaut"/>
    <w:link w:val="Titre6"/>
    <w:rsid w:val="002C1019"/>
    <w:rPr>
      <w:rFonts w:ascii="Times New Roman" w:eastAsia="Times New Roman" w:hAnsi="Times New Roman" w:cs="F"/>
      <w:b/>
      <w:bCs/>
      <w:kern w:val="3"/>
    </w:rPr>
  </w:style>
  <w:style w:type="paragraph" w:customStyle="1" w:styleId="Standard">
    <w:name w:val="Standard"/>
    <w:rsid w:val="002C1019"/>
    <w:pPr>
      <w:suppressAutoHyphens/>
      <w:autoSpaceDN w:val="0"/>
      <w:textAlignment w:val="baseline"/>
    </w:pPr>
    <w:rPr>
      <w:rFonts w:ascii="Calibri" w:eastAsia="Calibri" w:hAnsi="Calibri" w:cs="F"/>
      <w:kern w:val="3"/>
    </w:rPr>
  </w:style>
  <w:style w:type="numbering" w:customStyle="1" w:styleId="WWNum2">
    <w:name w:val="WWNum2"/>
    <w:basedOn w:val="Aucuneliste"/>
    <w:rsid w:val="002C1019"/>
    <w:pPr>
      <w:numPr>
        <w:numId w:val="9"/>
      </w:numPr>
    </w:pPr>
  </w:style>
  <w:style w:type="paragraph" w:styleId="En-tte">
    <w:name w:val="header"/>
    <w:basedOn w:val="Normal"/>
    <w:link w:val="En-tteCar"/>
    <w:uiPriority w:val="99"/>
    <w:unhideWhenUsed/>
    <w:rsid w:val="002007C6"/>
    <w:pPr>
      <w:tabs>
        <w:tab w:val="center" w:pos="4536"/>
        <w:tab w:val="right" w:pos="9072"/>
      </w:tabs>
      <w:spacing w:after="0" w:line="240" w:lineRule="auto"/>
    </w:pPr>
  </w:style>
  <w:style w:type="character" w:customStyle="1" w:styleId="En-tteCar">
    <w:name w:val="En-tête Car"/>
    <w:basedOn w:val="Policepardfaut"/>
    <w:link w:val="En-tte"/>
    <w:uiPriority w:val="99"/>
    <w:rsid w:val="002007C6"/>
  </w:style>
  <w:style w:type="paragraph" w:styleId="Pieddepage">
    <w:name w:val="footer"/>
    <w:basedOn w:val="Normal"/>
    <w:link w:val="PieddepageCar"/>
    <w:uiPriority w:val="99"/>
    <w:unhideWhenUsed/>
    <w:rsid w:val="002007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07C6"/>
  </w:style>
  <w:style w:type="paragraph" w:styleId="Notedebasdepage">
    <w:name w:val="footnote text"/>
    <w:basedOn w:val="Normal"/>
    <w:link w:val="NotedebasdepageCar"/>
    <w:uiPriority w:val="99"/>
    <w:semiHidden/>
    <w:unhideWhenUsed/>
    <w:rsid w:val="00A31D9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31D94"/>
    <w:rPr>
      <w:sz w:val="20"/>
      <w:szCs w:val="20"/>
    </w:rPr>
  </w:style>
  <w:style w:type="character" w:styleId="Appelnotedebasdep">
    <w:name w:val="footnote reference"/>
    <w:basedOn w:val="Policepardfaut"/>
    <w:uiPriority w:val="99"/>
    <w:semiHidden/>
    <w:unhideWhenUsed/>
    <w:rsid w:val="00A31D9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503"/>
  </w:style>
  <w:style w:type="paragraph" w:styleId="Titre6">
    <w:name w:val="heading 6"/>
    <w:basedOn w:val="Standard"/>
    <w:next w:val="Normal"/>
    <w:link w:val="Titre6Car"/>
    <w:rsid w:val="002C1019"/>
    <w:pPr>
      <w:spacing w:before="240" w:after="60"/>
      <w:outlineLvl w:val="5"/>
    </w:pPr>
    <w:rPr>
      <w:rFonts w:ascii="Times New Roman" w:eastAsia="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5D2C1F"/>
    <w:pPr>
      <w:ind w:left="720"/>
      <w:contextualSpacing/>
    </w:pPr>
  </w:style>
  <w:style w:type="paragraph" w:styleId="Textedebulles">
    <w:name w:val="Balloon Text"/>
    <w:basedOn w:val="Normal"/>
    <w:link w:val="TextedebullesCar"/>
    <w:uiPriority w:val="99"/>
    <w:semiHidden/>
    <w:unhideWhenUsed/>
    <w:rsid w:val="009B04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049A"/>
    <w:rPr>
      <w:rFonts w:ascii="Tahoma" w:hAnsi="Tahoma" w:cs="Tahoma"/>
      <w:sz w:val="16"/>
      <w:szCs w:val="16"/>
    </w:rPr>
  </w:style>
  <w:style w:type="table" w:styleId="Grilledutableau">
    <w:name w:val="Table Grid"/>
    <w:basedOn w:val="TableauNormal"/>
    <w:uiPriority w:val="59"/>
    <w:rsid w:val="004F51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F5120"/>
    <w:rPr>
      <w:color w:val="0000FF" w:themeColor="hyperlink"/>
      <w:u w:val="single"/>
    </w:rPr>
  </w:style>
  <w:style w:type="paragraph" w:styleId="Sansinterligne">
    <w:name w:val="No Spacing"/>
    <w:basedOn w:val="Normal"/>
    <w:uiPriority w:val="1"/>
    <w:qFormat/>
    <w:rsid w:val="004F5120"/>
    <w:pPr>
      <w:spacing w:after="0" w:line="240" w:lineRule="auto"/>
    </w:pPr>
    <w:rPr>
      <w:rFonts w:eastAsiaTheme="minorEastAsia"/>
    </w:rPr>
  </w:style>
  <w:style w:type="paragraph" w:customStyle="1" w:styleId="Default">
    <w:name w:val="Default"/>
    <w:rsid w:val="004F5120"/>
    <w:pPr>
      <w:autoSpaceDE w:val="0"/>
      <w:autoSpaceDN w:val="0"/>
      <w:adjustRightInd w:val="0"/>
      <w:spacing w:after="0" w:line="240" w:lineRule="auto"/>
    </w:pPr>
    <w:rPr>
      <w:rFonts w:ascii="Arial" w:eastAsiaTheme="minorEastAsia" w:hAnsi="Arial" w:cs="Arial"/>
      <w:color w:val="000000"/>
      <w:sz w:val="24"/>
      <w:szCs w:val="24"/>
      <w:lang w:eastAsia="fr-FR"/>
    </w:rPr>
  </w:style>
  <w:style w:type="paragraph" w:styleId="NormalWeb">
    <w:name w:val="Normal (Web)"/>
    <w:basedOn w:val="Normal"/>
    <w:uiPriority w:val="99"/>
    <w:unhideWhenUsed/>
    <w:rsid w:val="006567B0"/>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Titre6Car">
    <w:name w:val="Titre 6 Car"/>
    <w:basedOn w:val="Policepardfaut"/>
    <w:link w:val="Titre6"/>
    <w:rsid w:val="002C1019"/>
    <w:rPr>
      <w:rFonts w:ascii="Times New Roman" w:eastAsia="Times New Roman" w:hAnsi="Times New Roman" w:cs="F"/>
      <w:b/>
      <w:bCs/>
      <w:kern w:val="3"/>
    </w:rPr>
  </w:style>
  <w:style w:type="paragraph" w:customStyle="1" w:styleId="Standard">
    <w:name w:val="Standard"/>
    <w:rsid w:val="002C1019"/>
    <w:pPr>
      <w:suppressAutoHyphens/>
      <w:autoSpaceDN w:val="0"/>
      <w:textAlignment w:val="baseline"/>
    </w:pPr>
    <w:rPr>
      <w:rFonts w:ascii="Calibri" w:eastAsia="Calibri" w:hAnsi="Calibri" w:cs="F"/>
      <w:kern w:val="3"/>
    </w:rPr>
  </w:style>
  <w:style w:type="numbering" w:customStyle="1" w:styleId="WWNum2">
    <w:name w:val="WWNum2"/>
    <w:basedOn w:val="Aucuneliste"/>
    <w:rsid w:val="002C1019"/>
    <w:pPr>
      <w:numPr>
        <w:numId w:val="9"/>
      </w:numPr>
    </w:pPr>
  </w:style>
  <w:style w:type="paragraph" w:styleId="En-tte">
    <w:name w:val="header"/>
    <w:basedOn w:val="Normal"/>
    <w:link w:val="En-tteCar"/>
    <w:uiPriority w:val="99"/>
    <w:unhideWhenUsed/>
    <w:rsid w:val="002007C6"/>
    <w:pPr>
      <w:tabs>
        <w:tab w:val="center" w:pos="4536"/>
        <w:tab w:val="right" w:pos="9072"/>
      </w:tabs>
      <w:spacing w:after="0" w:line="240" w:lineRule="auto"/>
    </w:pPr>
  </w:style>
  <w:style w:type="character" w:customStyle="1" w:styleId="En-tteCar">
    <w:name w:val="En-tête Car"/>
    <w:basedOn w:val="Policepardfaut"/>
    <w:link w:val="En-tte"/>
    <w:uiPriority w:val="99"/>
    <w:rsid w:val="002007C6"/>
  </w:style>
  <w:style w:type="paragraph" w:styleId="Pieddepage">
    <w:name w:val="footer"/>
    <w:basedOn w:val="Normal"/>
    <w:link w:val="PieddepageCar"/>
    <w:uiPriority w:val="99"/>
    <w:unhideWhenUsed/>
    <w:rsid w:val="002007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07C6"/>
  </w:style>
  <w:style w:type="paragraph" w:styleId="Notedebasdepage">
    <w:name w:val="footnote text"/>
    <w:basedOn w:val="Normal"/>
    <w:link w:val="NotedebasdepageCar"/>
    <w:uiPriority w:val="99"/>
    <w:semiHidden/>
    <w:unhideWhenUsed/>
    <w:rsid w:val="00A31D9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31D94"/>
    <w:rPr>
      <w:sz w:val="20"/>
      <w:szCs w:val="20"/>
    </w:rPr>
  </w:style>
  <w:style w:type="character" w:styleId="Appelnotedebasdep">
    <w:name w:val="footnote reference"/>
    <w:basedOn w:val="Policepardfaut"/>
    <w:uiPriority w:val="99"/>
    <w:semiHidden/>
    <w:unhideWhenUsed/>
    <w:rsid w:val="00A31D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436010">
      <w:bodyDiv w:val="1"/>
      <w:marLeft w:val="0"/>
      <w:marRight w:val="0"/>
      <w:marTop w:val="0"/>
      <w:marBottom w:val="0"/>
      <w:divBdr>
        <w:top w:val="none" w:sz="0" w:space="0" w:color="auto"/>
        <w:left w:val="none" w:sz="0" w:space="0" w:color="auto"/>
        <w:bottom w:val="none" w:sz="0" w:space="0" w:color="auto"/>
        <w:right w:val="none" w:sz="0" w:space="0" w:color="auto"/>
      </w:divBdr>
    </w:div>
    <w:div w:id="1301226093">
      <w:bodyDiv w:val="1"/>
      <w:marLeft w:val="0"/>
      <w:marRight w:val="0"/>
      <w:marTop w:val="0"/>
      <w:marBottom w:val="0"/>
      <w:divBdr>
        <w:top w:val="none" w:sz="0" w:space="0" w:color="auto"/>
        <w:left w:val="none" w:sz="0" w:space="0" w:color="auto"/>
        <w:bottom w:val="none" w:sz="0" w:space="0" w:color="auto"/>
        <w:right w:val="none" w:sz="0" w:space="0" w:color="auto"/>
      </w:divBdr>
    </w:div>
    <w:div w:id="1395541029">
      <w:bodyDiv w:val="1"/>
      <w:marLeft w:val="0"/>
      <w:marRight w:val="0"/>
      <w:marTop w:val="0"/>
      <w:marBottom w:val="0"/>
      <w:divBdr>
        <w:top w:val="none" w:sz="0" w:space="0" w:color="auto"/>
        <w:left w:val="none" w:sz="0" w:space="0" w:color="auto"/>
        <w:bottom w:val="none" w:sz="0" w:space="0" w:color="auto"/>
        <w:right w:val="none" w:sz="0" w:space="0" w:color="auto"/>
      </w:divBdr>
    </w:div>
    <w:div w:id="1591156042">
      <w:bodyDiv w:val="1"/>
      <w:marLeft w:val="0"/>
      <w:marRight w:val="0"/>
      <w:marTop w:val="0"/>
      <w:marBottom w:val="0"/>
      <w:divBdr>
        <w:top w:val="none" w:sz="0" w:space="0" w:color="auto"/>
        <w:left w:val="none" w:sz="0" w:space="0" w:color="auto"/>
        <w:bottom w:val="none" w:sz="0" w:space="0" w:color="auto"/>
        <w:right w:val="none" w:sz="0" w:space="0" w:color="auto"/>
      </w:divBdr>
    </w:div>
    <w:div w:id="161070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diagramLayout" Target="diagrams/layout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16A9D0-4E97-4DF7-A391-2B0E0393D7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41B40BB6-610A-4509-A592-8CEEB9FF4075}">
      <dgm:prSet phldrT="[Texte]"/>
      <dgm:spPr/>
      <dgm:t>
        <a:bodyPr/>
        <a:lstStyle/>
        <a:p>
          <a:pPr algn="ctr"/>
          <a:r>
            <a:rPr lang="fr-FR"/>
            <a:t>GERANT </a:t>
          </a:r>
        </a:p>
        <a:p>
          <a:pPr algn="ctr"/>
          <a:r>
            <a:rPr lang="fr-FR"/>
            <a:t>Grégoire FLEURY</a:t>
          </a:r>
        </a:p>
      </dgm:t>
    </dgm:pt>
    <dgm:pt modelId="{6EE42FEB-369E-4EDA-9111-BA366BE157C3}" type="parTrans" cxnId="{6F030DEA-8ABF-4F9A-BB0F-787C287B49D7}">
      <dgm:prSet/>
      <dgm:spPr/>
      <dgm:t>
        <a:bodyPr/>
        <a:lstStyle/>
        <a:p>
          <a:pPr algn="ctr"/>
          <a:endParaRPr lang="fr-FR"/>
        </a:p>
      </dgm:t>
    </dgm:pt>
    <dgm:pt modelId="{774A60A8-0291-43B2-A46F-E0974207D633}" type="sibTrans" cxnId="{6F030DEA-8ABF-4F9A-BB0F-787C287B49D7}">
      <dgm:prSet/>
      <dgm:spPr/>
      <dgm:t>
        <a:bodyPr/>
        <a:lstStyle/>
        <a:p>
          <a:pPr algn="ctr"/>
          <a:endParaRPr lang="fr-FR"/>
        </a:p>
      </dgm:t>
    </dgm:pt>
    <dgm:pt modelId="{CDDFE295-04ED-4909-9A5F-6D2D9328CF8B}" type="asst">
      <dgm:prSet phldrT="[Texte]"/>
      <dgm:spPr/>
      <dgm:t>
        <a:bodyPr/>
        <a:lstStyle/>
        <a:p>
          <a:pPr algn="ctr"/>
          <a:r>
            <a:rPr lang="fr-FR"/>
            <a:t>ASSISTANT.E DE GESTION Dominique LECOEUR</a:t>
          </a:r>
        </a:p>
      </dgm:t>
    </dgm:pt>
    <dgm:pt modelId="{420E2F99-1713-4D8B-AB0B-8359AD22350D}" type="parTrans" cxnId="{35B127B8-34F1-4720-86F2-E1E2E4B84C66}">
      <dgm:prSet/>
      <dgm:spPr/>
      <dgm:t>
        <a:bodyPr/>
        <a:lstStyle/>
        <a:p>
          <a:pPr algn="ctr"/>
          <a:endParaRPr lang="fr-FR"/>
        </a:p>
      </dgm:t>
    </dgm:pt>
    <dgm:pt modelId="{2DDD34E4-37B3-4EF8-B89A-33E6FF14B76D}" type="sibTrans" cxnId="{35B127B8-34F1-4720-86F2-E1E2E4B84C66}">
      <dgm:prSet/>
      <dgm:spPr/>
      <dgm:t>
        <a:bodyPr/>
        <a:lstStyle/>
        <a:p>
          <a:pPr algn="ctr"/>
          <a:endParaRPr lang="fr-FR"/>
        </a:p>
      </dgm:t>
    </dgm:pt>
    <dgm:pt modelId="{1D9317DD-9566-4497-82F3-3D53D8A61620}">
      <dgm:prSet phldrT="[Texte]"/>
      <dgm:spPr/>
      <dgm:t>
        <a:bodyPr/>
        <a:lstStyle/>
        <a:p>
          <a:pPr algn="ctr"/>
          <a:r>
            <a:rPr lang="fr-FR"/>
            <a:t>RESPONSABLE INFOGERANCE ET HEBERGEMENT </a:t>
          </a:r>
        </a:p>
        <a:p>
          <a:pPr algn="ctr"/>
          <a:r>
            <a:rPr lang="fr-FR"/>
            <a:t>Agnès REMI</a:t>
          </a:r>
        </a:p>
      </dgm:t>
    </dgm:pt>
    <dgm:pt modelId="{86F71814-4BD8-4423-B979-356F41DF569D}" type="parTrans" cxnId="{1D5F44F3-430D-404F-B827-D6F6680BA7ED}">
      <dgm:prSet/>
      <dgm:spPr/>
      <dgm:t>
        <a:bodyPr/>
        <a:lstStyle/>
        <a:p>
          <a:pPr algn="ctr"/>
          <a:endParaRPr lang="fr-FR"/>
        </a:p>
      </dgm:t>
    </dgm:pt>
    <dgm:pt modelId="{32DE8678-53B4-4128-9763-133DE52426FF}" type="sibTrans" cxnId="{1D5F44F3-430D-404F-B827-D6F6680BA7ED}">
      <dgm:prSet/>
      <dgm:spPr/>
      <dgm:t>
        <a:bodyPr/>
        <a:lstStyle/>
        <a:p>
          <a:pPr algn="ctr"/>
          <a:endParaRPr lang="fr-FR"/>
        </a:p>
      </dgm:t>
    </dgm:pt>
    <dgm:pt modelId="{DA8C2C0B-F31F-4AD7-B14C-10797B11C8E8}">
      <dgm:prSet phldrT="[Texte]"/>
      <dgm:spPr/>
      <dgm:t>
        <a:bodyPr/>
        <a:lstStyle/>
        <a:p>
          <a:pPr algn="ctr"/>
          <a:r>
            <a:rPr lang="fr-FR"/>
            <a:t>INFOGRAPHISTE  </a:t>
          </a:r>
        </a:p>
        <a:p>
          <a:pPr algn="ctr"/>
          <a:r>
            <a:rPr lang="fr-FR"/>
            <a:t>Noël  LEBEAU</a:t>
          </a:r>
        </a:p>
      </dgm:t>
    </dgm:pt>
    <dgm:pt modelId="{414123EB-D6BB-4A4E-B3CD-A6F7F483C387}" type="parTrans" cxnId="{B593BFB5-ACF9-4289-B7FB-3F55B56E72DA}">
      <dgm:prSet/>
      <dgm:spPr/>
      <dgm:t>
        <a:bodyPr/>
        <a:lstStyle/>
        <a:p>
          <a:pPr algn="ctr"/>
          <a:endParaRPr lang="fr-FR"/>
        </a:p>
      </dgm:t>
    </dgm:pt>
    <dgm:pt modelId="{4030F22F-7CC4-4A15-88C8-46EEEE0EE335}" type="sibTrans" cxnId="{B593BFB5-ACF9-4289-B7FB-3F55B56E72DA}">
      <dgm:prSet/>
      <dgm:spPr/>
      <dgm:t>
        <a:bodyPr/>
        <a:lstStyle/>
        <a:p>
          <a:pPr algn="ctr"/>
          <a:endParaRPr lang="fr-FR"/>
        </a:p>
      </dgm:t>
    </dgm:pt>
    <dgm:pt modelId="{920FFAE6-DE3B-44BF-A27E-C00893753981}">
      <dgm:prSet phldrT="[Texte]"/>
      <dgm:spPr/>
      <dgm:t>
        <a:bodyPr/>
        <a:lstStyle/>
        <a:p>
          <a:pPr algn="ctr"/>
          <a:r>
            <a:rPr lang="fr-FR"/>
            <a:t>CHEF DE PROJET CREATION ET DEVELOPPEMENT SITES Patrick FRACHON</a:t>
          </a:r>
        </a:p>
      </dgm:t>
    </dgm:pt>
    <dgm:pt modelId="{2D49A311-39B5-4F53-AA6D-B8AB7AA4D8D0}" type="parTrans" cxnId="{868B62C6-D3A7-48F2-93E5-89F18C6512A2}">
      <dgm:prSet/>
      <dgm:spPr/>
      <dgm:t>
        <a:bodyPr/>
        <a:lstStyle/>
        <a:p>
          <a:pPr algn="ctr"/>
          <a:endParaRPr lang="fr-FR"/>
        </a:p>
      </dgm:t>
    </dgm:pt>
    <dgm:pt modelId="{EC513C1A-7708-4178-895D-9F4F08AC02E8}" type="sibTrans" cxnId="{868B62C6-D3A7-48F2-93E5-89F18C6512A2}">
      <dgm:prSet/>
      <dgm:spPr/>
      <dgm:t>
        <a:bodyPr/>
        <a:lstStyle/>
        <a:p>
          <a:pPr algn="ctr"/>
          <a:endParaRPr lang="fr-FR"/>
        </a:p>
      </dgm:t>
    </dgm:pt>
    <dgm:pt modelId="{33CE01B4-CAB4-4F97-8D2A-4F6C4EB343DF}">
      <dgm:prSet/>
      <dgm:spPr/>
      <dgm:t>
        <a:bodyPr/>
        <a:lstStyle/>
        <a:p>
          <a:pPr algn="ctr"/>
          <a:r>
            <a:rPr lang="fr-FR"/>
            <a:t>CHEFFE DE PROJET DEVELOPPEMENT PORTAIL SOLUTIONS  Axelle CHEVALIER</a:t>
          </a:r>
        </a:p>
      </dgm:t>
    </dgm:pt>
    <dgm:pt modelId="{A897B853-95C7-4B3C-A76E-9F72A5A742CC}" type="parTrans" cxnId="{7B209133-92C5-4A02-8264-4D6F65EC336A}">
      <dgm:prSet/>
      <dgm:spPr/>
      <dgm:t>
        <a:bodyPr/>
        <a:lstStyle/>
        <a:p>
          <a:pPr algn="ctr"/>
          <a:endParaRPr lang="fr-FR"/>
        </a:p>
      </dgm:t>
    </dgm:pt>
    <dgm:pt modelId="{17C94D65-E83B-44AF-924F-85C02AA557DC}" type="sibTrans" cxnId="{7B209133-92C5-4A02-8264-4D6F65EC336A}">
      <dgm:prSet/>
      <dgm:spPr/>
      <dgm:t>
        <a:bodyPr/>
        <a:lstStyle/>
        <a:p>
          <a:pPr algn="ctr"/>
          <a:endParaRPr lang="fr-FR"/>
        </a:p>
      </dgm:t>
    </dgm:pt>
    <dgm:pt modelId="{74E72612-E698-4A44-8744-8F50AB85F59C}">
      <dgm:prSet/>
      <dgm:spPr/>
      <dgm:t>
        <a:bodyPr/>
        <a:lstStyle/>
        <a:p>
          <a:pPr algn="ctr"/>
          <a:endParaRPr lang="fr-FR"/>
        </a:p>
        <a:p>
          <a:pPr algn="ctr"/>
          <a:r>
            <a:rPr lang="fr-FR"/>
            <a:t>DEVELOPPEURS</a:t>
          </a:r>
        </a:p>
        <a:p>
          <a:pPr algn="ctr"/>
          <a:endParaRPr lang="fr-FR"/>
        </a:p>
      </dgm:t>
    </dgm:pt>
    <dgm:pt modelId="{6C03BBBD-797D-45CF-A5B2-463A163154C9}" type="parTrans" cxnId="{53A673C3-F5E3-4A8D-8C99-82B9CFCADB6A}">
      <dgm:prSet/>
      <dgm:spPr/>
      <dgm:t>
        <a:bodyPr/>
        <a:lstStyle/>
        <a:p>
          <a:pPr algn="ctr"/>
          <a:endParaRPr lang="fr-FR"/>
        </a:p>
      </dgm:t>
    </dgm:pt>
    <dgm:pt modelId="{F1228DC4-9F2E-4EE2-833B-AFDCF851F637}" type="sibTrans" cxnId="{53A673C3-F5E3-4A8D-8C99-82B9CFCADB6A}">
      <dgm:prSet/>
      <dgm:spPr/>
      <dgm:t>
        <a:bodyPr/>
        <a:lstStyle/>
        <a:p>
          <a:pPr algn="ctr"/>
          <a:endParaRPr lang="fr-FR"/>
        </a:p>
      </dgm:t>
    </dgm:pt>
    <dgm:pt modelId="{66853361-CB50-47A0-BD3F-542FCDD1A978}">
      <dgm:prSet/>
      <dgm:spPr/>
      <dgm:t>
        <a:bodyPr/>
        <a:lstStyle/>
        <a:p>
          <a:pPr algn="ctr"/>
          <a:r>
            <a:rPr lang="fr-FR"/>
            <a:t>DEVELOPPEURS</a:t>
          </a:r>
        </a:p>
      </dgm:t>
    </dgm:pt>
    <dgm:pt modelId="{E4C72E40-43C5-4AC3-82ED-267016AFEBDB}" type="parTrans" cxnId="{BAC2E167-3DF3-4369-A899-BC3AFB483146}">
      <dgm:prSet/>
      <dgm:spPr/>
      <dgm:t>
        <a:bodyPr/>
        <a:lstStyle/>
        <a:p>
          <a:pPr algn="ctr"/>
          <a:endParaRPr lang="fr-FR"/>
        </a:p>
      </dgm:t>
    </dgm:pt>
    <dgm:pt modelId="{D1FD9188-2EE5-4A2E-B719-50B6F83EDF8E}" type="sibTrans" cxnId="{BAC2E167-3DF3-4369-A899-BC3AFB483146}">
      <dgm:prSet/>
      <dgm:spPr/>
      <dgm:t>
        <a:bodyPr/>
        <a:lstStyle/>
        <a:p>
          <a:pPr algn="ctr"/>
          <a:endParaRPr lang="fr-FR"/>
        </a:p>
      </dgm:t>
    </dgm:pt>
    <dgm:pt modelId="{7AAE04D0-4431-4438-B662-ED0FD89D4494}">
      <dgm:prSet/>
      <dgm:spPr/>
      <dgm:t>
        <a:bodyPr/>
        <a:lstStyle/>
        <a:p>
          <a:pPr algn="ctr"/>
          <a:r>
            <a:rPr lang="fr-FR"/>
            <a:t>INGENIEURS RESEAU ET SYSTEME </a:t>
          </a:r>
        </a:p>
      </dgm:t>
    </dgm:pt>
    <dgm:pt modelId="{90671F60-D466-4503-8C6B-718AB403015F}" type="parTrans" cxnId="{D712EA7F-B485-4B6A-9532-38823F1AA62C}">
      <dgm:prSet/>
      <dgm:spPr/>
      <dgm:t>
        <a:bodyPr/>
        <a:lstStyle/>
        <a:p>
          <a:pPr algn="ctr"/>
          <a:endParaRPr lang="fr-FR"/>
        </a:p>
      </dgm:t>
    </dgm:pt>
    <dgm:pt modelId="{1B4BA096-98B1-4C03-9CCA-16B783B0D1ED}" type="sibTrans" cxnId="{D712EA7F-B485-4B6A-9532-38823F1AA62C}">
      <dgm:prSet/>
      <dgm:spPr/>
      <dgm:t>
        <a:bodyPr/>
        <a:lstStyle/>
        <a:p>
          <a:pPr algn="ctr"/>
          <a:endParaRPr lang="fr-FR"/>
        </a:p>
      </dgm:t>
    </dgm:pt>
    <dgm:pt modelId="{433AAD37-2A8A-4C47-9AF5-85B69A402248}" type="pres">
      <dgm:prSet presAssocID="{3D16A9D0-4E97-4DF7-A391-2B0E0393D7AA}" presName="hierChild1" presStyleCnt="0">
        <dgm:presLayoutVars>
          <dgm:orgChart val="1"/>
          <dgm:chPref val="1"/>
          <dgm:dir/>
          <dgm:animOne val="branch"/>
          <dgm:animLvl val="lvl"/>
          <dgm:resizeHandles/>
        </dgm:presLayoutVars>
      </dgm:prSet>
      <dgm:spPr/>
      <dgm:t>
        <a:bodyPr/>
        <a:lstStyle/>
        <a:p>
          <a:endParaRPr lang="fr-FR"/>
        </a:p>
      </dgm:t>
    </dgm:pt>
    <dgm:pt modelId="{CE8786C6-5B03-4942-AE2B-C99068E4D908}" type="pres">
      <dgm:prSet presAssocID="{41B40BB6-610A-4509-A592-8CEEB9FF4075}" presName="hierRoot1" presStyleCnt="0">
        <dgm:presLayoutVars>
          <dgm:hierBranch val="init"/>
        </dgm:presLayoutVars>
      </dgm:prSet>
      <dgm:spPr/>
    </dgm:pt>
    <dgm:pt modelId="{E82DE977-8581-4A4F-9962-FB8C6A51E6C9}" type="pres">
      <dgm:prSet presAssocID="{41B40BB6-610A-4509-A592-8CEEB9FF4075}" presName="rootComposite1" presStyleCnt="0"/>
      <dgm:spPr/>
    </dgm:pt>
    <dgm:pt modelId="{713B1E86-BA2F-4C86-971C-EBDCCE69ED39}" type="pres">
      <dgm:prSet presAssocID="{41B40BB6-610A-4509-A592-8CEEB9FF4075}" presName="rootText1" presStyleLbl="node0" presStyleIdx="0" presStyleCnt="1">
        <dgm:presLayoutVars>
          <dgm:chPref val="3"/>
        </dgm:presLayoutVars>
      </dgm:prSet>
      <dgm:spPr/>
      <dgm:t>
        <a:bodyPr/>
        <a:lstStyle/>
        <a:p>
          <a:endParaRPr lang="fr-FR"/>
        </a:p>
      </dgm:t>
    </dgm:pt>
    <dgm:pt modelId="{F32694C2-F7DD-4C41-8B08-8925592807C0}" type="pres">
      <dgm:prSet presAssocID="{41B40BB6-610A-4509-A592-8CEEB9FF4075}" presName="rootConnector1" presStyleLbl="node1" presStyleIdx="0" presStyleCnt="0"/>
      <dgm:spPr/>
      <dgm:t>
        <a:bodyPr/>
        <a:lstStyle/>
        <a:p>
          <a:endParaRPr lang="fr-FR"/>
        </a:p>
      </dgm:t>
    </dgm:pt>
    <dgm:pt modelId="{E7BB5293-B0F7-4C07-90B8-0AF674CD509D}" type="pres">
      <dgm:prSet presAssocID="{41B40BB6-610A-4509-A592-8CEEB9FF4075}" presName="hierChild2" presStyleCnt="0"/>
      <dgm:spPr/>
    </dgm:pt>
    <dgm:pt modelId="{84FC3912-11EE-46E8-AB4E-A7C2119CFCB1}" type="pres">
      <dgm:prSet presAssocID="{86F71814-4BD8-4423-B979-356F41DF569D}" presName="Name37" presStyleLbl="parChTrans1D2" presStyleIdx="0" presStyleCnt="5"/>
      <dgm:spPr/>
      <dgm:t>
        <a:bodyPr/>
        <a:lstStyle/>
        <a:p>
          <a:endParaRPr lang="fr-FR"/>
        </a:p>
      </dgm:t>
    </dgm:pt>
    <dgm:pt modelId="{2BFDCF01-7BE3-4005-9B96-707E2B527492}" type="pres">
      <dgm:prSet presAssocID="{1D9317DD-9566-4497-82F3-3D53D8A61620}" presName="hierRoot2" presStyleCnt="0">
        <dgm:presLayoutVars>
          <dgm:hierBranch val="init"/>
        </dgm:presLayoutVars>
      </dgm:prSet>
      <dgm:spPr/>
    </dgm:pt>
    <dgm:pt modelId="{7F29BC80-A9B4-439E-BA4D-3C29DAF2B585}" type="pres">
      <dgm:prSet presAssocID="{1D9317DD-9566-4497-82F3-3D53D8A61620}" presName="rootComposite" presStyleCnt="0"/>
      <dgm:spPr/>
    </dgm:pt>
    <dgm:pt modelId="{14AE53C6-6D69-42C7-9B5A-5BC9B608A5D1}" type="pres">
      <dgm:prSet presAssocID="{1D9317DD-9566-4497-82F3-3D53D8A61620}" presName="rootText" presStyleLbl="node2" presStyleIdx="0" presStyleCnt="4">
        <dgm:presLayoutVars>
          <dgm:chPref val="3"/>
        </dgm:presLayoutVars>
      </dgm:prSet>
      <dgm:spPr/>
      <dgm:t>
        <a:bodyPr/>
        <a:lstStyle/>
        <a:p>
          <a:endParaRPr lang="fr-FR"/>
        </a:p>
      </dgm:t>
    </dgm:pt>
    <dgm:pt modelId="{3449D1CC-0B2B-447D-A0D9-88E3D5302E52}" type="pres">
      <dgm:prSet presAssocID="{1D9317DD-9566-4497-82F3-3D53D8A61620}" presName="rootConnector" presStyleLbl="node2" presStyleIdx="0" presStyleCnt="4"/>
      <dgm:spPr/>
      <dgm:t>
        <a:bodyPr/>
        <a:lstStyle/>
        <a:p>
          <a:endParaRPr lang="fr-FR"/>
        </a:p>
      </dgm:t>
    </dgm:pt>
    <dgm:pt modelId="{2136F534-B14E-4DA6-B480-89B629454167}" type="pres">
      <dgm:prSet presAssocID="{1D9317DD-9566-4497-82F3-3D53D8A61620}" presName="hierChild4" presStyleCnt="0"/>
      <dgm:spPr/>
    </dgm:pt>
    <dgm:pt modelId="{34DCD475-5478-4C67-88BF-4D14FC9D1D86}" type="pres">
      <dgm:prSet presAssocID="{90671F60-D466-4503-8C6B-718AB403015F}" presName="Name37" presStyleLbl="parChTrans1D3" presStyleIdx="0" presStyleCnt="3"/>
      <dgm:spPr/>
      <dgm:t>
        <a:bodyPr/>
        <a:lstStyle/>
        <a:p>
          <a:endParaRPr lang="fr-FR"/>
        </a:p>
      </dgm:t>
    </dgm:pt>
    <dgm:pt modelId="{7525BD6D-FE60-487C-953C-6A813FBAA4BA}" type="pres">
      <dgm:prSet presAssocID="{7AAE04D0-4431-4438-B662-ED0FD89D4494}" presName="hierRoot2" presStyleCnt="0">
        <dgm:presLayoutVars>
          <dgm:hierBranch val="init"/>
        </dgm:presLayoutVars>
      </dgm:prSet>
      <dgm:spPr/>
    </dgm:pt>
    <dgm:pt modelId="{A2099CD0-BA78-453F-80AC-C49BB1AC5BB3}" type="pres">
      <dgm:prSet presAssocID="{7AAE04D0-4431-4438-B662-ED0FD89D4494}" presName="rootComposite" presStyleCnt="0"/>
      <dgm:spPr/>
    </dgm:pt>
    <dgm:pt modelId="{DC41DE27-4ED6-41C0-BF2D-15EE531906EF}" type="pres">
      <dgm:prSet presAssocID="{7AAE04D0-4431-4438-B662-ED0FD89D4494}" presName="rootText" presStyleLbl="node3" presStyleIdx="0" presStyleCnt="3" custScaleX="96740">
        <dgm:presLayoutVars>
          <dgm:chPref val="3"/>
        </dgm:presLayoutVars>
      </dgm:prSet>
      <dgm:spPr/>
      <dgm:t>
        <a:bodyPr/>
        <a:lstStyle/>
        <a:p>
          <a:endParaRPr lang="fr-FR"/>
        </a:p>
      </dgm:t>
    </dgm:pt>
    <dgm:pt modelId="{3C6ACEBE-1BBE-4205-95E6-134F37FFA662}" type="pres">
      <dgm:prSet presAssocID="{7AAE04D0-4431-4438-B662-ED0FD89D4494}" presName="rootConnector" presStyleLbl="node3" presStyleIdx="0" presStyleCnt="3"/>
      <dgm:spPr/>
      <dgm:t>
        <a:bodyPr/>
        <a:lstStyle/>
        <a:p>
          <a:endParaRPr lang="fr-FR"/>
        </a:p>
      </dgm:t>
    </dgm:pt>
    <dgm:pt modelId="{042FEC93-C4FA-419C-9B32-C75F54EB1C14}" type="pres">
      <dgm:prSet presAssocID="{7AAE04D0-4431-4438-B662-ED0FD89D4494}" presName="hierChild4" presStyleCnt="0"/>
      <dgm:spPr/>
    </dgm:pt>
    <dgm:pt modelId="{FC57EDC9-F773-41BC-895D-1610DF673935}" type="pres">
      <dgm:prSet presAssocID="{7AAE04D0-4431-4438-B662-ED0FD89D4494}" presName="hierChild5" presStyleCnt="0"/>
      <dgm:spPr/>
    </dgm:pt>
    <dgm:pt modelId="{E37DDE90-7380-4EE4-9D3A-515C869D6B3E}" type="pres">
      <dgm:prSet presAssocID="{1D9317DD-9566-4497-82F3-3D53D8A61620}" presName="hierChild5" presStyleCnt="0"/>
      <dgm:spPr/>
    </dgm:pt>
    <dgm:pt modelId="{F7243451-934C-427F-96C5-4A8DD51B2325}" type="pres">
      <dgm:prSet presAssocID="{414123EB-D6BB-4A4E-B3CD-A6F7F483C387}" presName="Name37" presStyleLbl="parChTrans1D2" presStyleIdx="1" presStyleCnt="5"/>
      <dgm:spPr/>
      <dgm:t>
        <a:bodyPr/>
        <a:lstStyle/>
        <a:p>
          <a:endParaRPr lang="fr-FR"/>
        </a:p>
      </dgm:t>
    </dgm:pt>
    <dgm:pt modelId="{9108EB54-0FD3-4990-B220-67903C78A67F}" type="pres">
      <dgm:prSet presAssocID="{DA8C2C0B-F31F-4AD7-B14C-10797B11C8E8}" presName="hierRoot2" presStyleCnt="0">
        <dgm:presLayoutVars>
          <dgm:hierBranch val="init"/>
        </dgm:presLayoutVars>
      </dgm:prSet>
      <dgm:spPr/>
    </dgm:pt>
    <dgm:pt modelId="{2CABF192-B6A0-42C5-AC3D-64EB8CE5FFCA}" type="pres">
      <dgm:prSet presAssocID="{DA8C2C0B-F31F-4AD7-B14C-10797B11C8E8}" presName="rootComposite" presStyleCnt="0"/>
      <dgm:spPr/>
    </dgm:pt>
    <dgm:pt modelId="{F265A8C1-A3D4-42EE-A37A-3A69DCAE02A8}" type="pres">
      <dgm:prSet presAssocID="{DA8C2C0B-F31F-4AD7-B14C-10797B11C8E8}" presName="rootText" presStyleLbl="node2" presStyleIdx="1" presStyleCnt="4">
        <dgm:presLayoutVars>
          <dgm:chPref val="3"/>
        </dgm:presLayoutVars>
      </dgm:prSet>
      <dgm:spPr/>
      <dgm:t>
        <a:bodyPr/>
        <a:lstStyle/>
        <a:p>
          <a:endParaRPr lang="fr-FR"/>
        </a:p>
      </dgm:t>
    </dgm:pt>
    <dgm:pt modelId="{810FF99F-E0DA-4D45-9DE3-C11552A2DBFD}" type="pres">
      <dgm:prSet presAssocID="{DA8C2C0B-F31F-4AD7-B14C-10797B11C8E8}" presName="rootConnector" presStyleLbl="node2" presStyleIdx="1" presStyleCnt="4"/>
      <dgm:spPr/>
      <dgm:t>
        <a:bodyPr/>
        <a:lstStyle/>
        <a:p>
          <a:endParaRPr lang="fr-FR"/>
        </a:p>
      </dgm:t>
    </dgm:pt>
    <dgm:pt modelId="{87A0960C-100E-447D-AA71-924C37EEFCE1}" type="pres">
      <dgm:prSet presAssocID="{DA8C2C0B-F31F-4AD7-B14C-10797B11C8E8}" presName="hierChild4" presStyleCnt="0"/>
      <dgm:spPr/>
    </dgm:pt>
    <dgm:pt modelId="{0425604B-EDBD-4AB2-A6B3-E2DCBF0F5E87}" type="pres">
      <dgm:prSet presAssocID="{DA8C2C0B-F31F-4AD7-B14C-10797B11C8E8}" presName="hierChild5" presStyleCnt="0"/>
      <dgm:spPr/>
    </dgm:pt>
    <dgm:pt modelId="{B7221328-008E-4349-AB0D-7F622CE0C570}" type="pres">
      <dgm:prSet presAssocID="{2D49A311-39B5-4F53-AA6D-B8AB7AA4D8D0}" presName="Name37" presStyleLbl="parChTrans1D2" presStyleIdx="2" presStyleCnt="5"/>
      <dgm:spPr/>
      <dgm:t>
        <a:bodyPr/>
        <a:lstStyle/>
        <a:p>
          <a:endParaRPr lang="fr-FR"/>
        </a:p>
      </dgm:t>
    </dgm:pt>
    <dgm:pt modelId="{4CBE5E99-8682-4A4F-8E63-D7C1CF171FE3}" type="pres">
      <dgm:prSet presAssocID="{920FFAE6-DE3B-44BF-A27E-C00893753981}" presName="hierRoot2" presStyleCnt="0">
        <dgm:presLayoutVars>
          <dgm:hierBranch val="init"/>
        </dgm:presLayoutVars>
      </dgm:prSet>
      <dgm:spPr/>
    </dgm:pt>
    <dgm:pt modelId="{3787413E-6366-4FD2-B70D-F715C7E36446}" type="pres">
      <dgm:prSet presAssocID="{920FFAE6-DE3B-44BF-A27E-C00893753981}" presName="rootComposite" presStyleCnt="0"/>
      <dgm:spPr/>
    </dgm:pt>
    <dgm:pt modelId="{4D318EBA-431B-4E76-9356-4FDF93A7D0CB}" type="pres">
      <dgm:prSet presAssocID="{920FFAE6-DE3B-44BF-A27E-C00893753981}" presName="rootText" presStyleLbl="node2" presStyleIdx="2" presStyleCnt="4">
        <dgm:presLayoutVars>
          <dgm:chPref val="3"/>
        </dgm:presLayoutVars>
      </dgm:prSet>
      <dgm:spPr/>
      <dgm:t>
        <a:bodyPr/>
        <a:lstStyle/>
        <a:p>
          <a:endParaRPr lang="fr-FR"/>
        </a:p>
      </dgm:t>
    </dgm:pt>
    <dgm:pt modelId="{70C1E6B3-E0C5-4179-8685-06CC7385667B}" type="pres">
      <dgm:prSet presAssocID="{920FFAE6-DE3B-44BF-A27E-C00893753981}" presName="rootConnector" presStyleLbl="node2" presStyleIdx="2" presStyleCnt="4"/>
      <dgm:spPr/>
      <dgm:t>
        <a:bodyPr/>
        <a:lstStyle/>
        <a:p>
          <a:endParaRPr lang="fr-FR"/>
        </a:p>
      </dgm:t>
    </dgm:pt>
    <dgm:pt modelId="{3DE6CB96-E3B7-4580-BDA5-8941A8EB59AA}" type="pres">
      <dgm:prSet presAssocID="{920FFAE6-DE3B-44BF-A27E-C00893753981}" presName="hierChild4" presStyleCnt="0"/>
      <dgm:spPr/>
    </dgm:pt>
    <dgm:pt modelId="{B5BC244E-B93D-434F-9C94-C244F63E28F5}" type="pres">
      <dgm:prSet presAssocID="{E4C72E40-43C5-4AC3-82ED-267016AFEBDB}" presName="Name37" presStyleLbl="parChTrans1D3" presStyleIdx="1" presStyleCnt="3"/>
      <dgm:spPr/>
      <dgm:t>
        <a:bodyPr/>
        <a:lstStyle/>
        <a:p>
          <a:endParaRPr lang="fr-FR"/>
        </a:p>
      </dgm:t>
    </dgm:pt>
    <dgm:pt modelId="{949A5E64-E474-45A9-88A5-A4F5D1F884C1}" type="pres">
      <dgm:prSet presAssocID="{66853361-CB50-47A0-BD3F-542FCDD1A978}" presName="hierRoot2" presStyleCnt="0">
        <dgm:presLayoutVars>
          <dgm:hierBranch val="init"/>
        </dgm:presLayoutVars>
      </dgm:prSet>
      <dgm:spPr/>
    </dgm:pt>
    <dgm:pt modelId="{4C6AAA57-5958-4B9A-A09B-4A0C758664E7}" type="pres">
      <dgm:prSet presAssocID="{66853361-CB50-47A0-BD3F-542FCDD1A978}" presName="rootComposite" presStyleCnt="0"/>
      <dgm:spPr/>
    </dgm:pt>
    <dgm:pt modelId="{D72FFB24-B40A-4688-87D2-8EF9D0C3E692}" type="pres">
      <dgm:prSet presAssocID="{66853361-CB50-47A0-BD3F-542FCDD1A978}" presName="rootText" presStyleLbl="node3" presStyleIdx="1" presStyleCnt="3">
        <dgm:presLayoutVars>
          <dgm:chPref val="3"/>
        </dgm:presLayoutVars>
      </dgm:prSet>
      <dgm:spPr/>
      <dgm:t>
        <a:bodyPr/>
        <a:lstStyle/>
        <a:p>
          <a:endParaRPr lang="fr-FR"/>
        </a:p>
      </dgm:t>
    </dgm:pt>
    <dgm:pt modelId="{9575E4E4-857A-4D0A-8E11-A13D947B3F12}" type="pres">
      <dgm:prSet presAssocID="{66853361-CB50-47A0-BD3F-542FCDD1A978}" presName="rootConnector" presStyleLbl="node3" presStyleIdx="1" presStyleCnt="3"/>
      <dgm:spPr/>
      <dgm:t>
        <a:bodyPr/>
        <a:lstStyle/>
        <a:p>
          <a:endParaRPr lang="fr-FR"/>
        </a:p>
      </dgm:t>
    </dgm:pt>
    <dgm:pt modelId="{0349DAA9-0B92-4B26-ACD5-5429FEA264F5}" type="pres">
      <dgm:prSet presAssocID="{66853361-CB50-47A0-BD3F-542FCDD1A978}" presName="hierChild4" presStyleCnt="0"/>
      <dgm:spPr/>
    </dgm:pt>
    <dgm:pt modelId="{43CB3791-24E4-4729-A305-64C0E6F2D5FE}" type="pres">
      <dgm:prSet presAssocID="{66853361-CB50-47A0-BD3F-542FCDD1A978}" presName="hierChild5" presStyleCnt="0"/>
      <dgm:spPr/>
    </dgm:pt>
    <dgm:pt modelId="{CBAFAD12-F08C-40FF-9032-E7ACCF59AF5A}" type="pres">
      <dgm:prSet presAssocID="{920FFAE6-DE3B-44BF-A27E-C00893753981}" presName="hierChild5" presStyleCnt="0"/>
      <dgm:spPr/>
    </dgm:pt>
    <dgm:pt modelId="{C5823989-E3A9-4BA0-AB40-084640D9E776}" type="pres">
      <dgm:prSet presAssocID="{A897B853-95C7-4B3C-A76E-9F72A5A742CC}" presName="Name37" presStyleLbl="parChTrans1D2" presStyleIdx="3" presStyleCnt="5"/>
      <dgm:spPr/>
      <dgm:t>
        <a:bodyPr/>
        <a:lstStyle/>
        <a:p>
          <a:endParaRPr lang="fr-FR"/>
        </a:p>
      </dgm:t>
    </dgm:pt>
    <dgm:pt modelId="{55FF4323-6493-4805-B88F-33DE52F7C120}" type="pres">
      <dgm:prSet presAssocID="{33CE01B4-CAB4-4F97-8D2A-4F6C4EB343DF}" presName="hierRoot2" presStyleCnt="0">
        <dgm:presLayoutVars>
          <dgm:hierBranch val="init"/>
        </dgm:presLayoutVars>
      </dgm:prSet>
      <dgm:spPr/>
    </dgm:pt>
    <dgm:pt modelId="{65B40AF9-73E1-47F8-A380-5B059ACE30E0}" type="pres">
      <dgm:prSet presAssocID="{33CE01B4-CAB4-4F97-8D2A-4F6C4EB343DF}" presName="rootComposite" presStyleCnt="0"/>
      <dgm:spPr/>
    </dgm:pt>
    <dgm:pt modelId="{F7D6191B-B9B6-4C43-9249-088430A473E4}" type="pres">
      <dgm:prSet presAssocID="{33CE01B4-CAB4-4F97-8D2A-4F6C4EB343DF}" presName="rootText" presStyleLbl="node2" presStyleIdx="3" presStyleCnt="4">
        <dgm:presLayoutVars>
          <dgm:chPref val="3"/>
        </dgm:presLayoutVars>
      </dgm:prSet>
      <dgm:spPr/>
      <dgm:t>
        <a:bodyPr/>
        <a:lstStyle/>
        <a:p>
          <a:endParaRPr lang="fr-FR"/>
        </a:p>
      </dgm:t>
    </dgm:pt>
    <dgm:pt modelId="{180D2B07-91A0-40A3-AB5B-09491FF8F0EB}" type="pres">
      <dgm:prSet presAssocID="{33CE01B4-CAB4-4F97-8D2A-4F6C4EB343DF}" presName="rootConnector" presStyleLbl="node2" presStyleIdx="3" presStyleCnt="4"/>
      <dgm:spPr/>
      <dgm:t>
        <a:bodyPr/>
        <a:lstStyle/>
        <a:p>
          <a:endParaRPr lang="fr-FR"/>
        </a:p>
      </dgm:t>
    </dgm:pt>
    <dgm:pt modelId="{CA316690-B7F8-4466-BD9C-4865B8FE0EC2}" type="pres">
      <dgm:prSet presAssocID="{33CE01B4-CAB4-4F97-8D2A-4F6C4EB343DF}" presName="hierChild4" presStyleCnt="0"/>
      <dgm:spPr/>
    </dgm:pt>
    <dgm:pt modelId="{1FAFB3D9-FEDC-4FEB-8FCA-120020F99288}" type="pres">
      <dgm:prSet presAssocID="{6C03BBBD-797D-45CF-A5B2-463A163154C9}" presName="Name37" presStyleLbl="parChTrans1D3" presStyleIdx="2" presStyleCnt="3"/>
      <dgm:spPr/>
      <dgm:t>
        <a:bodyPr/>
        <a:lstStyle/>
        <a:p>
          <a:endParaRPr lang="fr-FR"/>
        </a:p>
      </dgm:t>
    </dgm:pt>
    <dgm:pt modelId="{D453B7FD-5FF1-4594-9822-38D293A8BD84}" type="pres">
      <dgm:prSet presAssocID="{74E72612-E698-4A44-8744-8F50AB85F59C}" presName="hierRoot2" presStyleCnt="0">
        <dgm:presLayoutVars>
          <dgm:hierBranch val="init"/>
        </dgm:presLayoutVars>
      </dgm:prSet>
      <dgm:spPr/>
    </dgm:pt>
    <dgm:pt modelId="{670A4719-233F-4100-AEA7-C38A951A1734}" type="pres">
      <dgm:prSet presAssocID="{74E72612-E698-4A44-8744-8F50AB85F59C}" presName="rootComposite" presStyleCnt="0"/>
      <dgm:spPr/>
    </dgm:pt>
    <dgm:pt modelId="{293E963D-D02D-45AB-B327-567FB9E57CC2}" type="pres">
      <dgm:prSet presAssocID="{74E72612-E698-4A44-8744-8F50AB85F59C}" presName="rootText" presStyleLbl="node3" presStyleIdx="2" presStyleCnt="3">
        <dgm:presLayoutVars>
          <dgm:chPref val="3"/>
        </dgm:presLayoutVars>
      </dgm:prSet>
      <dgm:spPr/>
      <dgm:t>
        <a:bodyPr/>
        <a:lstStyle/>
        <a:p>
          <a:endParaRPr lang="fr-FR"/>
        </a:p>
      </dgm:t>
    </dgm:pt>
    <dgm:pt modelId="{563DD3E4-8B2C-47BA-B772-0C16DE0355D7}" type="pres">
      <dgm:prSet presAssocID="{74E72612-E698-4A44-8744-8F50AB85F59C}" presName="rootConnector" presStyleLbl="node3" presStyleIdx="2" presStyleCnt="3"/>
      <dgm:spPr/>
      <dgm:t>
        <a:bodyPr/>
        <a:lstStyle/>
        <a:p>
          <a:endParaRPr lang="fr-FR"/>
        </a:p>
      </dgm:t>
    </dgm:pt>
    <dgm:pt modelId="{CD6C9385-83A3-42AB-A141-4766B2414230}" type="pres">
      <dgm:prSet presAssocID="{74E72612-E698-4A44-8744-8F50AB85F59C}" presName="hierChild4" presStyleCnt="0"/>
      <dgm:spPr/>
    </dgm:pt>
    <dgm:pt modelId="{0B48C689-8865-4D4F-A894-792D0883E73F}" type="pres">
      <dgm:prSet presAssocID="{74E72612-E698-4A44-8744-8F50AB85F59C}" presName="hierChild5" presStyleCnt="0"/>
      <dgm:spPr/>
    </dgm:pt>
    <dgm:pt modelId="{FA27EA08-FD01-4EF5-AC1F-67E4EAFA1100}" type="pres">
      <dgm:prSet presAssocID="{33CE01B4-CAB4-4F97-8D2A-4F6C4EB343DF}" presName="hierChild5" presStyleCnt="0"/>
      <dgm:spPr/>
    </dgm:pt>
    <dgm:pt modelId="{92229DC8-1C9E-4719-B9E5-031AA334D41B}" type="pres">
      <dgm:prSet presAssocID="{41B40BB6-610A-4509-A592-8CEEB9FF4075}" presName="hierChild3" presStyleCnt="0"/>
      <dgm:spPr/>
    </dgm:pt>
    <dgm:pt modelId="{DAEF76CD-AA24-466B-8C35-CFB69155F992}" type="pres">
      <dgm:prSet presAssocID="{420E2F99-1713-4D8B-AB0B-8359AD22350D}" presName="Name111" presStyleLbl="parChTrans1D2" presStyleIdx="4" presStyleCnt="5"/>
      <dgm:spPr/>
      <dgm:t>
        <a:bodyPr/>
        <a:lstStyle/>
        <a:p>
          <a:endParaRPr lang="fr-FR"/>
        </a:p>
      </dgm:t>
    </dgm:pt>
    <dgm:pt modelId="{0007C0DB-9989-4806-B864-4212C3CCA148}" type="pres">
      <dgm:prSet presAssocID="{CDDFE295-04ED-4909-9A5F-6D2D9328CF8B}" presName="hierRoot3" presStyleCnt="0">
        <dgm:presLayoutVars>
          <dgm:hierBranch val="init"/>
        </dgm:presLayoutVars>
      </dgm:prSet>
      <dgm:spPr/>
    </dgm:pt>
    <dgm:pt modelId="{AF2E64A5-A381-427A-A0FA-F17AD00B90C4}" type="pres">
      <dgm:prSet presAssocID="{CDDFE295-04ED-4909-9A5F-6D2D9328CF8B}" presName="rootComposite3" presStyleCnt="0"/>
      <dgm:spPr/>
    </dgm:pt>
    <dgm:pt modelId="{C9635C60-36C4-485C-AC4B-1CCE120903FF}" type="pres">
      <dgm:prSet presAssocID="{CDDFE295-04ED-4909-9A5F-6D2D9328CF8B}" presName="rootText3" presStyleLbl="asst1" presStyleIdx="0" presStyleCnt="1">
        <dgm:presLayoutVars>
          <dgm:chPref val="3"/>
        </dgm:presLayoutVars>
      </dgm:prSet>
      <dgm:spPr/>
      <dgm:t>
        <a:bodyPr/>
        <a:lstStyle/>
        <a:p>
          <a:endParaRPr lang="fr-FR"/>
        </a:p>
      </dgm:t>
    </dgm:pt>
    <dgm:pt modelId="{6E7A1AD8-1776-4E08-9321-AAEA3449E333}" type="pres">
      <dgm:prSet presAssocID="{CDDFE295-04ED-4909-9A5F-6D2D9328CF8B}" presName="rootConnector3" presStyleLbl="asst1" presStyleIdx="0" presStyleCnt="1"/>
      <dgm:spPr/>
      <dgm:t>
        <a:bodyPr/>
        <a:lstStyle/>
        <a:p>
          <a:endParaRPr lang="fr-FR"/>
        </a:p>
      </dgm:t>
    </dgm:pt>
    <dgm:pt modelId="{9A227637-6CF3-45D1-AFAF-DA9232A76B7D}" type="pres">
      <dgm:prSet presAssocID="{CDDFE295-04ED-4909-9A5F-6D2D9328CF8B}" presName="hierChild6" presStyleCnt="0"/>
      <dgm:spPr/>
    </dgm:pt>
    <dgm:pt modelId="{26493D51-45D7-4208-8900-A535D5D723C6}" type="pres">
      <dgm:prSet presAssocID="{CDDFE295-04ED-4909-9A5F-6D2D9328CF8B}" presName="hierChild7" presStyleCnt="0"/>
      <dgm:spPr/>
    </dgm:pt>
  </dgm:ptLst>
  <dgm:cxnLst>
    <dgm:cxn modelId="{6F030DEA-8ABF-4F9A-BB0F-787C287B49D7}" srcId="{3D16A9D0-4E97-4DF7-A391-2B0E0393D7AA}" destId="{41B40BB6-610A-4509-A592-8CEEB9FF4075}" srcOrd="0" destOrd="0" parTransId="{6EE42FEB-369E-4EDA-9111-BA366BE157C3}" sibTransId="{774A60A8-0291-43B2-A46F-E0974207D633}"/>
    <dgm:cxn modelId="{1B33F4A9-F758-45C3-B025-398988EF7CC8}" type="presOf" srcId="{66853361-CB50-47A0-BD3F-542FCDD1A978}" destId="{D72FFB24-B40A-4688-87D2-8EF9D0C3E692}" srcOrd="0" destOrd="0" presId="urn:microsoft.com/office/officeart/2005/8/layout/orgChart1"/>
    <dgm:cxn modelId="{A8A003DF-E8B1-4C4B-B188-04448FADF82B}" type="presOf" srcId="{DA8C2C0B-F31F-4AD7-B14C-10797B11C8E8}" destId="{810FF99F-E0DA-4D45-9DE3-C11552A2DBFD}" srcOrd="1" destOrd="0" presId="urn:microsoft.com/office/officeart/2005/8/layout/orgChart1"/>
    <dgm:cxn modelId="{5A429AB5-7108-4379-BF22-9B196D1908ED}" type="presOf" srcId="{414123EB-D6BB-4A4E-B3CD-A6F7F483C387}" destId="{F7243451-934C-427F-96C5-4A8DD51B2325}" srcOrd="0" destOrd="0" presId="urn:microsoft.com/office/officeart/2005/8/layout/orgChart1"/>
    <dgm:cxn modelId="{531B3B4D-F589-4C97-AE8E-757675A43257}" type="presOf" srcId="{A897B853-95C7-4B3C-A76E-9F72A5A742CC}" destId="{C5823989-E3A9-4BA0-AB40-084640D9E776}" srcOrd="0" destOrd="0" presId="urn:microsoft.com/office/officeart/2005/8/layout/orgChart1"/>
    <dgm:cxn modelId="{F8AC8BE4-ABA5-41DD-85D6-A1D778C028C3}" type="presOf" srcId="{1D9317DD-9566-4497-82F3-3D53D8A61620}" destId="{14AE53C6-6D69-42C7-9B5A-5BC9B608A5D1}" srcOrd="0" destOrd="0" presId="urn:microsoft.com/office/officeart/2005/8/layout/orgChart1"/>
    <dgm:cxn modelId="{BAC2E167-3DF3-4369-A899-BC3AFB483146}" srcId="{920FFAE6-DE3B-44BF-A27E-C00893753981}" destId="{66853361-CB50-47A0-BD3F-542FCDD1A978}" srcOrd="0" destOrd="0" parTransId="{E4C72E40-43C5-4AC3-82ED-267016AFEBDB}" sibTransId="{D1FD9188-2EE5-4A2E-B719-50B6F83EDF8E}"/>
    <dgm:cxn modelId="{35B127B8-34F1-4720-86F2-E1E2E4B84C66}" srcId="{41B40BB6-610A-4509-A592-8CEEB9FF4075}" destId="{CDDFE295-04ED-4909-9A5F-6D2D9328CF8B}" srcOrd="0" destOrd="0" parTransId="{420E2F99-1713-4D8B-AB0B-8359AD22350D}" sibTransId="{2DDD34E4-37B3-4EF8-B89A-33E6FF14B76D}"/>
    <dgm:cxn modelId="{222DF05F-A3DC-4FDE-949D-E3342858EFB3}" type="presOf" srcId="{920FFAE6-DE3B-44BF-A27E-C00893753981}" destId="{4D318EBA-431B-4E76-9356-4FDF93A7D0CB}" srcOrd="0" destOrd="0" presId="urn:microsoft.com/office/officeart/2005/8/layout/orgChart1"/>
    <dgm:cxn modelId="{B6833D1B-C6AA-44D3-8C95-096FA546EB44}" type="presOf" srcId="{33CE01B4-CAB4-4F97-8D2A-4F6C4EB343DF}" destId="{180D2B07-91A0-40A3-AB5B-09491FF8F0EB}" srcOrd="1" destOrd="0" presId="urn:microsoft.com/office/officeart/2005/8/layout/orgChart1"/>
    <dgm:cxn modelId="{1D5F44F3-430D-404F-B827-D6F6680BA7ED}" srcId="{41B40BB6-610A-4509-A592-8CEEB9FF4075}" destId="{1D9317DD-9566-4497-82F3-3D53D8A61620}" srcOrd="1" destOrd="0" parTransId="{86F71814-4BD8-4423-B979-356F41DF569D}" sibTransId="{32DE8678-53B4-4128-9763-133DE52426FF}"/>
    <dgm:cxn modelId="{2051A6EC-911C-488F-B748-B9433ADEBA25}" type="presOf" srcId="{6C03BBBD-797D-45CF-A5B2-463A163154C9}" destId="{1FAFB3D9-FEDC-4FEB-8FCA-120020F99288}" srcOrd="0" destOrd="0" presId="urn:microsoft.com/office/officeart/2005/8/layout/orgChart1"/>
    <dgm:cxn modelId="{4E4CEF88-5E6C-4A81-AFC9-A56D7E086119}" type="presOf" srcId="{3D16A9D0-4E97-4DF7-A391-2B0E0393D7AA}" destId="{433AAD37-2A8A-4C47-9AF5-85B69A402248}" srcOrd="0" destOrd="0" presId="urn:microsoft.com/office/officeart/2005/8/layout/orgChart1"/>
    <dgm:cxn modelId="{07CD0DAC-6FE5-4028-85F8-7AA03B599BBB}" type="presOf" srcId="{DA8C2C0B-F31F-4AD7-B14C-10797B11C8E8}" destId="{F265A8C1-A3D4-42EE-A37A-3A69DCAE02A8}" srcOrd="0" destOrd="0" presId="urn:microsoft.com/office/officeart/2005/8/layout/orgChart1"/>
    <dgm:cxn modelId="{7F5A3886-62AA-4570-9687-4CC4C31D649C}" type="presOf" srcId="{1D9317DD-9566-4497-82F3-3D53D8A61620}" destId="{3449D1CC-0B2B-447D-A0D9-88E3D5302E52}" srcOrd="1" destOrd="0" presId="urn:microsoft.com/office/officeart/2005/8/layout/orgChart1"/>
    <dgm:cxn modelId="{7B209133-92C5-4A02-8264-4D6F65EC336A}" srcId="{41B40BB6-610A-4509-A592-8CEEB9FF4075}" destId="{33CE01B4-CAB4-4F97-8D2A-4F6C4EB343DF}" srcOrd="4" destOrd="0" parTransId="{A897B853-95C7-4B3C-A76E-9F72A5A742CC}" sibTransId="{17C94D65-E83B-44AF-924F-85C02AA557DC}"/>
    <dgm:cxn modelId="{868B62C6-D3A7-48F2-93E5-89F18C6512A2}" srcId="{41B40BB6-610A-4509-A592-8CEEB9FF4075}" destId="{920FFAE6-DE3B-44BF-A27E-C00893753981}" srcOrd="3" destOrd="0" parTransId="{2D49A311-39B5-4F53-AA6D-B8AB7AA4D8D0}" sibTransId="{EC513C1A-7708-4178-895D-9F4F08AC02E8}"/>
    <dgm:cxn modelId="{6F3D1B6B-9457-42BB-84F6-CDE5CDA194B4}" type="presOf" srcId="{2D49A311-39B5-4F53-AA6D-B8AB7AA4D8D0}" destId="{B7221328-008E-4349-AB0D-7F622CE0C570}" srcOrd="0" destOrd="0" presId="urn:microsoft.com/office/officeart/2005/8/layout/orgChart1"/>
    <dgm:cxn modelId="{B593BFB5-ACF9-4289-B7FB-3F55B56E72DA}" srcId="{41B40BB6-610A-4509-A592-8CEEB9FF4075}" destId="{DA8C2C0B-F31F-4AD7-B14C-10797B11C8E8}" srcOrd="2" destOrd="0" parTransId="{414123EB-D6BB-4A4E-B3CD-A6F7F483C387}" sibTransId="{4030F22F-7CC4-4A15-88C8-46EEEE0EE335}"/>
    <dgm:cxn modelId="{28C6DC44-CC8A-444A-A646-1E308958C7ED}" type="presOf" srcId="{41B40BB6-610A-4509-A592-8CEEB9FF4075}" destId="{713B1E86-BA2F-4C86-971C-EBDCCE69ED39}" srcOrd="0" destOrd="0" presId="urn:microsoft.com/office/officeart/2005/8/layout/orgChart1"/>
    <dgm:cxn modelId="{63C8D104-48D8-4B8B-8EC7-A712C7AF24AC}" type="presOf" srcId="{33CE01B4-CAB4-4F97-8D2A-4F6C4EB343DF}" destId="{F7D6191B-B9B6-4C43-9249-088430A473E4}" srcOrd="0" destOrd="0" presId="urn:microsoft.com/office/officeart/2005/8/layout/orgChart1"/>
    <dgm:cxn modelId="{07D40D18-B273-49C8-98A5-54E3CEE006F0}" type="presOf" srcId="{920FFAE6-DE3B-44BF-A27E-C00893753981}" destId="{70C1E6B3-E0C5-4179-8685-06CC7385667B}" srcOrd="1" destOrd="0" presId="urn:microsoft.com/office/officeart/2005/8/layout/orgChart1"/>
    <dgm:cxn modelId="{64096BB0-F4B6-4556-8D80-49C1A4F020A3}" type="presOf" srcId="{7AAE04D0-4431-4438-B662-ED0FD89D4494}" destId="{DC41DE27-4ED6-41C0-BF2D-15EE531906EF}" srcOrd="0" destOrd="0" presId="urn:microsoft.com/office/officeart/2005/8/layout/orgChart1"/>
    <dgm:cxn modelId="{CC80720E-C48A-44B9-9129-905B200012C9}" type="presOf" srcId="{90671F60-D466-4503-8C6B-718AB403015F}" destId="{34DCD475-5478-4C67-88BF-4D14FC9D1D86}" srcOrd="0" destOrd="0" presId="urn:microsoft.com/office/officeart/2005/8/layout/orgChart1"/>
    <dgm:cxn modelId="{D712EA7F-B485-4B6A-9532-38823F1AA62C}" srcId="{1D9317DD-9566-4497-82F3-3D53D8A61620}" destId="{7AAE04D0-4431-4438-B662-ED0FD89D4494}" srcOrd="0" destOrd="0" parTransId="{90671F60-D466-4503-8C6B-718AB403015F}" sibTransId="{1B4BA096-98B1-4C03-9CCA-16B783B0D1ED}"/>
    <dgm:cxn modelId="{C2D267F9-852F-461F-9302-DBC2CF13BEE8}" type="presOf" srcId="{66853361-CB50-47A0-BD3F-542FCDD1A978}" destId="{9575E4E4-857A-4D0A-8E11-A13D947B3F12}" srcOrd="1" destOrd="0" presId="urn:microsoft.com/office/officeart/2005/8/layout/orgChart1"/>
    <dgm:cxn modelId="{2DA9F4D0-7E6C-421D-A369-23927295889D}" type="presOf" srcId="{CDDFE295-04ED-4909-9A5F-6D2D9328CF8B}" destId="{6E7A1AD8-1776-4E08-9321-AAEA3449E333}" srcOrd="1" destOrd="0" presId="urn:microsoft.com/office/officeart/2005/8/layout/orgChart1"/>
    <dgm:cxn modelId="{F9CB57D5-8450-413E-AFDB-990CCFFCABDF}" type="presOf" srcId="{7AAE04D0-4431-4438-B662-ED0FD89D4494}" destId="{3C6ACEBE-1BBE-4205-95E6-134F37FFA662}" srcOrd="1" destOrd="0" presId="urn:microsoft.com/office/officeart/2005/8/layout/orgChart1"/>
    <dgm:cxn modelId="{53A673C3-F5E3-4A8D-8C99-82B9CFCADB6A}" srcId="{33CE01B4-CAB4-4F97-8D2A-4F6C4EB343DF}" destId="{74E72612-E698-4A44-8744-8F50AB85F59C}" srcOrd="0" destOrd="0" parTransId="{6C03BBBD-797D-45CF-A5B2-463A163154C9}" sibTransId="{F1228DC4-9F2E-4EE2-833B-AFDCF851F637}"/>
    <dgm:cxn modelId="{6E572FA2-47CA-40ED-8316-22D1CC253A5F}" type="presOf" srcId="{74E72612-E698-4A44-8744-8F50AB85F59C}" destId="{293E963D-D02D-45AB-B327-567FB9E57CC2}" srcOrd="0" destOrd="0" presId="urn:microsoft.com/office/officeart/2005/8/layout/orgChart1"/>
    <dgm:cxn modelId="{A717B383-9E5B-4E8B-A0A2-4E792E70461A}" type="presOf" srcId="{E4C72E40-43C5-4AC3-82ED-267016AFEBDB}" destId="{B5BC244E-B93D-434F-9C94-C244F63E28F5}" srcOrd="0" destOrd="0" presId="urn:microsoft.com/office/officeart/2005/8/layout/orgChart1"/>
    <dgm:cxn modelId="{456F20BA-9576-48BC-BA17-5BF1ED20EC93}" type="presOf" srcId="{41B40BB6-610A-4509-A592-8CEEB9FF4075}" destId="{F32694C2-F7DD-4C41-8B08-8925592807C0}" srcOrd="1" destOrd="0" presId="urn:microsoft.com/office/officeart/2005/8/layout/orgChart1"/>
    <dgm:cxn modelId="{0E3F3868-4E9E-49BF-B041-612A47166AF3}" type="presOf" srcId="{86F71814-4BD8-4423-B979-356F41DF569D}" destId="{84FC3912-11EE-46E8-AB4E-A7C2119CFCB1}" srcOrd="0" destOrd="0" presId="urn:microsoft.com/office/officeart/2005/8/layout/orgChart1"/>
    <dgm:cxn modelId="{61A89D60-EDDF-47E2-B4F0-E02EC22C6EA3}" type="presOf" srcId="{CDDFE295-04ED-4909-9A5F-6D2D9328CF8B}" destId="{C9635C60-36C4-485C-AC4B-1CCE120903FF}" srcOrd="0" destOrd="0" presId="urn:microsoft.com/office/officeart/2005/8/layout/orgChart1"/>
    <dgm:cxn modelId="{1DC15882-DAA7-4C09-97AC-6B3D6D564595}" type="presOf" srcId="{74E72612-E698-4A44-8744-8F50AB85F59C}" destId="{563DD3E4-8B2C-47BA-B772-0C16DE0355D7}" srcOrd="1" destOrd="0" presId="urn:microsoft.com/office/officeart/2005/8/layout/orgChart1"/>
    <dgm:cxn modelId="{2B300FA8-9F6D-41E3-A731-1333BCFBF5A5}" type="presOf" srcId="{420E2F99-1713-4D8B-AB0B-8359AD22350D}" destId="{DAEF76CD-AA24-466B-8C35-CFB69155F992}" srcOrd="0" destOrd="0" presId="urn:microsoft.com/office/officeart/2005/8/layout/orgChart1"/>
    <dgm:cxn modelId="{956E3BC0-3262-4013-9CB9-D5B0B3179F49}" type="presParOf" srcId="{433AAD37-2A8A-4C47-9AF5-85B69A402248}" destId="{CE8786C6-5B03-4942-AE2B-C99068E4D908}" srcOrd="0" destOrd="0" presId="urn:microsoft.com/office/officeart/2005/8/layout/orgChart1"/>
    <dgm:cxn modelId="{7404AF63-233F-45C5-9835-DC6BC6D5CFC8}" type="presParOf" srcId="{CE8786C6-5B03-4942-AE2B-C99068E4D908}" destId="{E82DE977-8581-4A4F-9962-FB8C6A51E6C9}" srcOrd="0" destOrd="0" presId="urn:microsoft.com/office/officeart/2005/8/layout/orgChart1"/>
    <dgm:cxn modelId="{68B03E76-DB35-4D5B-8F96-A19CEE3EF322}" type="presParOf" srcId="{E82DE977-8581-4A4F-9962-FB8C6A51E6C9}" destId="{713B1E86-BA2F-4C86-971C-EBDCCE69ED39}" srcOrd="0" destOrd="0" presId="urn:microsoft.com/office/officeart/2005/8/layout/orgChart1"/>
    <dgm:cxn modelId="{D7E86726-544D-4CCB-B843-1FB8236066D5}" type="presParOf" srcId="{E82DE977-8581-4A4F-9962-FB8C6A51E6C9}" destId="{F32694C2-F7DD-4C41-8B08-8925592807C0}" srcOrd="1" destOrd="0" presId="urn:microsoft.com/office/officeart/2005/8/layout/orgChart1"/>
    <dgm:cxn modelId="{629C5910-AC84-4CCC-9E91-06010271D216}" type="presParOf" srcId="{CE8786C6-5B03-4942-AE2B-C99068E4D908}" destId="{E7BB5293-B0F7-4C07-90B8-0AF674CD509D}" srcOrd="1" destOrd="0" presId="urn:microsoft.com/office/officeart/2005/8/layout/orgChart1"/>
    <dgm:cxn modelId="{BD68E7D1-6D43-4BDC-8717-091FB1042957}" type="presParOf" srcId="{E7BB5293-B0F7-4C07-90B8-0AF674CD509D}" destId="{84FC3912-11EE-46E8-AB4E-A7C2119CFCB1}" srcOrd="0" destOrd="0" presId="urn:microsoft.com/office/officeart/2005/8/layout/orgChart1"/>
    <dgm:cxn modelId="{F7220F06-3F3F-48C1-8F5A-74DE89ED9A87}" type="presParOf" srcId="{E7BB5293-B0F7-4C07-90B8-0AF674CD509D}" destId="{2BFDCF01-7BE3-4005-9B96-707E2B527492}" srcOrd="1" destOrd="0" presId="urn:microsoft.com/office/officeart/2005/8/layout/orgChart1"/>
    <dgm:cxn modelId="{EAD904AA-6B00-401E-A404-C9329C712440}" type="presParOf" srcId="{2BFDCF01-7BE3-4005-9B96-707E2B527492}" destId="{7F29BC80-A9B4-439E-BA4D-3C29DAF2B585}" srcOrd="0" destOrd="0" presId="urn:microsoft.com/office/officeart/2005/8/layout/orgChart1"/>
    <dgm:cxn modelId="{5CA26141-AB05-48DA-B261-1A47C9577FD3}" type="presParOf" srcId="{7F29BC80-A9B4-439E-BA4D-3C29DAF2B585}" destId="{14AE53C6-6D69-42C7-9B5A-5BC9B608A5D1}" srcOrd="0" destOrd="0" presId="urn:microsoft.com/office/officeart/2005/8/layout/orgChart1"/>
    <dgm:cxn modelId="{8182CAFA-EDD4-4DCC-9398-4323F587DFEE}" type="presParOf" srcId="{7F29BC80-A9B4-439E-BA4D-3C29DAF2B585}" destId="{3449D1CC-0B2B-447D-A0D9-88E3D5302E52}" srcOrd="1" destOrd="0" presId="urn:microsoft.com/office/officeart/2005/8/layout/orgChart1"/>
    <dgm:cxn modelId="{429B5079-3970-4B58-B641-9025541BAB92}" type="presParOf" srcId="{2BFDCF01-7BE3-4005-9B96-707E2B527492}" destId="{2136F534-B14E-4DA6-B480-89B629454167}" srcOrd="1" destOrd="0" presId="urn:microsoft.com/office/officeart/2005/8/layout/orgChart1"/>
    <dgm:cxn modelId="{A63BBDAF-C9B9-4322-B212-99F1599995E5}" type="presParOf" srcId="{2136F534-B14E-4DA6-B480-89B629454167}" destId="{34DCD475-5478-4C67-88BF-4D14FC9D1D86}" srcOrd="0" destOrd="0" presId="urn:microsoft.com/office/officeart/2005/8/layout/orgChart1"/>
    <dgm:cxn modelId="{5C2E931E-E253-45BB-AFD8-23199165107F}" type="presParOf" srcId="{2136F534-B14E-4DA6-B480-89B629454167}" destId="{7525BD6D-FE60-487C-953C-6A813FBAA4BA}" srcOrd="1" destOrd="0" presId="urn:microsoft.com/office/officeart/2005/8/layout/orgChart1"/>
    <dgm:cxn modelId="{7CF15D76-0B9B-4731-A04A-AF222B9FD3B2}" type="presParOf" srcId="{7525BD6D-FE60-487C-953C-6A813FBAA4BA}" destId="{A2099CD0-BA78-453F-80AC-C49BB1AC5BB3}" srcOrd="0" destOrd="0" presId="urn:microsoft.com/office/officeart/2005/8/layout/orgChart1"/>
    <dgm:cxn modelId="{A95C02CC-3AE5-4E72-A387-7ED6587E11D2}" type="presParOf" srcId="{A2099CD0-BA78-453F-80AC-C49BB1AC5BB3}" destId="{DC41DE27-4ED6-41C0-BF2D-15EE531906EF}" srcOrd="0" destOrd="0" presId="urn:microsoft.com/office/officeart/2005/8/layout/orgChart1"/>
    <dgm:cxn modelId="{0206BBEF-8048-46D2-9992-C6A361FF9806}" type="presParOf" srcId="{A2099CD0-BA78-453F-80AC-C49BB1AC5BB3}" destId="{3C6ACEBE-1BBE-4205-95E6-134F37FFA662}" srcOrd="1" destOrd="0" presId="urn:microsoft.com/office/officeart/2005/8/layout/orgChart1"/>
    <dgm:cxn modelId="{82B79D43-9337-4ABE-AA85-8A6E3D329806}" type="presParOf" srcId="{7525BD6D-FE60-487C-953C-6A813FBAA4BA}" destId="{042FEC93-C4FA-419C-9B32-C75F54EB1C14}" srcOrd="1" destOrd="0" presId="urn:microsoft.com/office/officeart/2005/8/layout/orgChart1"/>
    <dgm:cxn modelId="{51A45F76-6BF5-4A8A-9A1A-5D5FDF47DC4C}" type="presParOf" srcId="{7525BD6D-FE60-487C-953C-6A813FBAA4BA}" destId="{FC57EDC9-F773-41BC-895D-1610DF673935}" srcOrd="2" destOrd="0" presId="urn:microsoft.com/office/officeart/2005/8/layout/orgChart1"/>
    <dgm:cxn modelId="{49738139-FDA3-40FF-A9B5-939FF4890C12}" type="presParOf" srcId="{2BFDCF01-7BE3-4005-9B96-707E2B527492}" destId="{E37DDE90-7380-4EE4-9D3A-515C869D6B3E}" srcOrd="2" destOrd="0" presId="urn:microsoft.com/office/officeart/2005/8/layout/orgChart1"/>
    <dgm:cxn modelId="{37E344FF-3676-4AF3-BDFB-21A7734C634E}" type="presParOf" srcId="{E7BB5293-B0F7-4C07-90B8-0AF674CD509D}" destId="{F7243451-934C-427F-96C5-4A8DD51B2325}" srcOrd="2" destOrd="0" presId="urn:microsoft.com/office/officeart/2005/8/layout/orgChart1"/>
    <dgm:cxn modelId="{F98026ED-2D06-4D9A-9A60-0738807F0A14}" type="presParOf" srcId="{E7BB5293-B0F7-4C07-90B8-0AF674CD509D}" destId="{9108EB54-0FD3-4990-B220-67903C78A67F}" srcOrd="3" destOrd="0" presId="urn:microsoft.com/office/officeart/2005/8/layout/orgChart1"/>
    <dgm:cxn modelId="{AD405221-4236-47EA-BF9F-B7A00E4E04DC}" type="presParOf" srcId="{9108EB54-0FD3-4990-B220-67903C78A67F}" destId="{2CABF192-B6A0-42C5-AC3D-64EB8CE5FFCA}" srcOrd="0" destOrd="0" presId="urn:microsoft.com/office/officeart/2005/8/layout/orgChart1"/>
    <dgm:cxn modelId="{BC1A0540-0DD8-4BE2-88F1-384331D14F4B}" type="presParOf" srcId="{2CABF192-B6A0-42C5-AC3D-64EB8CE5FFCA}" destId="{F265A8C1-A3D4-42EE-A37A-3A69DCAE02A8}" srcOrd="0" destOrd="0" presId="urn:microsoft.com/office/officeart/2005/8/layout/orgChart1"/>
    <dgm:cxn modelId="{20CEBD8F-AA87-4823-A0E4-88F040638E81}" type="presParOf" srcId="{2CABF192-B6A0-42C5-AC3D-64EB8CE5FFCA}" destId="{810FF99F-E0DA-4D45-9DE3-C11552A2DBFD}" srcOrd="1" destOrd="0" presId="urn:microsoft.com/office/officeart/2005/8/layout/orgChart1"/>
    <dgm:cxn modelId="{34654AFA-C77B-465E-8D57-C7634FA08B46}" type="presParOf" srcId="{9108EB54-0FD3-4990-B220-67903C78A67F}" destId="{87A0960C-100E-447D-AA71-924C37EEFCE1}" srcOrd="1" destOrd="0" presId="urn:microsoft.com/office/officeart/2005/8/layout/orgChart1"/>
    <dgm:cxn modelId="{69AA1575-9DAD-409C-BE5D-C55721C0B0B8}" type="presParOf" srcId="{9108EB54-0FD3-4990-B220-67903C78A67F}" destId="{0425604B-EDBD-4AB2-A6B3-E2DCBF0F5E87}" srcOrd="2" destOrd="0" presId="urn:microsoft.com/office/officeart/2005/8/layout/orgChart1"/>
    <dgm:cxn modelId="{73DE4160-1E2C-4A4A-8CD7-DF5A928E2753}" type="presParOf" srcId="{E7BB5293-B0F7-4C07-90B8-0AF674CD509D}" destId="{B7221328-008E-4349-AB0D-7F622CE0C570}" srcOrd="4" destOrd="0" presId="urn:microsoft.com/office/officeart/2005/8/layout/orgChart1"/>
    <dgm:cxn modelId="{E6054232-CD2B-42A4-884F-A7E2243EB435}" type="presParOf" srcId="{E7BB5293-B0F7-4C07-90B8-0AF674CD509D}" destId="{4CBE5E99-8682-4A4F-8E63-D7C1CF171FE3}" srcOrd="5" destOrd="0" presId="urn:microsoft.com/office/officeart/2005/8/layout/orgChart1"/>
    <dgm:cxn modelId="{A4F73A66-11CB-4713-8E55-7CE5965685ED}" type="presParOf" srcId="{4CBE5E99-8682-4A4F-8E63-D7C1CF171FE3}" destId="{3787413E-6366-4FD2-B70D-F715C7E36446}" srcOrd="0" destOrd="0" presId="urn:microsoft.com/office/officeart/2005/8/layout/orgChart1"/>
    <dgm:cxn modelId="{B24C86B1-A12F-4497-BB3F-DEF7C92AF518}" type="presParOf" srcId="{3787413E-6366-4FD2-B70D-F715C7E36446}" destId="{4D318EBA-431B-4E76-9356-4FDF93A7D0CB}" srcOrd="0" destOrd="0" presId="urn:microsoft.com/office/officeart/2005/8/layout/orgChart1"/>
    <dgm:cxn modelId="{44D758C7-12D6-435A-85AA-CDECDE3B40B1}" type="presParOf" srcId="{3787413E-6366-4FD2-B70D-F715C7E36446}" destId="{70C1E6B3-E0C5-4179-8685-06CC7385667B}" srcOrd="1" destOrd="0" presId="urn:microsoft.com/office/officeart/2005/8/layout/orgChart1"/>
    <dgm:cxn modelId="{CBFEB301-141A-4BDE-A4FD-22C7F42FCB1D}" type="presParOf" srcId="{4CBE5E99-8682-4A4F-8E63-D7C1CF171FE3}" destId="{3DE6CB96-E3B7-4580-BDA5-8941A8EB59AA}" srcOrd="1" destOrd="0" presId="urn:microsoft.com/office/officeart/2005/8/layout/orgChart1"/>
    <dgm:cxn modelId="{DF7160FA-BEBA-483F-A379-455CEE9E9AA9}" type="presParOf" srcId="{3DE6CB96-E3B7-4580-BDA5-8941A8EB59AA}" destId="{B5BC244E-B93D-434F-9C94-C244F63E28F5}" srcOrd="0" destOrd="0" presId="urn:microsoft.com/office/officeart/2005/8/layout/orgChart1"/>
    <dgm:cxn modelId="{75A59C03-A3AF-469D-A9F6-01EE5B1E598E}" type="presParOf" srcId="{3DE6CB96-E3B7-4580-BDA5-8941A8EB59AA}" destId="{949A5E64-E474-45A9-88A5-A4F5D1F884C1}" srcOrd="1" destOrd="0" presId="urn:microsoft.com/office/officeart/2005/8/layout/orgChart1"/>
    <dgm:cxn modelId="{ED19869D-E940-4399-B388-2BE4E65A27FC}" type="presParOf" srcId="{949A5E64-E474-45A9-88A5-A4F5D1F884C1}" destId="{4C6AAA57-5958-4B9A-A09B-4A0C758664E7}" srcOrd="0" destOrd="0" presId="urn:microsoft.com/office/officeart/2005/8/layout/orgChart1"/>
    <dgm:cxn modelId="{908B001A-5B8F-4825-91C7-11BFD730F63C}" type="presParOf" srcId="{4C6AAA57-5958-4B9A-A09B-4A0C758664E7}" destId="{D72FFB24-B40A-4688-87D2-8EF9D0C3E692}" srcOrd="0" destOrd="0" presId="urn:microsoft.com/office/officeart/2005/8/layout/orgChart1"/>
    <dgm:cxn modelId="{240CCEE9-E006-409D-A9AF-001D73C1F7C8}" type="presParOf" srcId="{4C6AAA57-5958-4B9A-A09B-4A0C758664E7}" destId="{9575E4E4-857A-4D0A-8E11-A13D947B3F12}" srcOrd="1" destOrd="0" presId="urn:microsoft.com/office/officeart/2005/8/layout/orgChart1"/>
    <dgm:cxn modelId="{83D89795-3313-4176-B456-AC3998FCC1C9}" type="presParOf" srcId="{949A5E64-E474-45A9-88A5-A4F5D1F884C1}" destId="{0349DAA9-0B92-4B26-ACD5-5429FEA264F5}" srcOrd="1" destOrd="0" presId="urn:microsoft.com/office/officeart/2005/8/layout/orgChart1"/>
    <dgm:cxn modelId="{0F4C2E4D-AA12-4C04-9556-2721656F7388}" type="presParOf" srcId="{949A5E64-E474-45A9-88A5-A4F5D1F884C1}" destId="{43CB3791-24E4-4729-A305-64C0E6F2D5FE}" srcOrd="2" destOrd="0" presId="urn:microsoft.com/office/officeart/2005/8/layout/orgChart1"/>
    <dgm:cxn modelId="{7F3F3D95-ABA6-4B30-835F-D24334785144}" type="presParOf" srcId="{4CBE5E99-8682-4A4F-8E63-D7C1CF171FE3}" destId="{CBAFAD12-F08C-40FF-9032-E7ACCF59AF5A}" srcOrd="2" destOrd="0" presId="urn:microsoft.com/office/officeart/2005/8/layout/orgChart1"/>
    <dgm:cxn modelId="{3A43A2CA-D3BE-4BE4-812E-8C47D0CF8B31}" type="presParOf" srcId="{E7BB5293-B0F7-4C07-90B8-0AF674CD509D}" destId="{C5823989-E3A9-4BA0-AB40-084640D9E776}" srcOrd="6" destOrd="0" presId="urn:microsoft.com/office/officeart/2005/8/layout/orgChart1"/>
    <dgm:cxn modelId="{FF9F568B-8545-4164-9582-5E26B3C1B8F3}" type="presParOf" srcId="{E7BB5293-B0F7-4C07-90B8-0AF674CD509D}" destId="{55FF4323-6493-4805-B88F-33DE52F7C120}" srcOrd="7" destOrd="0" presId="urn:microsoft.com/office/officeart/2005/8/layout/orgChart1"/>
    <dgm:cxn modelId="{609A8A5B-A851-4C9F-A309-76DDE0103EC0}" type="presParOf" srcId="{55FF4323-6493-4805-B88F-33DE52F7C120}" destId="{65B40AF9-73E1-47F8-A380-5B059ACE30E0}" srcOrd="0" destOrd="0" presId="urn:microsoft.com/office/officeart/2005/8/layout/orgChart1"/>
    <dgm:cxn modelId="{54FDB0CB-EA84-459F-A3E5-531F1FDA92CB}" type="presParOf" srcId="{65B40AF9-73E1-47F8-A380-5B059ACE30E0}" destId="{F7D6191B-B9B6-4C43-9249-088430A473E4}" srcOrd="0" destOrd="0" presId="urn:microsoft.com/office/officeart/2005/8/layout/orgChart1"/>
    <dgm:cxn modelId="{4C6887E2-2BBD-47E5-99C5-C699BE18AF1C}" type="presParOf" srcId="{65B40AF9-73E1-47F8-A380-5B059ACE30E0}" destId="{180D2B07-91A0-40A3-AB5B-09491FF8F0EB}" srcOrd="1" destOrd="0" presId="urn:microsoft.com/office/officeart/2005/8/layout/orgChart1"/>
    <dgm:cxn modelId="{0A917836-1367-44D6-9EB0-D2284E6EA588}" type="presParOf" srcId="{55FF4323-6493-4805-B88F-33DE52F7C120}" destId="{CA316690-B7F8-4466-BD9C-4865B8FE0EC2}" srcOrd="1" destOrd="0" presId="urn:microsoft.com/office/officeart/2005/8/layout/orgChart1"/>
    <dgm:cxn modelId="{B783D512-E6D5-4333-8D76-080B5609CA5A}" type="presParOf" srcId="{CA316690-B7F8-4466-BD9C-4865B8FE0EC2}" destId="{1FAFB3D9-FEDC-4FEB-8FCA-120020F99288}" srcOrd="0" destOrd="0" presId="urn:microsoft.com/office/officeart/2005/8/layout/orgChart1"/>
    <dgm:cxn modelId="{01B33C23-FFA5-4DA1-BCCE-EB073DC3D7F9}" type="presParOf" srcId="{CA316690-B7F8-4466-BD9C-4865B8FE0EC2}" destId="{D453B7FD-5FF1-4594-9822-38D293A8BD84}" srcOrd="1" destOrd="0" presId="urn:microsoft.com/office/officeart/2005/8/layout/orgChart1"/>
    <dgm:cxn modelId="{0B159C81-4796-4924-9FDA-70C92FC96905}" type="presParOf" srcId="{D453B7FD-5FF1-4594-9822-38D293A8BD84}" destId="{670A4719-233F-4100-AEA7-C38A951A1734}" srcOrd="0" destOrd="0" presId="urn:microsoft.com/office/officeart/2005/8/layout/orgChart1"/>
    <dgm:cxn modelId="{DFF37825-8CF2-45A8-8589-71D1ED53509D}" type="presParOf" srcId="{670A4719-233F-4100-AEA7-C38A951A1734}" destId="{293E963D-D02D-45AB-B327-567FB9E57CC2}" srcOrd="0" destOrd="0" presId="urn:microsoft.com/office/officeart/2005/8/layout/orgChart1"/>
    <dgm:cxn modelId="{D53AA71A-F444-4296-981C-1DFA4B592EF3}" type="presParOf" srcId="{670A4719-233F-4100-AEA7-C38A951A1734}" destId="{563DD3E4-8B2C-47BA-B772-0C16DE0355D7}" srcOrd="1" destOrd="0" presId="urn:microsoft.com/office/officeart/2005/8/layout/orgChart1"/>
    <dgm:cxn modelId="{5FB1015D-5A8C-4377-948F-E19DAD55D7A8}" type="presParOf" srcId="{D453B7FD-5FF1-4594-9822-38D293A8BD84}" destId="{CD6C9385-83A3-42AB-A141-4766B2414230}" srcOrd="1" destOrd="0" presId="urn:microsoft.com/office/officeart/2005/8/layout/orgChart1"/>
    <dgm:cxn modelId="{EFFDED5A-6F17-4D46-9EE0-54A633AFA30A}" type="presParOf" srcId="{D453B7FD-5FF1-4594-9822-38D293A8BD84}" destId="{0B48C689-8865-4D4F-A894-792D0883E73F}" srcOrd="2" destOrd="0" presId="urn:microsoft.com/office/officeart/2005/8/layout/orgChart1"/>
    <dgm:cxn modelId="{729B2B3C-6024-4372-ABEA-18A4EA50F6D6}" type="presParOf" srcId="{55FF4323-6493-4805-B88F-33DE52F7C120}" destId="{FA27EA08-FD01-4EF5-AC1F-67E4EAFA1100}" srcOrd="2" destOrd="0" presId="urn:microsoft.com/office/officeart/2005/8/layout/orgChart1"/>
    <dgm:cxn modelId="{5D2661F4-88FE-45E9-A93F-FE2FCE056D13}" type="presParOf" srcId="{CE8786C6-5B03-4942-AE2B-C99068E4D908}" destId="{92229DC8-1C9E-4719-B9E5-031AA334D41B}" srcOrd="2" destOrd="0" presId="urn:microsoft.com/office/officeart/2005/8/layout/orgChart1"/>
    <dgm:cxn modelId="{76B0E1E4-FD36-4871-BD8C-3E5AAFBB99D8}" type="presParOf" srcId="{92229DC8-1C9E-4719-B9E5-031AA334D41B}" destId="{DAEF76CD-AA24-466B-8C35-CFB69155F992}" srcOrd="0" destOrd="0" presId="urn:microsoft.com/office/officeart/2005/8/layout/orgChart1"/>
    <dgm:cxn modelId="{0D2EC944-8B26-4A28-B773-C1B24BD3949F}" type="presParOf" srcId="{92229DC8-1C9E-4719-B9E5-031AA334D41B}" destId="{0007C0DB-9989-4806-B864-4212C3CCA148}" srcOrd="1" destOrd="0" presId="urn:microsoft.com/office/officeart/2005/8/layout/orgChart1"/>
    <dgm:cxn modelId="{FF1DF86F-E0AB-45CE-ACC2-690352AC2E85}" type="presParOf" srcId="{0007C0DB-9989-4806-B864-4212C3CCA148}" destId="{AF2E64A5-A381-427A-A0FA-F17AD00B90C4}" srcOrd="0" destOrd="0" presId="urn:microsoft.com/office/officeart/2005/8/layout/orgChart1"/>
    <dgm:cxn modelId="{0164093B-C131-4449-AB6F-60CD8B894805}" type="presParOf" srcId="{AF2E64A5-A381-427A-A0FA-F17AD00B90C4}" destId="{C9635C60-36C4-485C-AC4B-1CCE120903FF}" srcOrd="0" destOrd="0" presId="urn:microsoft.com/office/officeart/2005/8/layout/orgChart1"/>
    <dgm:cxn modelId="{3B426950-AD0F-4AD0-BF12-6122759F6CBF}" type="presParOf" srcId="{AF2E64A5-A381-427A-A0FA-F17AD00B90C4}" destId="{6E7A1AD8-1776-4E08-9321-AAEA3449E333}" srcOrd="1" destOrd="0" presId="urn:microsoft.com/office/officeart/2005/8/layout/orgChart1"/>
    <dgm:cxn modelId="{3D432D20-A201-4ECB-A22C-F22794BF0223}" type="presParOf" srcId="{0007C0DB-9989-4806-B864-4212C3CCA148}" destId="{9A227637-6CF3-45D1-AFAF-DA9232A76B7D}" srcOrd="1" destOrd="0" presId="urn:microsoft.com/office/officeart/2005/8/layout/orgChart1"/>
    <dgm:cxn modelId="{788DCC20-87A1-4EC5-A531-24A8BBD930C0}" type="presParOf" srcId="{0007C0DB-9989-4806-B864-4212C3CCA148}" destId="{26493D51-45D7-4208-8900-A535D5D723C6}"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EF76CD-AA24-466B-8C35-CFB69155F992}">
      <dsp:nvSpPr>
        <dsp:cNvPr id="0" name=""/>
        <dsp:cNvSpPr/>
      </dsp:nvSpPr>
      <dsp:spPr>
        <a:xfrm>
          <a:off x="2503444" y="463039"/>
          <a:ext cx="97133" cy="425535"/>
        </a:xfrm>
        <a:custGeom>
          <a:avLst/>
          <a:gdLst/>
          <a:ahLst/>
          <a:cxnLst/>
          <a:rect l="0" t="0" r="0" b="0"/>
          <a:pathLst>
            <a:path>
              <a:moveTo>
                <a:pt x="97133" y="0"/>
              </a:moveTo>
              <a:lnTo>
                <a:pt x="97133" y="425535"/>
              </a:lnTo>
              <a:lnTo>
                <a:pt x="0" y="4255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AFB3D9-FEDC-4FEB-8FCA-120020F99288}">
      <dsp:nvSpPr>
        <dsp:cNvPr id="0" name=""/>
        <dsp:cNvSpPr/>
      </dsp:nvSpPr>
      <dsp:spPr>
        <a:xfrm>
          <a:off x="3909562" y="1776649"/>
          <a:ext cx="138761" cy="425535"/>
        </a:xfrm>
        <a:custGeom>
          <a:avLst/>
          <a:gdLst/>
          <a:ahLst/>
          <a:cxnLst/>
          <a:rect l="0" t="0" r="0" b="0"/>
          <a:pathLst>
            <a:path>
              <a:moveTo>
                <a:pt x="0" y="0"/>
              </a:moveTo>
              <a:lnTo>
                <a:pt x="0" y="425535"/>
              </a:lnTo>
              <a:lnTo>
                <a:pt x="138761" y="4255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823989-E3A9-4BA0-AB40-084640D9E776}">
      <dsp:nvSpPr>
        <dsp:cNvPr id="0" name=""/>
        <dsp:cNvSpPr/>
      </dsp:nvSpPr>
      <dsp:spPr>
        <a:xfrm>
          <a:off x="2600577" y="463039"/>
          <a:ext cx="1679015" cy="851071"/>
        </a:xfrm>
        <a:custGeom>
          <a:avLst/>
          <a:gdLst/>
          <a:ahLst/>
          <a:cxnLst/>
          <a:rect l="0" t="0" r="0" b="0"/>
          <a:pathLst>
            <a:path>
              <a:moveTo>
                <a:pt x="0" y="0"/>
              </a:moveTo>
              <a:lnTo>
                <a:pt x="0" y="753937"/>
              </a:lnTo>
              <a:lnTo>
                <a:pt x="1679015" y="753937"/>
              </a:lnTo>
              <a:lnTo>
                <a:pt x="1679015" y="851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BC244E-B93D-434F-9C94-C244F63E28F5}">
      <dsp:nvSpPr>
        <dsp:cNvPr id="0" name=""/>
        <dsp:cNvSpPr/>
      </dsp:nvSpPr>
      <dsp:spPr>
        <a:xfrm>
          <a:off x="2790218" y="1776649"/>
          <a:ext cx="138761" cy="425535"/>
        </a:xfrm>
        <a:custGeom>
          <a:avLst/>
          <a:gdLst/>
          <a:ahLst/>
          <a:cxnLst/>
          <a:rect l="0" t="0" r="0" b="0"/>
          <a:pathLst>
            <a:path>
              <a:moveTo>
                <a:pt x="0" y="0"/>
              </a:moveTo>
              <a:lnTo>
                <a:pt x="0" y="425535"/>
              </a:lnTo>
              <a:lnTo>
                <a:pt x="138761" y="4255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221328-008E-4349-AB0D-7F622CE0C570}">
      <dsp:nvSpPr>
        <dsp:cNvPr id="0" name=""/>
        <dsp:cNvSpPr/>
      </dsp:nvSpPr>
      <dsp:spPr>
        <a:xfrm>
          <a:off x="2600577" y="463039"/>
          <a:ext cx="559671" cy="851071"/>
        </a:xfrm>
        <a:custGeom>
          <a:avLst/>
          <a:gdLst/>
          <a:ahLst/>
          <a:cxnLst/>
          <a:rect l="0" t="0" r="0" b="0"/>
          <a:pathLst>
            <a:path>
              <a:moveTo>
                <a:pt x="0" y="0"/>
              </a:moveTo>
              <a:lnTo>
                <a:pt x="0" y="753937"/>
              </a:lnTo>
              <a:lnTo>
                <a:pt x="559671" y="753937"/>
              </a:lnTo>
              <a:lnTo>
                <a:pt x="559671" y="851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243451-934C-427F-96C5-4A8DD51B2325}">
      <dsp:nvSpPr>
        <dsp:cNvPr id="0" name=""/>
        <dsp:cNvSpPr/>
      </dsp:nvSpPr>
      <dsp:spPr>
        <a:xfrm>
          <a:off x="2040906" y="463039"/>
          <a:ext cx="559671" cy="851071"/>
        </a:xfrm>
        <a:custGeom>
          <a:avLst/>
          <a:gdLst/>
          <a:ahLst/>
          <a:cxnLst/>
          <a:rect l="0" t="0" r="0" b="0"/>
          <a:pathLst>
            <a:path>
              <a:moveTo>
                <a:pt x="559671" y="0"/>
              </a:moveTo>
              <a:lnTo>
                <a:pt x="559671" y="753937"/>
              </a:lnTo>
              <a:lnTo>
                <a:pt x="0" y="753937"/>
              </a:lnTo>
              <a:lnTo>
                <a:pt x="0" y="851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DCD475-5478-4C67-88BF-4D14FC9D1D86}">
      <dsp:nvSpPr>
        <dsp:cNvPr id="0" name=""/>
        <dsp:cNvSpPr/>
      </dsp:nvSpPr>
      <dsp:spPr>
        <a:xfrm>
          <a:off x="551531" y="1776649"/>
          <a:ext cx="138761" cy="425535"/>
        </a:xfrm>
        <a:custGeom>
          <a:avLst/>
          <a:gdLst/>
          <a:ahLst/>
          <a:cxnLst/>
          <a:rect l="0" t="0" r="0" b="0"/>
          <a:pathLst>
            <a:path>
              <a:moveTo>
                <a:pt x="0" y="0"/>
              </a:moveTo>
              <a:lnTo>
                <a:pt x="0" y="425535"/>
              </a:lnTo>
              <a:lnTo>
                <a:pt x="138761" y="4255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FC3912-11EE-46E8-AB4E-A7C2119CFCB1}">
      <dsp:nvSpPr>
        <dsp:cNvPr id="0" name=""/>
        <dsp:cNvSpPr/>
      </dsp:nvSpPr>
      <dsp:spPr>
        <a:xfrm>
          <a:off x="921562" y="463039"/>
          <a:ext cx="1679015" cy="851071"/>
        </a:xfrm>
        <a:custGeom>
          <a:avLst/>
          <a:gdLst/>
          <a:ahLst/>
          <a:cxnLst/>
          <a:rect l="0" t="0" r="0" b="0"/>
          <a:pathLst>
            <a:path>
              <a:moveTo>
                <a:pt x="1679015" y="0"/>
              </a:moveTo>
              <a:lnTo>
                <a:pt x="1679015" y="753937"/>
              </a:lnTo>
              <a:lnTo>
                <a:pt x="0" y="753937"/>
              </a:lnTo>
              <a:lnTo>
                <a:pt x="0" y="851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3B1E86-BA2F-4C86-971C-EBDCCE69ED39}">
      <dsp:nvSpPr>
        <dsp:cNvPr id="0" name=""/>
        <dsp:cNvSpPr/>
      </dsp:nvSpPr>
      <dsp:spPr>
        <a:xfrm>
          <a:off x="2138039" y="500"/>
          <a:ext cx="925077" cy="462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GERANT </a:t>
          </a:r>
        </a:p>
        <a:p>
          <a:pPr lvl="0" algn="ctr" defTabSz="311150">
            <a:lnSpc>
              <a:spcPct val="90000"/>
            </a:lnSpc>
            <a:spcBef>
              <a:spcPct val="0"/>
            </a:spcBef>
            <a:spcAft>
              <a:spcPct val="35000"/>
            </a:spcAft>
          </a:pPr>
          <a:r>
            <a:rPr lang="fr-FR" sz="700" kern="1200"/>
            <a:t>Grégoire FLEURY</a:t>
          </a:r>
        </a:p>
      </dsp:txBody>
      <dsp:txXfrm>
        <a:off x="2138039" y="500"/>
        <a:ext cx="925077" cy="462538"/>
      </dsp:txXfrm>
    </dsp:sp>
    <dsp:sp modelId="{14AE53C6-6D69-42C7-9B5A-5BC9B608A5D1}">
      <dsp:nvSpPr>
        <dsp:cNvPr id="0" name=""/>
        <dsp:cNvSpPr/>
      </dsp:nvSpPr>
      <dsp:spPr>
        <a:xfrm>
          <a:off x="459023" y="1314110"/>
          <a:ext cx="925077" cy="462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RESPONSABLE INFOGERANCE ET HEBERGEMENT </a:t>
          </a:r>
        </a:p>
        <a:p>
          <a:pPr lvl="0" algn="ctr" defTabSz="311150">
            <a:lnSpc>
              <a:spcPct val="90000"/>
            </a:lnSpc>
            <a:spcBef>
              <a:spcPct val="0"/>
            </a:spcBef>
            <a:spcAft>
              <a:spcPct val="35000"/>
            </a:spcAft>
          </a:pPr>
          <a:r>
            <a:rPr lang="fr-FR" sz="700" kern="1200"/>
            <a:t>Agnès REMI</a:t>
          </a:r>
        </a:p>
      </dsp:txBody>
      <dsp:txXfrm>
        <a:off x="459023" y="1314110"/>
        <a:ext cx="925077" cy="462538"/>
      </dsp:txXfrm>
    </dsp:sp>
    <dsp:sp modelId="{DC41DE27-4ED6-41C0-BF2D-15EE531906EF}">
      <dsp:nvSpPr>
        <dsp:cNvPr id="0" name=""/>
        <dsp:cNvSpPr/>
      </dsp:nvSpPr>
      <dsp:spPr>
        <a:xfrm>
          <a:off x="690293" y="1970915"/>
          <a:ext cx="894919" cy="462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INGENIEURS RESEAU ET SYSTEME </a:t>
          </a:r>
        </a:p>
      </dsp:txBody>
      <dsp:txXfrm>
        <a:off x="690293" y="1970915"/>
        <a:ext cx="894919" cy="462538"/>
      </dsp:txXfrm>
    </dsp:sp>
    <dsp:sp modelId="{F265A8C1-A3D4-42EE-A37A-3A69DCAE02A8}">
      <dsp:nvSpPr>
        <dsp:cNvPr id="0" name=""/>
        <dsp:cNvSpPr/>
      </dsp:nvSpPr>
      <dsp:spPr>
        <a:xfrm>
          <a:off x="1578367" y="1314110"/>
          <a:ext cx="925077" cy="462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INFOGRAPHISTE  </a:t>
          </a:r>
        </a:p>
        <a:p>
          <a:pPr lvl="0" algn="ctr" defTabSz="311150">
            <a:lnSpc>
              <a:spcPct val="90000"/>
            </a:lnSpc>
            <a:spcBef>
              <a:spcPct val="0"/>
            </a:spcBef>
            <a:spcAft>
              <a:spcPct val="35000"/>
            </a:spcAft>
          </a:pPr>
          <a:r>
            <a:rPr lang="fr-FR" sz="700" kern="1200"/>
            <a:t>Noël  LEBEAU</a:t>
          </a:r>
        </a:p>
      </dsp:txBody>
      <dsp:txXfrm>
        <a:off x="1578367" y="1314110"/>
        <a:ext cx="925077" cy="462538"/>
      </dsp:txXfrm>
    </dsp:sp>
    <dsp:sp modelId="{4D318EBA-431B-4E76-9356-4FDF93A7D0CB}">
      <dsp:nvSpPr>
        <dsp:cNvPr id="0" name=""/>
        <dsp:cNvSpPr/>
      </dsp:nvSpPr>
      <dsp:spPr>
        <a:xfrm>
          <a:off x="2697710" y="1314110"/>
          <a:ext cx="925077" cy="462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CHEF DE PROJET CREATION ET DEVELOPPEMENT SITES Patrick FRACHON</a:t>
          </a:r>
        </a:p>
      </dsp:txBody>
      <dsp:txXfrm>
        <a:off x="2697710" y="1314110"/>
        <a:ext cx="925077" cy="462538"/>
      </dsp:txXfrm>
    </dsp:sp>
    <dsp:sp modelId="{D72FFB24-B40A-4688-87D2-8EF9D0C3E692}">
      <dsp:nvSpPr>
        <dsp:cNvPr id="0" name=""/>
        <dsp:cNvSpPr/>
      </dsp:nvSpPr>
      <dsp:spPr>
        <a:xfrm>
          <a:off x="2928980" y="1970915"/>
          <a:ext cx="925077" cy="462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DEVELOPPEURS</a:t>
          </a:r>
        </a:p>
      </dsp:txBody>
      <dsp:txXfrm>
        <a:off x="2928980" y="1970915"/>
        <a:ext cx="925077" cy="462538"/>
      </dsp:txXfrm>
    </dsp:sp>
    <dsp:sp modelId="{F7D6191B-B9B6-4C43-9249-088430A473E4}">
      <dsp:nvSpPr>
        <dsp:cNvPr id="0" name=""/>
        <dsp:cNvSpPr/>
      </dsp:nvSpPr>
      <dsp:spPr>
        <a:xfrm>
          <a:off x="3817054" y="1314110"/>
          <a:ext cx="925077" cy="462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CHEFFE DE PROJET DEVELOPPEMENT PORTAIL SOLUTIONS  Axelle CHEVALIER</a:t>
          </a:r>
        </a:p>
      </dsp:txBody>
      <dsp:txXfrm>
        <a:off x="3817054" y="1314110"/>
        <a:ext cx="925077" cy="462538"/>
      </dsp:txXfrm>
    </dsp:sp>
    <dsp:sp modelId="{293E963D-D02D-45AB-B327-567FB9E57CC2}">
      <dsp:nvSpPr>
        <dsp:cNvPr id="0" name=""/>
        <dsp:cNvSpPr/>
      </dsp:nvSpPr>
      <dsp:spPr>
        <a:xfrm>
          <a:off x="4048323" y="1970915"/>
          <a:ext cx="925077" cy="462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fr-FR" sz="700" kern="1200"/>
        </a:p>
        <a:p>
          <a:pPr lvl="0" algn="ctr" defTabSz="311150">
            <a:lnSpc>
              <a:spcPct val="90000"/>
            </a:lnSpc>
            <a:spcBef>
              <a:spcPct val="0"/>
            </a:spcBef>
            <a:spcAft>
              <a:spcPct val="35000"/>
            </a:spcAft>
          </a:pPr>
          <a:r>
            <a:rPr lang="fr-FR" sz="700" kern="1200"/>
            <a:t>DEVELOPPEURS</a:t>
          </a:r>
        </a:p>
        <a:p>
          <a:pPr lvl="0" algn="ctr" defTabSz="311150">
            <a:lnSpc>
              <a:spcPct val="90000"/>
            </a:lnSpc>
            <a:spcBef>
              <a:spcPct val="0"/>
            </a:spcBef>
            <a:spcAft>
              <a:spcPct val="35000"/>
            </a:spcAft>
          </a:pPr>
          <a:endParaRPr lang="fr-FR" sz="700" kern="1200"/>
        </a:p>
      </dsp:txBody>
      <dsp:txXfrm>
        <a:off x="4048323" y="1970915"/>
        <a:ext cx="925077" cy="462538"/>
      </dsp:txXfrm>
    </dsp:sp>
    <dsp:sp modelId="{C9635C60-36C4-485C-AC4B-1CCE120903FF}">
      <dsp:nvSpPr>
        <dsp:cNvPr id="0" name=""/>
        <dsp:cNvSpPr/>
      </dsp:nvSpPr>
      <dsp:spPr>
        <a:xfrm>
          <a:off x="1578367" y="657305"/>
          <a:ext cx="925077" cy="462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ASSISTANT.E DE GESTION Dominique LECOEUR</a:t>
          </a:r>
        </a:p>
      </dsp:txBody>
      <dsp:txXfrm>
        <a:off x="1578367" y="657305"/>
        <a:ext cx="925077" cy="4625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7A1EC-4E77-4505-96FC-BF7979E72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5114559E.dotm</Template>
  <TotalTime>32</TotalTime>
  <Pages>1</Pages>
  <Words>4229</Words>
  <Characters>23261</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Agiir Network</Company>
  <LinksUpToDate>false</LinksUpToDate>
  <CharactersWithSpaces>27436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Félix</dc:creator>
  <cp:lastModifiedBy>Angelique DE FROMENT</cp:lastModifiedBy>
  <cp:revision>18</cp:revision>
  <cp:lastPrinted>2016-02-10T16:20:00Z</cp:lastPrinted>
  <dcterms:created xsi:type="dcterms:W3CDTF">2016-01-20T08:39:00Z</dcterms:created>
  <dcterms:modified xsi:type="dcterms:W3CDTF">2016-02-10T16:20:00Z</dcterms:modified>
</cp:coreProperties>
</file>