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7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0"/>
        <w:gridCol w:w="4857"/>
      </w:tblGrid>
      <w:tr w:rsidR="00EE4622" w:rsidRPr="00EE4622" w:rsidTr="007A00DD">
        <w:trPr>
          <w:cantSplit/>
          <w:trHeight w:val="552"/>
          <w:jc w:val="center"/>
        </w:trPr>
        <w:tc>
          <w:tcPr>
            <w:tcW w:w="5040" w:type="dxa"/>
            <w:vMerge w:val="restart"/>
          </w:tcPr>
          <w:p w:rsidR="00EE4622" w:rsidRPr="00EE4622" w:rsidRDefault="00EE4622" w:rsidP="00EE46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EE4622">
              <w:rPr>
                <w:rFonts w:ascii="Times New Roman" w:eastAsia="Times New Roman" w:hAnsi="Times New Roman" w:cs="Times New Roman"/>
                <w:b/>
              </w:rPr>
              <w:t>Auteur </w:t>
            </w:r>
            <w:r w:rsidRPr="00EE4622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Quentin Leroux</w:t>
            </w:r>
          </w:p>
          <w:p w:rsidR="00EE4622" w:rsidRPr="00EE4622" w:rsidRDefault="00EE4622" w:rsidP="00EE46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622">
              <w:rPr>
                <w:rFonts w:ascii="Times New Roman" w:eastAsia="Times New Roman" w:hAnsi="Times New Roman" w:cs="Times New Roman"/>
                <w:b/>
              </w:rPr>
              <w:t>Établissement </w:t>
            </w:r>
            <w:r w:rsidRPr="00EE4622">
              <w:rPr>
                <w:rFonts w:ascii="Times New Roman" w:eastAsia="Times New Roman" w:hAnsi="Times New Roman" w:cs="Times New Roman"/>
              </w:rPr>
              <w:t xml:space="preserve">: </w:t>
            </w:r>
            <w:r w:rsidR="002645CC">
              <w:rPr>
                <w:rFonts w:ascii="Times New Roman" w:eastAsia="Times New Roman" w:hAnsi="Times New Roman" w:cs="Times New Roman"/>
              </w:rPr>
              <w:t>Lycée Les Bruyères</w:t>
            </w:r>
          </w:p>
          <w:p w:rsidR="00EE4622" w:rsidRPr="00EE4622" w:rsidRDefault="00EE4622" w:rsidP="00EE46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622">
              <w:rPr>
                <w:rFonts w:ascii="Times New Roman" w:eastAsia="Times New Roman" w:hAnsi="Times New Roman" w:cs="Times New Roman"/>
                <w:b/>
              </w:rPr>
              <w:t>Académie</w:t>
            </w:r>
            <w:r w:rsidRPr="00EE4622">
              <w:rPr>
                <w:rFonts w:ascii="Times New Roman" w:eastAsia="Times New Roman" w:hAnsi="Times New Roman" w:cs="Times New Roman"/>
              </w:rPr>
              <w:t xml:space="preserve"> : </w:t>
            </w:r>
            <w:r w:rsidR="002645CC">
              <w:rPr>
                <w:rFonts w:ascii="Times New Roman" w:eastAsia="Times New Roman" w:hAnsi="Times New Roman" w:cs="Times New Roman"/>
              </w:rPr>
              <w:t>Rouen</w:t>
            </w:r>
          </w:p>
          <w:p w:rsidR="00EE4622" w:rsidRPr="00EE4622" w:rsidRDefault="00EE4622" w:rsidP="00EE46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622">
              <w:rPr>
                <w:rFonts w:ascii="Times New Roman" w:eastAsia="Times New Roman" w:hAnsi="Times New Roman" w:cs="Times New Roman"/>
                <w:b/>
              </w:rPr>
              <w:t>Relecture</w:t>
            </w:r>
            <w:r w:rsidRPr="00EE4622">
              <w:rPr>
                <w:rFonts w:ascii="Times New Roman" w:eastAsia="Times New Roman" w:hAnsi="Times New Roman" w:cs="Times New Roman"/>
              </w:rPr>
              <w:t xml:space="preserve"> : </w:t>
            </w:r>
            <w:r>
              <w:rPr>
                <w:rFonts w:ascii="Times New Roman" w:eastAsia="Times New Roman" w:hAnsi="Times New Roman" w:cs="Times New Roman"/>
              </w:rPr>
              <w:t xml:space="preserve">Jean-Bernard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Ducrou</w:t>
            </w:r>
            <w:proofErr w:type="spellEnd"/>
          </w:p>
        </w:tc>
        <w:tc>
          <w:tcPr>
            <w:tcW w:w="4857" w:type="dxa"/>
          </w:tcPr>
          <w:p w:rsidR="00EE4622" w:rsidRPr="00EE4622" w:rsidRDefault="00EE4622" w:rsidP="008F12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622">
              <w:rPr>
                <w:rFonts w:ascii="Times New Roman" w:eastAsia="Times New Roman" w:hAnsi="Times New Roman" w:cs="Times New Roman"/>
                <w:b/>
              </w:rPr>
              <w:t>Mots-clés</w:t>
            </w:r>
            <w:r w:rsidRPr="00EE4622">
              <w:rPr>
                <w:rFonts w:ascii="Times New Roman" w:eastAsia="Times New Roman" w:hAnsi="Times New Roman" w:cs="Times New Roman"/>
              </w:rPr>
              <w:t xml:space="preserve"> : </w:t>
            </w:r>
            <w:r w:rsidR="008F12F6">
              <w:rPr>
                <w:rFonts w:ascii="Times New Roman" w:eastAsia="Times New Roman" w:hAnsi="Times New Roman" w:cs="Times New Roman"/>
              </w:rPr>
              <w:t>Association, parties prenantes, réflexion stratégique, diversification des ressources</w:t>
            </w:r>
            <w:r w:rsidR="00C13F04">
              <w:rPr>
                <w:rFonts w:ascii="Times New Roman" w:eastAsia="Times New Roman" w:hAnsi="Times New Roman" w:cs="Times New Roman"/>
              </w:rPr>
              <w:t>, développement d’une association</w:t>
            </w:r>
          </w:p>
        </w:tc>
      </w:tr>
      <w:tr w:rsidR="00EE4622" w:rsidRPr="00EE4622" w:rsidTr="007A00DD">
        <w:trPr>
          <w:cantSplit/>
          <w:trHeight w:val="552"/>
          <w:jc w:val="center"/>
        </w:trPr>
        <w:tc>
          <w:tcPr>
            <w:tcW w:w="5040" w:type="dxa"/>
            <w:vMerge/>
          </w:tcPr>
          <w:p w:rsidR="00EE4622" w:rsidRPr="00EE4622" w:rsidRDefault="00EE4622" w:rsidP="00EE46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7" w:type="dxa"/>
            <w:shd w:val="clear" w:color="auto" w:fill="F3F3F3"/>
          </w:tcPr>
          <w:p w:rsidR="00EE4622" w:rsidRPr="00EE4622" w:rsidRDefault="00EE4622" w:rsidP="00EE46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622">
              <w:rPr>
                <w:rFonts w:ascii="Times New Roman" w:eastAsia="Times New Roman" w:hAnsi="Times New Roman" w:cs="Times New Roman"/>
              </w:rPr>
              <w:t xml:space="preserve">Date de publication sur le site : </w:t>
            </w:r>
          </w:p>
          <w:p w:rsidR="00EE4622" w:rsidRPr="00EE4622" w:rsidRDefault="00EE4622" w:rsidP="00EE46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622">
              <w:rPr>
                <w:rFonts w:ascii="Times New Roman" w:eastAsia="Times New Roman" w:hAnsi="Times New Roman" w:cs="Times New Roman"/>
              </w:rPr>
              <w:t xml:space="preserve">Date de révision : </w:t>
            </w:r>
          </w:p>
        </w:tc>
      </w:tr>
    </w:tbl>
    <w:p w:rsidR="00EE4622" w:rsidRPr="00EE4622" w:rsidRDefault="00EE4622" w:rsidP="00EE462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932" w:type="dxa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32"/>
      </w:tblGrid>
      <w:tr w:rsidR="00EE4622" w:rsidRPr="00EE4622" w:rsidTr="007A00DD">
        <w:trPr>
          <w:trHeight w:val="302"/>
          <w:jc w:val="center"/>
        </w:trPr>
        <w:tc>
          <w:tcPr>
            <w:tcW w:w="9932" w:type="dxa"/>
          </w:tcPr>
          <w:p w:rsidR="00EE4622" w:rsidRPr="00EE4622" w:rsidRDefault="00EE4622" w:rsidP="00E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EE4622">
              <w:rPr>
                <w:rFonts w:ascii="Times New Roman" w:eastAsia="Times New Roman" w:hAnsi="Times New Roman" w:cs="Times New Roman"/>
                <w:b/>
                <w:caps/>
              </w:rPr>
              <w:t>Management des organisations - STMG</w:t>
            </w:r>
          </w:p>
        </w:tc>
      </w:tr>
    </w:tbl>
    <w:p w:rsidR="00EE4622" w:rsidRPr="00EE4622" w:rsidRDefault="00EE4622" w:rsidP="00EE462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899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99"/>
      </w:tblGrid>
      <w:tr w:rsidR="00EE4622" w:rsidRPr="00EE4622" w:rsidTr="007A00DD">
        <w:trPr>
          <w:trHeight w:val="425"/>
          <w:jc w:val="center"/>
        </w:trPr>
        <w:tc>
          <w:tcPr>
            <w:tcW w:w="9899" w:type="dxa"/>
          </w:tcPr>
          <w:p w:rsidR="00EE4622" w:rsidRPr="00EE4622" w:rsidRDefault="00EE4622" w:rsidP="00EE4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622">
              <w:rPr>
                <w:rFonts w:ascii="Times New Roman" w:eastAsia="Times New Roman" w:hAnsi="Times New Roman" w:cs="Times New Roman"/>
                <w:b/>
                <w:caps/>
              </w:rPr>
              <w:t xml:space="preserve">Intitulé de la séquence </w:t>
            </w:r>
            <w:r w:rsidRPr="00EE4622">
              <w:rPr>
                <w:rFonts w:ascii="Times New Roman" w:eastAsia="Times New Roman" w:hAnsi="Times New Roman" w:cs="Times New Roman"/>
                <w:b/>
              </w:rPr>
              <w:t>: Peut-on parler de stratégie pour une association 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E4622">
              <w:rPr>
                <w:rFonts w:ascii="Times New Roman" w:eastAsia="Times New Roman" w:hAnsi="Times New Roman" w:cs="Times New Roman"/>
                <w:b/>
              </w:rPr>
              <w:t>Le cas AIPH</w:t>
            </w:r>
          </w:p>
          <w:p w:rsidR="00EE4622" w:rsidRPr="00EE4622" w:rsidRDefault="00EE4622" w:rsidP="00EE4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E4622" w:rsidRPr="00EE4622" w:rsidRDefault="00EE4622" w:rsidP="00EE462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969" w:type="dxa"/>
        <w:jc w:val="center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69"/>
      </w:tblGrid>
      <w:tr w:rsidR="00EE4622" w:rsidRPr="00EE4622" w:rsidTr="007A00DD">
        <w:trPr>
          <w:trHeight w:val="970"/>
          <w:jc w:val="center"/>
        </w:trPr>
        <w:tc>
          <w:tcPr>
            <w:tcW w:w="9969" w:type="dxa"/>
          </w:tcPr>
          <w:p w:rsidR="00EE4622" w:rsidRPr="00EE4622" w:rsidRDefault="00EE4622" w:rsidP="00EE4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EE4622">
              <w:rPr>
                <w:rFonts w:ascii="Times New Roman" w:eastAsia="Times New Roman" w:hAnsi="Times New Roman" w:cs="Times New Roman"/>
                <w:b/>
                <w:caps/>
              </w:rPr>
              <w:t>thème et sous-thème du programme :</w:t>
            </w:r>
          </w:p>
          <w:p w:rsidR="00EE4622" w:rsidRPr="00EE4622" w:rsidRDefault="00EE4622" w:rsidP="00EE4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EE4622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Thème 7 : </w:t>
            </w:r>
            <w:r w:rsidRPr="00EE4622">
              <w:rPr>
                <w:rFonts w:ascii="Times New Roman" w:eastAsia="Times New Roman" w:hAnsi="Times New Roman" w:cs="Times New Roman"/>
                <w:bCs/>
              </w:rPr>
              <w:t>La stratégie des organisations</w:t>
            </w:r>
            <w:r w:rsidRPr="00EE462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EE4622" w:rsidRPr="00EE4622" w:rsidRDefault="00EE4622" w:rsidP="00EE4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Peut-on parler de stratégie pour les associations ?</w:t>
            </w:r>
          </w:p>
        </w:tc>
      </w:tr>
      <w:tr w:rsidR="00EE4622" w:rsidRPr="00EE4622" w:rsidTr="007A00DD">
        <w:trPr>
          <w:trHeight w:val="970"/>
          <w:jc w:val="center"/>
        </w:trPr>
        <w:tc>
          <w:tcPr>
            <w:tcW w:w="9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2" w:rsidRPr="00EE4622" w:rsidRDefault="00EE4622" w:rsidP="00EE46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622">
              <w:rPr>
                <w:rFonts w:ascii="Times New Roman" w:eastAsia="Times New Roman" w:hAnsi="Times New Roman" w:cs="Times New Roman"/>
                <w:b/>
                <w:bCs/>
                <w:smallCaps/>
              </w:rPr>
              <w:t>questions et problématiques abordées</w:t>
            </w:r>
            <w:r w:rsidRPr="00EE4622">
              <w:rPr>
                <w:rFonts w:ascii="Times New Roman" w:eastAsia="Times New Roman" w:hAnsi="Times New Roman" w:cs="Times New Roman"/>
              </w:rPr>
              <w:t xml:space="preserve"> : </w:t>
            </w:r>
          </w:p>
          <w:p w:rsidR="00EE4622" w:rsidRPr="003F56CD" w:rsidRDefault="0003717B" w:rsidP="00EE4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À</w:t>
            </w:r>
            <w:r w:rsidR="000C579E" w:rsidRPr="003F56C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quelles contraintes spécifiques les associations sont-elles confrontées ? </w:t>
            </w:r>
          </w:p>
          <w:p w:rsidR="00EE4622" w:rsidRPr="003F56CD" w:rsidRDefault="000C579E" w:rsidP="00EE4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F56C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De quel type de ressources les associations bénéficient-elles ?</w:t>
            </w:r>
          </w:p>
          <w:p w:rsidR="00EE4622" w:rsidRPr="003F56CD" w:rsidRDefault="000C579E" w:rsidP="00EE4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F56C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Quelles sont les parties prenantes d’une association ?</w:t>
            </w:r>
          </w:p>
          <w:p w:rsidR="000D31FE" w:rsidRDefault="000C57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F56C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Une association mène-t-elle une </w:t>
            </w:r>
            <w:r w:rsidR="00D148D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réflexion</w:t>
            </w:r>
            <w:r w:rsidRPr="003F56C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qui peut être qualifiée de stratégique ?</w:t>
            </w:r>
          </w:p>
          <w:p w:rsidR="000D31FE" w:rsidRPr="003F56CD" w:rsidRDefault="00D14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Comment s’exprime la stratégie d’une association ?</w:t>
            </w:r>
          </w:p>
          <w:p w:rsidR="00EE4622" w:rsidRPr="003F56CD" w:rsidRDefault="000C579E" w:rsidP="00EE4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F56C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Que signifie la diversification pour une association ? </w:t>
            </w:r>
          </w:p>
          <w:p w:rsidR="00EE4622" w:rsidRPr="003F56CD" w:rsidRDefault="000C579E" w:rsidP="00EE4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F56C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Comment une association peut-elle se développer ? </w:t>
            </w:r>
          </w:p>
          <w:p w:rsidR="00EE4622" w:rsidRPr="00EE4622" w:rsidRDefault="000C579E" w:rsidP="00EE46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56C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Une association met-elle en place un contrôle stratégique ?</w:t>
            </w:r>
          </w:p>
        </w:tc>
      </w:tr>
    </w:tbl>
    <w:p w:rsidR="00EE4622" w:rsidRPr="00EE4622" w:rsidRDefault="00EE4622" w:rsidP="00EE462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018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7138"/>
      </w:tblGrid>
      <w:tr w:rsidR="00EE4622" w:rsidRPr="00EE4622" w:rsidTr="007A00DD">
        <w:trPr>
          <w:jc w:val="center"/>
        </w:trPr>
        <w:tc>
          <w:tcPr>
            <w:tcW w:w="2880" w:type="dxa"/>
          </w:tcPr>
          <w:p w:rsidR="00EE4622" w:rsidRPr="00EE4622" w:rsidRDefault="00EE4622" w:rsidP="00EE4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  <w:p w:rsidR="00EE4622" w:rsidRPr="00EE4622" w:rsidRDefault="00EE4622" w:rsidP="00EE4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EE4622">
              <w:rPr>
                <w:rFonts w:ascii="Times New Roman" w:eastAsia="Times New Roman" w:hAnsi="Times New Roman" w:cs="Times New Roman"/>
                <w:b/>
                <w:smallCaps/>
              </w:rPr>
              <w:t>public</w:t>
            </w:r>
          </w:p>
          <w:p w:rsidR="00EE4622" w:rsidRPr="00EE4622" w:rsidRDefault="00EE4622" w:rsidP="00EE4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7138" w:type="dxa"/>
          </w:tcPr>
          <w:p w:rsidR="00EE4622" w:rsidRPr="00EE4622" w:rsidRDefault="00EE4622" w:rsidP="00EE46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4622" w:rsidRPr="00EE4622" w:rsidRDefault="00EE4622" w:rsidP="00EE46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622">
              <w:rPr>
                <w:rFonts w:ascii="Times New Roman" w:eastAsia="Times New Roman" w:hAnsi="Times New Roman" w:cs="Times New Roman"/>
              </w:rPr>
              <w:t>Terminale STMG</w:t>
            </w:r>
          </w:p>
        </w:tc>
      </w:tr>
      <w:tr w:rsidR="00EE4622" w:rsidRPr="00EE4622" w:rsidTr="007A00DD">
        <w:trPr>
          <w:jc w:val="center"/>
        </w:trPr>
        <w:tc>
          <w:tcPr>
            <w:tcW w:w="2880" w:type="dxa"/>
          </w:tcPr>
          <w:p w:rsidR="00EE4622" w:rsidRPr="00EE4622" w:rsidRDefault="00EE4622" w:rsidP="00EE4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EE4622">
              <w:rPr>
                <w:rFonts w:ascii="Times New Roman" w:eastAsia="Times New Roman" w:hAnsi="Times New Roman" w:cs="Times New Roman"/>
                <w:b/>
                <w:bCs/>
                <w:smallCaps/>
              </w:rPr>
              <w:t>capacités du programme</w:t>
            </w:r>
          </w:p>
          <w:p w:rsidR="00EE4622" w:rsidRPr="00EE4622" w:rsidRDefault="00EE4622" w:rsidP="00EE4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  <w:p w:rsidR="00EE4622" w:rsidRPr="00EE4622" w:rsidRDefault="00EE4622" w:rsidP="00EE4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  <w:p w:rsidR="00EE4622" w:rsidRPr="00EE4622" w:rsidRDefault="00EE4622" w:rsidP="00EE4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7138" w:type="dxa"/>
          </w:tcPr>
          <w:p w:rsidR="000D31FE" w:rsidRDefault="00EE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E4622">
              <w:rPr>
                <w:rFonts w:ascii="Times New Roman" w:eastAsia="Calibri" w:hAnsi="Times New Roman" w:cs="Times New Roman"/>
                <w:color w:val="000000"/>
              </w:rPr>
              <w:t xml:space="preserve">- Identifier les ressources spécifiques qu’une </w:t>
            </w:r>
            <w:r w:rsidR="00D148DB">
              <w:rPr>
                <w:rFonts w:ascii="Times New Roman" w:eastAsia="Calibri" w:hAnsi="Times New Roman" w:cs="Times New Roman"/>
                <w:color w:val="000000"/>
              </w:rPr>
              <w:t xml:space="preserve">association </w:t>
            </w:r>
            <w:r w:rsidRPr="00EE4622">
              <w:rPr>
                <w:rFonts w:ascii="Times New Roman" w:eastAsia="Calibri" w:hAnsi="Times New Roman" w:cs="Times New Roman"/>
                <w:color w:val="000000"/>
              </w:rPr>
              <w:t xml:space="preserve">peut valoriser </w:t>
            </w:r>
          </w:p>
          <w:p w:rsidR="000D31FE" w:rsidRDefault="00EE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E4622">
              <w:rPr>
                <w:rFonts w:ascii="Calibri" w:eastAsia="Calibri" w:hAnsi="Calibri" w:cs="Times New Roman"/>
                <w:color w:val="000000"/>
              </w:rPr>
              <w:t>‐</w:t>
            </w:r>
            <w:r w:rsidRPr="00EE4622">
              <w:rPr>
                <w:rFonts w:ascii="Times New Roman" w:eastAsia="Calibri" w:hAnsi="Times New Roman" w:cs="Times New Roman"/>
                <w:color w:val="000000"/>
              </w:rPr>
              <w:t xml:space="preserve"> Repérer et analyser les choix stratégiques d’une </w:t>
            </w:r>
            <w:r w:rsidR="00D148DB">
              <w:rPr>
                <w:rFonts w:ascii="Times New Roman" w:eastAsia="Calibri" w:hAnsi="Times New Roman" w:cs="Times New Roman"/>
                <w:color w:val="000000"/>
              </w:rPr>
              <w:t>association</w:t>
            </w:r>
          </w:p>
          <w:p w:rsidR="000D31FE" w:rsidRDefault="00EE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E4622">
              <w:rPr>
                <w:rFonts w:ascii="Calibri" w:eastAsia="Calibri" w:hAnsi="Calibri" w:cs="Times New Roman"/>
                <w:color w:val="000000"/>
              </w:rPr>
              <w:t>‐</w:t>
            </w:r>
            <w:r w:rsidRPr="00EE4622">
              <w:rPr>
                <w:rFonts w:ascii="Times New Roman" w:eastAsia="Calibri" w:hAnsi="Times New Roman" w:cs="Times New Roman"/>
                <w:color w:val="000000"/>
              </w:rPr>
              <w:t xml:space="preserve"> Caractériser les spécificités des décisions stratégiques dans les </w:t>
            </w:r>
            <w:r w:rsidR="00D148DB">
              <w:rPr>
                <w:rFonts w:ascii="Times New Roman" w:eastAsia="Calibri" w:hAnsi="Times New Roman" w:cs="Times New Roman"/>
                <w:color w:val="000000"/>
              </w:rPr>
              <w:t>associations</w:t>
            </w:r>
          </w:p>
          <w:p w:rsidR="000D31FE" w:rsidRDefault="00EE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E4622">
              <w:rPr>
                <w:rFonts w:ascii="Calibri" w:eastAsia="Calibri" w:hAnsi="Calibri" w:cs="Times New Roman"/>
                <w:color w:val="000000"/>
              </w:rPr>
              <w:t>‐</w:t>
            </w:r>
            <w:r w:rsidRPr="00EE4622">
              <w:rPr>
                <w:rFonts w:ascii="Times New Roman" w:eastAsia="Calibri" w:hAnsi="Times New Roman" w:cs="Times New Roman"/>
                <w:color w:val="000000"/>
              </w:rPr>
              <w:t xml:space="preserve"> Repérer l’influence exercée par les parties prenantes sur les choix stratégiques d’une </w:t>
            </w:r>
            <w:r w:rsidR="00D148DB">
              <w:rPr>
                <w:rFonts w:ascii="Times New Roman" w:eastAsia="Calibri" w:hAnsi="Times New Roman" w:cs="Times New Roman"/>
                <w:color w:val="000000"/>
              </w:rPr>
              <w:t>association</w:t>
            </w:r>
          </w:p>
        </w:tc>
      </w:tr>
      <w:tr w:rsidR="00EE4622" w:rsidRPr="00EE4622" w:rsidTr="007A00DD">
        <w:trPr>
          <w:jc w:val="center"/>
        </w:trPr>
        <w:tc>
          <w:tcPr>
            <w:tcW w:w="2880" w:type="dxa"/>
          </w:tcPr>
          <w:p w:rsidR="00EE4622" w:rsidRPr="00EE4622" w:rsidRDefault="00EE4622" w:rsidP="00EE4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EE4622">
              <w:rPr>
                <w:rFonts w:ascii="Times New Roman" w:eastAsia="Times New Roman" w:hAnsi="Times New Roman" w:cs="Times New Roman"/>
                <w:b/>
                <w:smallCaps/>
              </w:rPr>
              <w:t>notions du programme</w:t>
            </w:r>
          </w:p>
          <w:p w:rsidR="00EE4622" w:rsidRPr="00EE4622" w:rsidRDefault="00EE4622" w:rsidP="00EE4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7138" w:type="dxa"/>
          </w:tcPr>
          <w:p w:rsidR="00EE4622" w:rsidRPr="00EE4622" w:rsidRDefault="00980B3C" w:rsidP="00EE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="00EE4622" w:rsidRPr="00EE4622">
              <w:rPr>
                <w:rFonts w:ascii="Times New Roman" w:eastAsia="Calibri" w:hAnsi="Times New Roman" w:cs="Times New Roman"/>
                <w:color w:val="000000"/>
              </w:rPr>
              <w:t>Spécialisation</w:t>
            </w:r>
          </w:p>
          <w:p w:rsidR="00EE4622" w:rsidRPr="00EE4622" w:rsidRDefault="00980B3C" w:rsidP="00EE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="00EE4622" w:rsidRPr="00EE4622">
              <w:rPr>
                <w:rFonts w:ascii="Times New Roman" w:eastAsia="Calibri" w:hAnsi="Times New Roman" w:cs="Times New Roman"/>
                <w:color w:val="000000"/>
              </w:rPr>
              <w:t>Diversification des ressources</w:t>
            </w:r>
          </w:p>
          <w:p w:rsidR="00EE4622" w:rsidRPr="00EE4622" w:rsidRDefault="00980B3C" w:rsidP="00EE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="00EE4622" w:rsidRPr="00EE4622">
              <w:rPr>
                <w:rFonts w:ascii="Times New Roman" w:eastAsia="Calibri" w:hAnsi="Times New Roman" w:cs="Times New Roman"/>
                <w:color w:val="000000"/>
              </w:rPr>
              <w:t>Développement de l’association</w:t>
            </w:r>
          </w:p>
          <w:p w:rsidR="00EE4622" w:rsidRPr="00EE4622" w:rsidRDefault="00980B3C" w:rsidP="00EE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="00EE4622" w:rsidRPr="00EE4622">
              <w:rPr>
                <w:rFonts w:ascii="Times New Roman" w:eastAsia="Calibri" w:hAnsi="Times New Roman" w:cs="Times New Roman"/>
                <w:color w:val="000000"/>
              </w:rPr>
              <w:t>Reconnaissance d’utilité publique</w:t>
            </w:r>
          </w:p>
        </w:tc>
      </w:tr>
      <w:tr w:rsidR="00EE4622" w:rsidRPr="00EE4622" w:rsidTr="007A00DD">
        <w:trPr>
          <w:jc w:val="center"/>
        </w:trPr>
        <w:tc>
          <w:tcPr>
            <w:tcW w:w="2880" w:type="dxa"/>
          </w:tcPr>
          <w:p w:rsidR="00EE4622" w:rsidRPr="00EE4622" w:rsidRDefault="00EE4622" w:rsidP="00EE4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EE4622">
              <w:rPr>
                <w:rFonts w:ascii="Times New Roman" w:eastAsia="Times New Roman" w:hAnsi="Times New Roman" w:cs="Times New Roman"/>
                <w:b/>
                <w:smallCaps/>
              </w:rPr>
              <w:t xml:space="preserve">objectifs pédagogiques </w:t>
            </w:r>
          </w:p>
          <w:p w:rsidR="00EE4622" w:rsidRPr="00EE4622" w:rsidRDefault="00EE4622" w:rsidP="00EE4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  <w:p w:rsidR="00EE4622" w:rsidRPr="00EE4622" w:rsidRDefault="00EE4622" w:rsidP="00EE4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  <w:p w:rsidR="00EE4622" w:rsidRPr="00EE4622" w:rsidRDefault="00EE4622" w:rsidP="00EE4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7138" w:type="dxa"/>
          </w:tcPr>
          <w:p w:rsidR="008F12F6" w:rsidRDefault="008F12F6" w:rsidP="00EE4622">
            <w:pPr>
              <w:widowControl w:val="0"/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Cette séquence a pour objectif de montrer qu’une association s’engage dans une réflexion stratégique afin de pérenniser les ressources dont elle dispose. </w:t>
            </w:r>
          </w:p>
          <w:p w:rsidR="008F12F6" w:rsidRDefault="003F56CD" w:rsidP="00EE4622">
            <w:pPr>
              <w:widowControl w:val="0"/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À</w:t>
            </w:r>
            <w:r w:rsidR="008F12F6">
              <w:rPr>
                <w:rFonts w:ascii="Times New Roman" w:eastAsia="Times New Roman" w:hAnsi="Times New Roman" w:cs="Times New Roman"/>
                <w:color w:val="000000"/>
              </w:rPr>
              <w:t xml:space="preserve"> partir d’un cas réel les élèves sont invités à analyser les ressources et compétences détenues par une association et à montrer en quoi elles déterminent ses choix de développement. </w:t>
            </w:r>
          </w:p>
          <w:p w:rsidR="004B6774" w:rsidRDefault="008F12F6">
            <w:pPr>
              <w:widowControl w:val="0"/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 cas permet de montrer que la stratégie d’une association a des similitudes avec celle conduite par une entreprise, mais aussi des spécificités. </w:t>
            </w:r>
          </w:p>
        </w:tc>
      </w:tr>
      <w:tr w:rsidR="00EE4622" w:rsidRPr="00EE4622" w:rsidTr="007A00DD">
        <w:trPr>
          <w:trHeight w:val="1061"/>
          <w:jc w:val="center"/>
        </w:trPr>
        <w:tc>
          <w:tcPr>
            <w:tcW w:w="2880" w:type="dxa"/>
          </w:tcPr>
          <w:p w:rsidR="00EE4622" w:rsidRPr="00EE4622" w:rsidRDefault="00EE4622" w:rsidP="00EE4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proofErr w:type="spellStart"/>
            <w:r w:rsidRPr="00EE4622">
              <w:rPr>
                <w:rFonts w:ascii="Times New Roman" w:eastAsia="Times New Roman" w:hAnsi="Times New Roman" w:cs="Times New Roman"/>
                <w:b/>
                <w:smallCaps/>
              </w:rPr>
              <w:t>prérequis</w:t>
            </w:r>
            <w:proofErr w:type="spellEnd"/>
            <w:r w:rsidRPr="00EE4622">
              <w:rPr>
                <w:rFonts w:ascii="Times New Roman" w:eastAsia="Times New Roman" w:hAnsi="Times New Roman" w:cs="Times New Roman"/>
                <w:b/>
                <w:smallCaps/>
              </w:rPr>
              <w:t xml:space="preserve"> </w:t>
            </w:r>
          </w:p>
          <w:p w:rsidR="00EE4622" w:rsidRPr="00EE4622" w:rsidRDefault="00EE4622" w:rsidP="00EE4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  <w:p w:rsidR="00EE4622" w:rsidRPr="00EE4622" w:rsidRDefault="00EE4622" w:rsidP="00EE4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  <w:p w:rsidR="00EE4622" w:rsidRPr="00EE4622" w:rsidRDefault="00EE4622" w:rsidP="00EE4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  <w:p w:rsidR="00EE4622" w:rsidRPr="00EE4622" w:rsidRDefault="00EE4622" w:rsidP="00EE4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7138" w:type="dxa"/>
          </w:tcPr>
          <w:p w:rsidR="00EE4622" w:rsidRPr="00EE4622" w:rsidRDefault="00EE4622" w:rsidP="00EE46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622">
              <w:rPr>
                <w:rFonts w:ascii="Times New Roman" w:eastAsia="Times New Roman" w:hAnsi="Times New Roman" w:cs="Times New Roman"/>
              </w:rPr>
              <w:t>Le processus stratégique</w:t>
            </w:r>
            <w:r w:rsidR="00D148DB">
              <w:t xml:space="preserve"> (</w:t>
            </w:r>
            <w:r w:rsidR="00D148DB" w:rsidRPr="00D148DB">
              <w:rPr>
                <w:rFonts w:ascii="Times New Roman" w:eastAsia="Times New Roman" w:hAnsi="Times New Roman" w:cs="Times New Roman"/>
              </w:rPr>
              <w:t>6.1 Comment émergent les grandes orientations stratégiques ?</w:t>
            </w:r>
            <w:r w:rsidR="00D148DB">
              <w:rPr>
                <w:rFonts w:ascii="Times New Roman" w:eastAsia="Times New Roman" w:hAnsi="Times New Roman" w:cs="Times New Roman"/>
              </w:rPr>
              <w:t xml:space="preserve"> et </w:t>
            </w:r>
            <w:r w:rsidR="00D148DB" w:rsidRPr="00D148DB">
              <w:rPr>
                <w:rFonts w:ascii="Times New Roman" w:eastAsia="Times New Roman" w:hAnsi="Times New Roman" w:cs="Times New Roman"/>
              </w:rPr>
              <w:t>6.2. Quelles sont les composantes du diagnostic stratégique ?</w:t>
            </w:r>
            <w:r w:rsidR="00D148DB">
              <w:rPr>
                <w:rFonts w:ascii="Times New Roman" w:eastAsia="Times New Roman" w:hAnsi="Times New Roman" w:cs="Times New Roman"/>
              </w:rPr>
              <w:t>)</w:t>
            </w:r>
          </w:p>
          <w:p w:rsidR="00EE4622" w:rsidRPr="00EE4622" w:rsidRDefault="00EE4622" w:rsidP="00EE46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622">
              <w:rPr>
                <w:rFonts w:ascii="Times New Roman" w:eastAsia="Times New Roman" w:hAnsi="Times New Roman" w:cs="Times New Roman"/>
              </w:rPr>
              <w:t>Les principales options stratégiques des entreprises</w:t>
            </w:r>
            <w:r w:rsidR="00D148DB">
              <w:rPr>
                <w:rFonts w:ascii="Times New Roman" w:eastAsia="Times New Roman" w:hAnsi="Times New Roman" w:cs="Times New Roman"/>
              </w:rPr>
              <w:t xml:space="preserve"> (</w:t>
            </w:r>
            <w:r w:rsidR="00D148DB" w:rsidRPr="00D148DB">
              <w:rPr>
                <w:rFonts w:ascii="Times New Roman" w:eastAsia="Times New Roman" w:hAnsi="Times New Roman" w:cs="Times New Roman"/>
              </w:rPr>
              <w:t>7.1 Quelles sont les principales options stratégiques pour les entreprises ?</w:t>
            </w:r>
            <w:r w:rsidR="00D148DB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EE4622" w:rsidRPr="00EE4622" w:rsidTr="007A00DD">
        <w:trPr>
          <w:jc w:val="center"/>
        </w:trPr>
        <w:tc>
          <w:tcPr>
            <w:tcW w:w="2880" w:type="dxa"/>
          </w:tcPr>
          <w:p w:rsidR="00EE4622" w:rsidRPr="00EE4622" w:rsidRDefault="00EE4622" w:rsidP="00EE4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EE4622">
              <w:rPr>
                <w:rFonts w:ascii="Times New Roman" w:eastAsia="Times New Roman" w:hAnsi="Times New Roman" w:cs="Times New Roman"/>
                <w:b/>
                <w:smallCaps/>
              </w:rPr>
              <w:t>durée de la séquence</w:t>
            </w:r>
          </w:p>
        </w:tc>
        <w:tc>
          <w:tcPr>
            <w:tcW w:w="7138" w:type="dxa"/>
          </w:tcPr>
          <w:p w:rsidR="00EE4622" w:rsidRPr="00EE4622" w:rsidRDefault="00EE4622" w:rsidP="00EE46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622">
              <w:rPr>
                <w:rFonts w:ascii="Times New Roman" w:eastAsia="Times New Roman" w:hAnsi="Times New Roman" w:cs="Times New Roman"/>
              </w:rPr>
              <w:t xml:space="preserve"> 3 heures</w:t>
            </w:r>
          </w:p>
          <w:p w:rsidR="00EE4622" w:rsidRPr="00EE4622" w:rsidRDefault="00EE4622" w:rsidP="00EE46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622" w:rsidRPr="00EE4622" w:rsidTr="007A00DD">
        <w:trPr>
          <w:jc w:val="center"/>
        </w:trPr>
        <w:tc>
          <w:tcPr>
            <w:tcW w:w="2880" w:type="dxa"/>
          </w:tcPr>
          <w:p w:rsidR="00EE4622" w:rsidRPr="00EE4622" w:rsidRDefault="00EE4622" w:rsidP="00EE4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EE4622">
              <w:rPr>
                <w:rFonts w:ascii="Times New Roman" w:eastAsia="Times New Roman" w:hAnsi="Times New Roman" w:cs="Times New Roman"/>
                <w:b/>
                <w:smallCaps/>
              </w:rPr>
              <w:t xml:space="preserve">supports exploités </w:t>
            </w:r>
          </w:p>
        </w:tc>
        <w:tc>
          <w:tcPr>
            <w:tcW w:w="7138" w:type="dxa"/>
          </w:tcPr>
          <w:p w:rsidR="00EE4622" w:rsidRPr="00EE4622" w:rsidRDefault="00EE4622" w:rsidP="00EE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622">
              <w:rPr>
                <w:rFonts w:ascii="Times New Roman" w:eastAsia="Times New Roman" w:hAnsi="Times New Roman" w:cs="Times New Roman"/>
              </w:rPr>
              <w:t>Annexes de présentation de l’association (histoire, statuts</w:t>
            </w:r>
            <w:proofErr w:type="gramStart"/>
            <w:r w:rsidRPr="00EE4622">
              <w:rPr>
                <w:rFonts w:ascii="Times New Roman" w:eastAsia="Times New Roman" w:hAnsi="Times New Roman" w:cs="Times New Roman"/>
              </w:rPr>
              <w:t>..)</w:t>
            </w:r>
            <w:proofErr w:type="gramEnd"/>
          </w:p>
          <w:p w:rsidR="00EE4622" w:rsidRPr="00EE4622" w:rsidRDefault="00EE4622" w:rsidP="00EE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622">
              <w:rPr>
                <w:rFonts w:ascii="Times New Roman" w:eastAsia="Times New Roman" w:hAnsi="Times New Roman" w:cs="Times New Roman"/>
              </w:rPr>
              <w:t>Interview du dirigeant de l’association</w:t>
            </w:r>
          </w:p>
          <w:p w:rsidR="00EE4622" w:rsidRPr="00EE4622" w:rsidRDefault="00EE4622" w:rsidP="00EE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622">
              <w:rPr>
                <w:rFonts w:ascii="Times New Roman" w:eastAsia="Times New Roman" w:hAnsi="Times New Roman" w:cs="Times New Roman"/>
              </w:rPr>
              <w:t xml:space="preserve">Ressources notionnelles nécessaires au traitement des questions </w:t>
            </w:r>
          </w:p>
        </w:tc>
      </w:tr>
    </w:tbl>
    <w:p w:rsidR="009B2386" w:rsidRDefault="009B2386" w:rsidP="00A13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2386" w:rsidSect="003F56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F03" w:rsidRDefault="00154F03" w:rsidP="00445F1F">
      <w:pPr>
        <w:spacing w:after="0" w:line="240" w:lineRule="auto"/>
      </w:pPr>
      <w:r>
        <w:separator/>
      </w:r>
    </w:p>
  </w:endnote>
  <w:endnote w:type="continuationSeparator" w:id="0">
    <w:p w:rsidR="00154F03" w:rsidRDefault="00154F03" w:rsidP="0044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F03" w:rsidRDefault="00154F03" w:rsidP="00445F1F">
      <w:pPr>
        <w:spacing w:after="0" w:line="240" w:lineRule="auto"/>
      </w:pPr>
      <w:r>
        <w:separator/>
      </w:r>
    </w:p>
  </w:footnote>
  <w:footnote w:type="continuationSeparator" w:id="0">
    <w:p w:rsidR="00154F03" w:rsidRDefault="00154F03" w:rsidP="00445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4C7D"/>
    <w:multiLevelType w:val="hybridMultilevel"/>
    <w:tmpl w:val="FDA41B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160E9"/>
    <w:multiLevelType w:val="hybridMultilevel"/>
    <w:tmpl w:val="862CD026"/>
    <w:lvl w:ilvl="0" w:tplc="CA5236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A7571"/>
    <w:multiLevelType w:val="hybridMultilevel"/>
    <w:tmpl w:val="9F6C5E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35C0"/>
    <w:rsid w:val="00002029"/>
    <w:rsid w:val="00015726"/>
    <w:rsid w:val="00016698"/>
    <w:rsid w:val="00016E33"/>
    <w:rsid w:val="00031AA0"/>
    <w:rsid w:val="0003358A"/>
    <w:rsid w:val="00035FB2"/>
    <w:rsid w:val="0003717B"/>
    <w:rsid w:val="000410E7"/>
    <w:rsid w:val="000531BA"/>
    <w:rsid w:val="000569DF"/>
    <w:rsid w:val="00056DED"/>
    <w:rsid w:val="0006435E"/>
    <w:rsid w:val="00065FDD"/>
    <w:rsid w:val="00067818"/>
    <w:rsid w:val="00067F5E"/>
    <w:rsid w:val="00072A2C"/>
    <w:rsid w:val="00072BF9"/>
    <w:rsid w:val="00076BD3"/>
    <w:rsid w:val="000834E8"/>
    <w:rsid w:val="000A4701"/>
    <w:rsid w:val="000B12D5"/>
    <w:rsid w:val="000B3C1F"/>
    <w:rsid w:val="000B5D8E"/>
    <w:rsid w:val="000C479E"/>
    <w:rsid w:val="000C579E"/>
    <w:rsid w:val="000D31FE"/>
    <w:rsid w:val="000E0D51"/>
    <w:rsid w:val="000E30A6"/>
    <w:rsid w:val="000E4196"/>
    <w:rsid w:val="001004EC"/>
    <w:rsid w:val="0010489F"/>
    <w:rsid w:val="00116527"/>
    <w:rsid w:val="00116E73"/>
    <w:rsid w:val="00121283"/>
    <w:rsid w:val="00122FB3"/>
    <w:rsid w:val="00127598"/>
    <w:rsid w:val="001322D0"/>
    <w:rsid w:val="0013571D"/>
    <w:rsid w:val="001410D4"/>
    <w:rsid w:val="00151538"/>
    <w:rsid w:val="00154F03"/>
    <w:rsid w:val="0016154F"/>
    <w:rsid w:val="0016180D"/>
    <w:rsid w:val="00164642"/>
    <w:rsid w:val="00170FB2"/>
    <w:rsid w:val="00172A01"/>
    <w:rsid w:val="00174E86"/>
    <w:rsid w:val="00175F4F"/>
    <w:rsid w:val="00176680"/>
    <w:rsid w:val="001800C9"/>
    <w:rsid w:val="00182436"/>
    <w:rsid w:val="001825AF"/>
    <w:rsid w:val="001911BA"/>
    <w:rsid w:val="00194FD7"/>
    <w:rsid w:val="00195EAC"/>
    <w:rsid w:val="00196840"/>
    <w:rsid w:val="001A370C"/>
    <w:rsid w:val="001A44C2"/>
    <w:rsid w:val="001A5EFB"/>
    <w:rsid w:val="001A6296"/>
    <w:rsid w:val="001B3235"/>
    <w:rsid w:val="001B406F"/>
    <w:rsid w:val="001C0FF7"/>
    <w:rsid w:val="001C240A"/>
    <w:rsid w:val="001D3C8F"/>
    <w:rsid w:val="001D53F5"/>
    <w:rsid w:val="001E3E70"/>
    <w:rsid w:val="001E4655"/>
    <w:rsid w:val="001E50B6"/>
    <w:rsid w:val="001F065E"/>
    <w:rsid w:val="001F2CA1"/>
    <w:rsid w:val="00201141"/>
    <w:rsid w:val="00201B49"/>
    <w:rsid w:val="0020693E"/>
    <w:rsid w:val="00211A9E"/>
    <w:rsid w:val="00217C33"/>
    <w:rsid w:val="00226AB2"/>
    <w:rsid w:val="00233EAF"/>
    <w:rsid w:val="0024033D"/>
    <w:rsid w:val="0024124D"/>
    <w:rsid w:val="00241A8D"/>
    <w:rsid w:val="00243F29"/>
    <w:rsid w:val="00250FF6"/>
    <w:rsid w:val="00251BE2"/>
    <w:rsid w:val="00252C22"/>
    <w:rsid w:val="00255690"/>
    <w:rsid w:val="00256CCA"/>
    <w:rsid w:val="00260048"/>
    <w:rsid w:val="0026120D"/>
    <w:rsid w:val="002645CC"/>
    <w:rsid w:val="00270110"/>
    <w:rsid w:val="002823E3"/>
    <w:rsid w:val="0028329F"/>
    <w:rsid w:val="00284FE3"/>
    <w:rsid w:val="00285CA9"/>
    <w:rsid w:val="00287DCF"/>
    <w:rsid w:val="00295F23"/>
    <w:rsid w:val="002A0D00"/>
    <w:rsid w:val="002A0F98"/>
    <w:rsid w:val="002A6729"/>
    <w:rsid w:val="002A7EE9"/>
    <w:rsid w:val="002B78EC"/>
    <w:rsid w:val="002C2279"/>
    <w:rsid w:val="002C4B03"/>
    <w:rsid w:val="002D4684"/>
    <w:rsid w:val="002E0DB6"/>
    <w:rsid w:val="002F11DD"/>
    <w:rsid w:val="002F4E3E"/>
    <w:rsid w:val="002F5BF1"/>
    <w:rsid w:val="003020B2"/>
    <w:rsid w:val="00304502"/>
    <w:rsid w:val="00304DBB"/>
    <w:rsid w:val="0031222D"/>
    <w:rsid w:val="00312B69"/>
    <w:rsid w:val="00315F3E"/>
    <w:rsid w:val="003171E9"/>
    <w:rsid w:val="00323AF0"/>
    <w:rsid w:val="003452D0"/>
    <w:rsid w:val="00346E51"/>
    <w:rsid w:val="0035298F"/>
    <w:rsid w:val="00364DE3"/>
    <w:rsid w:val="003708E9"/>
    <w:rsid w:val="00370BF0"/>
    <w:rsid w:val="00371915"/>
    <w:rsid w:val="00377BDB"/>
    <w:rsid w:val="00382B0E"/>
    <w:rsid w:val="00392E9B"/>
    <w:rsid w:val="0039311F"/>
    <w:rsid w:val="00393920"/>
    <w:rsid w:val="00397864"/>
    <w:rsid w:val="003A3360"/>
    <w:rsid w:val="003A3E76"/>
    <w:rsid w:val="003A4E34"/>
    <w:rsid w:val="003B0FA6"/>
    <w:rsid w:val="003B2D89"/>
    <w:rsid w:val="003B5F61"/>
    <w:rsid w:val="003C1831"/>
    <w:rsid w:val="003C2B1E"/>
    <w:rsid w:val="003C6BE6"/>
    <w:rsid w:val="003C7E2E"/>
    <w:rsid w:val="003E65AD"/>
    <w:rsid w:val="003F56CD"/>
    <w:rsid w:val="00402B19"/>
    <w:rsid w:val="0041400F"/>
    <w:rsid w:val="0042245A"/>
    <w:rsid w:val="00422D8D"/>
    <w:rsid w:val="004240CD"/>
    <w:rsid w:val="0042549E"/>
    <w:rsid w:val="0042597A"/>
    <w:rsid w:val="00431CC9"/>
    <w:rsid w:val="00445F1F"/>
    <w:rsid w:val="004524D7"/>
    <w:rsid w:val="00454923"/>
    <w:rsid w:val="00464648"/>
    <w:rsid w:val="0046555F"/>
    <w:rsid w:val="004732CF"/>
    <w:rsid w:val="004807F1"/>
    <w:rsid w:val="00495F4A"/>
    <w:rsid w:val="004A5FB8"/>
    <w:rsid w:val="004B2FB8"/>
    <w:rsid w:val="004B6774"/>
    <w:rsid w:val="004C72F4"/>
    <w:rsid w:val="004D37C8"/>
    <w:rsid w:val="004D5A6A"/>
    <w:rsid w:val="004E45AC"/>
    <w:rsid w:val="004E72CB"/>
    <w:rsid w:val="004E79CA"/>
    <w:rsid w:val="004F6956"/>
    <w:rsid w:val="00504572"/>
    <w:rsid w:val="0050569C"/>
    <w:rsid w:val="005121F8"/>
    <w:rsid w:val="00514591"/>
    <w:rsid w:val="00522AF8"/>
    <w:rsid w:val="0052578D"/>
    <w:rsid w:val="00527E04"/>
    <w:rsid w:val="00530CC8"/>
    <w:rsid w:val="00530E8E"/>
    <w:rsid w:val="005400E3"/>
    <w:rsid w:val="00541488"/>
    <w:rsid w:val="00542595"/>
    <w:rsid w:val="00545C5C"/>
    <w:rsid w:val="00556036"/>
    <w:rsid w:val="00563622"/>
    <w:rsid w:val="00564163"/>
    <w:rsid w:val="00567067"/>
    <w:rsid w:val="00572663"/>
    <w:rsid w:val="00572CBC"/>
    <w:rsid w:val="00575B5C"/>
    <w:rsid w:val="005851B9"/>
    <w:rsid w:val="00590DDD"/>
    <w:rsid w:val="00597461"/>
    <w:rsid w:val="005A5EEC"/>
    <w:rsid w:val="005B3007"/>
    <w:rsid w:val="005B62C2"/>
    <w:rsid w:val="005C344D"/>
    <w:rsid w:val="005C4245"/>
    <w:rsid w:val="005C4427"/>
    <w:rsid w:val="005E419B"/>
    <w:rsid w:val="005E7FCD"/>
    <w:rsid w:val="005F15AE"/>
    <w:rsid w:val="005F2F5B"/>
    <w:rsid w:val="005F5B23"/>
    <w:rsid w:val="00600CB0"/>
    <w:rsid w:val="00612632"/>
    <w:rsid w:val="00614DA2"/>
    <w:rsid w:val="0061754D"/>
    <w:rsid w:val="00640E71"/>
    <w:rsid w:val="00641DAB"/>
    <w:rsid w:val="006425E1"/>
    <w:rsid w:val="00643A68"/>
    <w:rsid w:val="00645369"/>
    <w:rsid w:val="006532D4"/>
    <w:rsid w:val="00653565"/>
    <w:rsid w:val="00655504"/>
    <w:rsid w:val="0066714B"/>
    <w:rsid w:val="00672FD2"/>
    <w:rsid w:val="00676794"/>
    <w:rsid w:val="00676E2C"/>
    <w:rsid w:val="006776D3"/>
    <w:rsid w:val="00682B3F"/>
    <w:rsid w:val="00682FE8"/>
    <w:rsid w:val="00687A8C"/>
    <w:rsid w:val="006A371C"/>
    <w:rsid w:val="006A38E5"/>
    <w:rsid w:val="006A7BB2"/>
    <w:rsid w:val="006B18C3"/>
    <w:rsid w:val="006B76D1"/>
    <w:rsid w:val="006B7A3C"/>
    <w:rsid w:val="006D3CA4"/>
    <w:rsid w:val="00701DFE"/>
    <w:rsid w:val="00706AE4"/>
    <w:rsid w:val="00707642"/>
    <w:rsid w:val="00710E6D"/>
    <w:rsid w:val="00732533"/>
    <w:rsid w:val="00737E7A"/>
    <w:rsid w:val="00742689"/>
    <w:rsid w:val="00747C4A"/>
    <w:rsid w:val="00753329"/>
    <w:rsid w:val="007619BE"/>
    <w:rsid w:val="0077053B"/>
    <w:rsid w:val="00770BC8"/>
    <w:rsid w:val="007851E9"/>
    <w:rsid w:val="0079066E"/>
    <w:rsid w:val="0079122A"/>
    <w:rsid w:val="00791D52"/>
    <w:rsid w:val="00797A1C"/>
    <w:rsid w:val="007A3D7D"/>
    <w:rsid w:val="007A72A3"/>
    <w:rsid w:val="007C22D8"/>
    <w:rsid w:val="007D1E6E"/>
    <w:rsid w:val="007F0E46"/>
    <w:rsid w:val="007F11C7"/>
    <w:rsid w:val="007F1775"/>
    <w:rsid w:val="007F2A03"/>
    <w:rsid w:val="007F35E0"/>
    <w:rsid w:val="007F7D23"/>
    <w:rsid w:val="00804B4F"/>
    <w:rsid w:val="00814040"/>
    <w:rsid w:val="008335AC"/>
    <w:rsid w:val="00837F06"/>
    <w:rsid w:val="008415DA"/>
    <w:rsid w:val="00856EF6"/>
    <w:rsid w:val="00873D9A"/>
    <w:rsid w:val="00873F6E"/>
    <w:rsid w:val="00875798"/>
    <w:rsid w:val="008803BD"/>
    <w:rsid w:val="0089056C"/>
    <w:rsid w:val="00892AB0"/>
    <w:rsid w:val="00893E9C"/>
    <w:rsid w:val="008A1D3B"/>
    <w:rsid w:val="008A5542"/>
    <w:rsid w:val="008B12CB"/>
    <w:rsid w:val="008B196F"/>
    <w:rsid w:val="008B1FC0"/>
    <w:rsid w:val="008B5B62"/>
    <w:rsid w:val="008B7240"/>
    <w:rsid w:val="008C119E"/>
    <w:rsid w:val="008D41F2"/>
    <w:rsid w:val="008E22C5"/>
    <w:rsid w:val="008E28B8"/>
    <w:rsid w:val="008E3591"/>
    <w:rsid w:val="008F12F6"/>
    <w:rsid w:val="009000C8"/>
    <w:rsid w:val="009039B6"/>
    <w:rsid w:val="00903D9A"/>
    <w:rsid w:val="00905CC0"/>
    <w:rsid w:val="0091146C"/>
    <w:rsid w:val="00911D3B"/>
    <w:rsid w:val="00915767"/>
    <w:rsid w:val="0091776A"/>
    <w:rsid w:val="00923F99"/>
    <w:rsid w:val="00925BFB"/>
    <w:rsid w:val="00935938"/>
    <w:rsid w:val="009375FD"/>
    <w:rsid w:val="00940A45"/>
    <w:rsid w:val="00943832"/>
    <w:rsid w:val="009612E8"/>
    <w:rsid w:val="00962267"/>
    <w:rsid w:val="00963C47"/>
    <w:rsid w:val="00964570"/>
    <w:rsid w:val="00967D6A"/>
    <w:rsid w:val="00980B3C"/>
    <w:rsid w:val="009815D7"/>
    <w:rsid w:val="0098255E"/>
    <w:rsid w:val="0098684C"/>
    <w:rsid w:val="009873D2"/>
    <w:rsid w:val="00990A44"/>
    <w:rsid w:val="0099350F"/>
    <w:rsid w:val="00996A35"/>
    <w:rsid w:val="00997624"/>
    <w:rsid w:val="009B127B"/>
    <w:rsid w:val="009B15C9"/>
    <w:rsid w:val="009B2386"/>
    <w:rsid w:val="009B66E0"/>
    <w:rsid w:val="009C04E9"/>
    <w:rsid w:val="009C0914"/>
    <w:rsid w:val="009C7A48"/>
    <w:rsid w:val="009D0E93"/>
    <w:rsid w:val="009D569E"/>
    <w:rsid w:val="009E3537"/>
    <w:rsid w:val="009F0DFD"/>
    <w:rsid w:val="009F3CD6"/>
    <w:rsid w:val="00A0385F"/>
    <w:rsid w:val="00A134EA"/>
    <w:rsid w:val="00A13E19"/>
    <w:rsid w:val="00A15A46"/>
    <w:rsid w:val="00A15D07"/>
    <w:rsid w:val="00A2113D"/>
    <w:rsid w:val="00A213B4"/>
    <w:rsid w:val="00A42C41"/>
    <w:rsid w:val="00A45DE7"/>
    <w:rsid w:val="00A50C95"/>
    <w:rsid w:val="00A51C41"/>
    <w:rsid w:val="00A64A44"/>
    <w:rsid w:val="00A66BE4"/>
    <w:rsid w:val="00A737D7"/>
    <w:rsid w:val="00A87869"/>
    <w:rsid w:val="00A91386"/>
    <w:rsid w:val="00AA3324"/>
    <w:rsid w:val="00AA3540"/>
    <w:rsid w:val="00AA61B9"/>
    <w:rsid w:val="00AA631D"/>
    <w:rsid w:val="00AB11D8"/>
    <w:rsid w:val="00AB40D9"/>
    <w:rsid w:val="00AB43FE"/>
    <w:rsid w:val="00AB44FA"/>
    <w:rsid w:val="00AB4B31"/>
    <w:rsid w:val="00AC1D4A"/>
    <w:rsid w:val="00AD1A47"/>
    <w:rsid w:val="00AD7208"/>
    <w:rsid w:val="00AD74CA"/>
    <w:rsid w:val="00AE37EA"/>
    <w:rsid w:val="00AF0BFC"/>
    <w:rsid w:val="00AF35C0"/>
    <w:rsid w:val="00AF50C9"/>
    <w:rsid w:val="00AF63C8"/>
    <w:rsid w:val="00B00C32"/>
    <w:rsid w:val="00B031EF"/>
    <w:rsid w:val="00B1285D"/>
    <w:rsid w:val="00B16908"/>
    <w:rsid w:val="00B200D5"/>
    <w:rsid w:val="00B2048E"/>
    <w:rsid w:val="00B21F0A"/>
    <w:rsid w:val="00B22863"/>
    <w:rsid w:val="00B241A7"/>
    <w:rsid w:val="00B35A1B"/>
    <w:rsid w:val="00B507F6"/>
    <w:rsid w:val="00B5729B"/>
    <w:rsid w:val="00B662FD"/>
    <w:rsid w:val="00B71DEE"/>
    <w:rsid w:val="00B84B34"/>
    <w:rsid w:val="00B86054"/>
    <w:rsid w:val="00B958C9"/>
    <w:rsid w:val="00B960BD"/>
    <w:rsid w:val="00BA2A1A"/>
    <w:rsid w:val="00BB02E0"/>
    <w:rsid w:val="00BB31A8"/>
    <w:rsid w:val="00BB69B1"/>
    <w:rsid w:val="00BB6A09"/>
    <w:rsid w:val="00BC1FCC"/>
    <w:rsid w:val="00BC22EB"/>
    <w:rsid w:val="00BC2DA9"/>
    <w:rsid w:val="00BD2DAE"/>
    <w:rsid w:val="00BE0F3F"/>
    <w:rsid w:val="00BE603D"/>
    <w:rsid w:val="00BE6554"/>
    <w:rsid w:val="00BF151E"/>
    <w:rsid w:val="00BF67C4"/>
    <w:rsid w:val="00BF7B1D"/>
    <w:rsid w:val="00BF7FC8"/>
    <w:rsid w:val="00C03D30"/>
    <w:rsid w:val="00C10565"/>
    <w:rsid w:val="00C13F04"/>
    <w:rsid w:val="00C22769"/>
    <w:rsid w:val="00C37AE2"/>
    <w:rsid w:val="00C4311C"/>
    <w:rsid w:val="00C47B3A"/>
    <w:rsid w:val="00C511DD"/>
    <w:rsid w:val="00C51B2F"/>
    <w:rsid w:val="00C678FB"/>
    <w:rsid w:val="00C67BD2"/>
    <w:rsid w:val="00C71792"/>
    <w:rsid w:val="00C772A8"/>
    <w:rsid w:val="00C83943"/>
    <w:rsid w:val="00C85E42"/>
    <w:rsid w:val="00C935BE"/>
    <w:rsid w:val="00CA009B"/>
    <w:rsid w:val="00CA4CA6"/>
    <w:rsid w:val="00CB65D6"/>
    <w:rsid w:val="00CC0CE0"/>
    <w:rsid w:val="00CC16F3"/>
    <w:rsid w:val="00CC2B4F"/>
    <w:rsid w:val="00CC3A7A"/>
    <w:rsid w:val="00CC7C99"/>
    <w:rsid w:val="00CD35B2"/>
    <w:rsid w:val="00CD37E3"/>
    <w:rsid w:val="00CE71B6"/>
    <w:rsid w:val="00CF1FD0"/>
    <w:rsid w:val="00CF2C37"/>
    <w:rsid w:val="00D04BA3"/>
    <w:rsid w:val="00D05110"/>
    <w:rsid w:val="00D05B3D"/>
    <w:rsid w:val="00D1283B"/>
    <w:rsid w:val="00D148DB"/>
    <w:rsid w:val="00D16441"/>
    <w:rsid w:val="00D16EEE"/>
    <w:rsid w:val="00D22712"/>
    <w:rsid w:val="00D26108"/>
    <w:rsid w:val="00D3017B"/>
    <w:rsid w:val="00D318B2"/>
    <w:rsid w:val="00D340C9"/>
    <w:rsid w:val="00D3467D"/>
    <w:rsid w:val="00D36698"/>
    <w:rsid w:val="00D43793"/>
    <w:rsid w:val="00D47028"/>
    <w:rsid w:val="00D47FF2"/>
    <w:rsid w:val="00D50048"/>
    <w:rsid w:val="00D54B88"/>
    <w:rsid w:val="00D65242"/>
    <w:rsid w:val="00D677A2"/>
    <w:rsid w:val="00D74533"/>
    <w:rsid w:val="00D7786D"/>
    <w:rsid w:val="00D82975"/>
    <w:rsid w:val="00D85AEF"/>
    <w:rsid w:val="00D91443"/>
    <w:rsid w:val="00DA15E1"/>
    <w:rsid w:val="00DA2B6D"/>
    <w:rsid w:val="00DA2CCB"/>
    <w:rsid w:val="00DB04F9"/>
    <w:rsid w:val="00DB7CE4"/>
    <w:rsid w:val="00DC20BF"/>
    <w:rsid w:val="00DC2BAE"/>
    <w:rsid w:val="00DC73D1"/>
    <w:rsid w:val="00DD7B13"/>
    <w:rsid w:val="00DF040A"/>
    <w:rsid w:val="00DF0D04"/>
    <w:rsid w:val="00DF1269"/>
    <w:rsid w:val="00DF18B4"/>
    <w:rsid w:val="00DF6283"/>
    <w:rsid w:val="00E12C67"/>
    <w:rsid w:val="00E14661"/>
    <w:rsid w:val="00E14A8E"/>
    <w:rsid w:val="00E24DC4"/>
    <w:rsid w:val="00E24E1D"/>
    <w:rsid w:val="00E31A19"/>
    <w:rsid w:val="00E4614F"/>
    <w:rsid w:val="00E6441E"/>
    <w:rsid w:val="00E64717"/>
    <w:rsid w:val="00E75D8B"/>
    <w:rsid w:val="00E85DAC"/>
    <w:rsid w:val="00E8789B"/>
    <w:rsid w:val="00E90BC2"/>
    <w:rsid w:val="00E91917"/>
    <w:rsid w:val="00E97916"/>
    <w:rsid w:val="00EA08EB"/>
    <w:rsid w:val="00EA1535"/>
    <w:rsid w:val="00EB0B1C"/>
    <w:rsid w:val="00EC35FF"/>
    <w:rsid w:val="00ED44BA"/>
    <w:rsid w:val="00EE0FCD"/>
    <w:rsid w:val="00EE2A6A"/>
    <w:rsid w:val="00EE2CF0"/>
    <w:rsid w:val="00EE4622"/>
    <w:rsid w:val="00EE6BD0"/>
    <w:rsid w:val="00EE6DF6"/>
    <w:rsid w:val="00EF0EB3"/>
    <w:rsid w:val="00EF173F"/>
    <w:rsid w:val="00EF32D1"/>
    <w:rsid w:val="00EF41B4"/>
    <w:rsid w:val="00F07E2B"/>
    <w:rsid w:val="00F126B8"/>
    <w:rsid w:val="00F128E2"/>
    <w:rsid w:val="00F1538E"/>
    <w:rsid w:val="00F21898"/>
    <w:rsid w:val="00F264C2"/>
    <w:rsid w:val="00F26CCB"/>
    <w:rsid w:val="00F331D1"/>
    <w:rsid w:val="00F34179"/>
    <w:rsid w:val="00F45457"/>
    <w:rsid w:val="00F528FD"/>
    <w:rsid w:val="00F53C0E"/>
    <w:rsid w:val="00F549D7"/>
    <w:rsid w:val="00F57C75"/>
    <w:rsid w:val="00F60809"/>
    <w:rsid w:val="00F77CB7"/>
    <w:rsid w:val="00F80BB1"/>
    <w:rsid w:val="00F80BCB"/>
    <w:rsid w:val="00F91443"/>
    <w:rsid w:val="00F96BF6"/>
    <w:rsid w:val="00FA0BCE"/>
    <w:rsid w:val="00FA67D1"/>
    <w:rsid w:val="00FC0291"/>
    <w:rsid w:val="00FC0CCB"/>
    <w:rsid w:val="00FC5ABC"/>
    <w:rsid w:val="00FD3EA5"/>
    <w:rsid w:val="00FD5A69"/>
    <w:rsid w:val="00FE40F6"/>
    <w:rsid w:val="00FE4FBA"/>
    <w:rsid w:val="00FF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8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5D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F99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45F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5F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45F1F"/>
    <w:rPr>
      <w:vertAlign w:val="superscript"/>
    </w:rPr>
  </w:style>
  <w:style w:type="table" w:styleId="Grilledutableau">
    <w:name w:val="Table Grid"/>
    <w:basedOn w:val="TableauNormal"/>
    <w:uiPriority w:val="59"/>
    <w:rsid w:val="009B2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5D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F99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45F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5F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45F1F"/>
    <w:rPr>
      <w:vertAlign w:val="superscript"/>
    </w:rPr>
  </w:style>
  <w:style w:type="table" w:styleId="Grilledutableau">
    <w:name w:val="Table Grid"/>
    <w:basedOn w:val="TableauNormal"/>
    <w:uiPriority w:val="59"/>
    <w:rsid w:val="009B2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892BC-5CD0-4C50-8B38-BB16A8A9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 Leroux</dc:creator>
  <cp:lastModifiedBy>Quentin LEROUX</cp:lastModifiedBy>
  <cp:revision>2</cp:revision>
  <dcterms:created xsi:type="dcterms:W3CDTF">2014-01-06T09:21:00Z</dcterms:created>
  <dcterms:modified xsi:type="dcterms:W3CDTF">2014-01-06T09:21:00Z</dcterms:modified>
</cp:coreProperties>
</file>